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AD" w:rsidRDefault="007004AD" w:rsidP="00DC458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</w:t>
      </w:r>
      <w:r w:rsidRPr="00D104D7">
        <w:rPr>
          <w:sz w:val="28"/>
          <w:szCs w:val="28"/>
        </w:rPr>
        <w:t xml:space="preserve"> учреждение</w:t>
      </w:r>
    </w:p>
    <w:p w:rsidR="007004AD" w:rsidRDefault="007004AD" w:rsidP="0022638C">
      <w:pPr>
        <w:jc w:val="center"/>
        <w:rPr>
          <w:sz w:val="28"/>
          <w:szCs w:val="28"/>
        </w:rPr>
      </w:pPr>
      <w:r w:rsidRPr="00D104D7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Pr="00D104D7">
        <w:rPr>
          <w:sz w:val="28"/>
          <w:szCs w:val="28"/>
        </w:rPr>
        <w:t xml:space="preserve">портивная школа олимпийского резерва № 1 по лёгкой атлетике </w:t>
      </w:r>
    </w:p>
    <w:p w:rsidR="007004AD" w:rsidRDefault="007004AD" w:rsidP="0022638C">
      <w:pPr>
        <w:jc w:val="center"/>
        <w:rPr>
          <w:sz w:val="28"/>
          <w:szCs w:val="28"/>
        </w:rPr>
      </w:pPr>
      <w:r w:rsidRPr="00D104D7">
        <w:rPr>
          <w:sz w:val="28"/>
          <w:szCs w:val="28"/>
        </w:rPr>
        <w:t>имени Елены Елесиной» города Челябинска</w:t>
      </w:r>
    </w:p>
    <w:p w:rsidR="007004AD" w:rsidRPr="008324F0" w:rsidRDefault="007004AD" w:rsidP="0022638C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СШОР №</w:t>
      </w:r>
      <w:r w:rsidRPr="008324F0">
        <w:rPr>
          <w:sz w:val="28"/>
          <w:szCs w:val="28"/>
        </w:rPr>
        <w:t xml:space="preserve">1 по </w:t>
      </w:r>
      <w:proofErr w:type="gramStart"/>
      <w:r w:rsidRPr="008324F0">
        <w:rPr>
          <w:sz w:val="28"/>
          <w:szCs w:val="28"/>
        </w:rPr>
        <w:t>л</w:t>
      </w:r>
      <w:proofErr w:type="gramEnd"/>
      <w:r w:rsidRPr="008324F0">
        <w:rPr>
          <w:sz w:val="28"/>
          <w:szCs w:val="28"/>
        </w:rPr>
        <w:t>/а г. Челябинска</w:t>
      </w:r>
    </w:p>
    <w:p w:rsidR="007004AD" w:rsidRDefault="007004AD" w:rsidP="0022638C">
      <w:pPr>
        <w:rPr>
          <w:szCs w:val="24"/>
        </w:rPr>
      </w:pPr>
    </w:p>
    <w:p w:rsidR="007004AD" w:rsidRPr="00BB72C2" w:rsidRDefault="007004AD" w:rsidP="0022638C">
      <w:pPr>
        <w:jc w:val="right"/>
        <w:rPr>
          <w:sz w:val="28"/>
          <w:szCs w:val="28"/>
        </w:rPr>
      </w:pPr>
      <w:r w:rsidRPr="00BB72C2">
        <w:rPr>
          <w:sz w:val="28"/>
          <w:szCs w:val="28"/>
        </w:rPr>
        <w:t>УТВЕРЖДАЮ</w:t>
      </w:r>
    </w:p>
    <w:p w:rsidR="007004AD" w:rsidRPr="00BB72C2" w:rsidRDefault="007004AD" w:rsidP="0022638C">
      <w:pPr>
        <w:jc w:val="right"/>
        <w:rPr>
          <w:sz w:val="28"/>
          <w:szCs w:val="28"/>
        </w:rPr>
      </w:pPr>
      <w:r w:rsidRPr="00BB72C2">
        <w:rPr>
          <w:sz w:val="28"/>
          <w:szCs w:val="28"/>
        </w:rPr>
        <w:t xml:space="preserve">Директор - ________________ </w:t>
      </w:r>
    </w:p>
    <w:p w:rsidR="007004AD" w:rsidRPr="00BB72C2" w:rsidRDefault="007004AD" w:rsidP="0022638C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Стаценко В.П.</w:t>
      </w:r>
    </w:p>
    <w:p w:rsidR="007004AD" w:rsidRPr="001F298F" w:rsidRDefault="00EE227F" w:rsidP="001F298F">
      <w:pPr>
        <w:jc w:val="right"/>
        <w:rPr>
          <w:sz w:val="28"/>
          <w:szCs w:val="28"/>
        </w:rPr>
      </w:pPr>
      <w:r>
        <w:rPr>
          <w:sz w:val="28"/>
          <w:szCs w:val="28"/>
        </w:rPr>
        <w:t>20.12</w:t>
      </w:r>
      <w:r w:rsidR="007004AD">
        <w:rPr>
          <w:sz w:val="28"/>
          <w:szCs w:val="28"/>
        </w:rPr>
        <w:t>.2016</w:t>
      </w:r>
      <w:r w:rsidR="007004AD" w:rsidRPr="00BB72C2">
        <w:rPr>
          <w:sz w:val="28"/>
          <w:szCs w:val="28"/>
        </w:rPr>
        <w:t xml:space="preserve"> г</w:t>
      </w:r>
    </w:p>
    <w:p w:rsidR="007004AD" w:rsidRDefault="007004AD" w:rsidP="0022638C">
      <w:pPr>
        <w:ind w:firstLine="708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ПОЛОЖЕНИЕ </w:t>
      </w:r>
    </w:p>
    <w:p w:rsidR="00F24829" w:rsidRDefault="00F24829" w:rsidP="00B4295C">
      <w:pPr>
        <w:ind w:left="708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документации тренера </w:t>
      </w:r>
      <w:r w:rsidR="00B4295C">
        <w:rPr>
          <w:b/>
          <w:spacing w:val="20"/>
          <w:sz w:val="28"/>
          <w:szCs w:val="28"/>
        </w:rPr>
        <w:br/>
      </w:r>
      <w:r w:rsidR="00A625F5">
        <w:rPr>
          <w:b/>
          <w:spacing w:val="20"/>
          <w:sz w:val="28"/>
          <w:szCs w:val="28"/>
        </w:rPr>
        <w:t>по планированию работы</w:t>
      </w:r>
    </w:p>
    <w:p w:rsidR="007004AD" w:rsidRPr="008324F0" w:rsidRDefault="007004AD" w:rsidP="0022638C">
      <w:pPr>
        <w:rPr>
          <w:b/>
          <w:sz w:val="28"/>
          <w:szCs w:val="28"/>
        </w:rPr>
      </w:pPr>
    </w:p>
    <w:p w:rsidR="007004AD" w:rsidRPr="00FA4B8D" w:rsidRDefault="007004AD" w:rsidP="008A1412">
      <w:pPr>
        <w:numPr>
          <w:ilvl w:val="0"/>
          <w:numId w:val="1"/>
        </w:numPr>
        <w:jc w:val="center"/>
        <w:rPr>
          <w:b/>
          <w:spacing w:val="20"/>
          <w:sz w:val="28"/>
          <w:szCs w:val="28"/>
        </w:rPr>
      </w:pPr>
      <w:r w:rsidRPr="00FA4B8D">
        <w:rPr>
          <w:b/>
          <w:spacing w:val="20"/>
          <w:sz w:val="28"/>
          <w:szCs w:val="28"/>
        </w:rPr>
        <w:t>Общие положения</w:t>
      </w:r>
      <w:r w:rsidRPr="00FA4B8D">
        <w:rPr>
          <w:b/>
          <w:spacing w:val="20"/>
          <w:sz w:val="28"/>
          <w:szCs w:val="28"/>
        </w:rPr>
        <w:br/>
      </w:r>
    </w:p>
    <w:p w:rsidR="005B22FD" w:rsidRPr="00EC0414" w:rsidRDefault="007004AD" w:rsidP="008A1412">
      <w:pPr>
        <w:numPr>
          <w:ilvl w:val="1"/>
          <w:numId w:val="1"/>
        </w:numPr>
        <w:jc w:val="both"/>
        <w:rPr>
          <w:sz w:val="28"/>
          <w:szCs w:val="28"/>
        </w:rPr>
      </w:pPr>
      <w:r w:rsidRPr="005B22FD">
        <w:rPr>
          <w:sz w:val="28"/>
          <w:szCs w:val="28"/>
        </w:rPr>
        <w:t xml:space="preserve">Настоящее Положение - локальный нормативный акт МБУ СШОР №1 по лёгкой атлетике имени Елены Елесиной» города Челябинска (далее – </w:t>
      </w:r>
      <w:r w:rsidR="0022638C" w:rsidRPr="005B22FD">
        <w:rPr>
          <w:sz w:val="28"/>
          <w:szCs w:val="28"/>
        </w:rPr>
        <w:t xml:space="preserve">Учреждение, </w:t>
      </w:r>
      <w:r w:rsidR="00B4295C" w:rsidRPr="005B22FD">
        <w:rPr>
          <w:sz w:val="28"/>
          <w:szCs w:val="28"/>
        </w:rPr>
        <w:t>СШОР №1,</w:t>
      </w:r>
      <w:r w:rsidR="005B22FD">
        <w:rPr>
          <w:sz w:val="28"/>
          <w:szCs w:val="28"/>
        </w:rPr>
        <w:t xml:space="preserve"> школа).</w:t>
      </w:r>
      <w:r w:rsidR="00DF17DF">
        <w:rPr>
          <w:sz w:val="28"/>
          <w:szCs w:val="28"/>
        </w:rPr>
        <w:t xml:space="preserve"> </w:t>
      </w:r>
      <w:r w:rsidR="005B22FD">
        <w:rPr>
          <w:sz w:val="28"/>
          <w:szCs w:val="28"/>
        </w:rPr>
        <w:t>Регламентирует</w:t>
      </w:r>
      <w:r w:rsidRPr="005B22FD">
        <w:rPr>
          <w:sz w:val="28"/>
          <w:szCs w:val="28"/>
        </w:rPr>
        <w:t xml:space="preserve"> </w:t>
      </w:r>
      <w:r w:rsidR="00E26780">
        <w:rPr>
          <w:sz w:val="28"/>
          <w:szCs w:val="28"/>
        </w:rPr>
        <w:t>наличие у</w:t>
      </w:r>
      <w:r w:rsidR="000156DC" w:rsidRPr="005B22FD">
        <w:rPr>
          <w:sz w:val="28"/>
          <w:szCs w:val="28"/>
        </w:rPr>
        <w:t xml:space="preserve"> </w:t>
      </w:r>
      <w:r w:rsidR="00E26780" w:rsidRPr="005B22FD">
        <w:rPr>
          <w:sz w:val="28"/>
          <w:szCs w:val="28"/>
        </w:rPr>
        <w:t>тренеров, старших тренеров (далее – тренеры)</w:t>
      </w:r>
      <w:r w:rsidR="00E26780">
        <w:rPr>
          <w:sz w:val="28"/>
          <w:szCs w:val="28"/>
        </w:rPr>
        <w:t xml:space="preserve"> основной </w:t>
      </w:r>
      <w:r w:rsidR="00AC65D2" w:rsidRPr="005B22FD">
        <w:rPr>
          <w:sz w:val="28"/>
          <w:szCs w:val="28"/>
        </w:rPr>
        <w:t>документаци</w:t>
      </w:r>
      <w:r w:rsidR="00E26780">
        <w:rPr>
          <w:sz w:val="28"/>
          <w:szCs w:val="28"/>
        </w:rPr>
        <w:t>и</w:t>
      </w:r>
      <w:r w:rsidR="007E74ED" w:rsidRPr="005B22FD">
        <w:rPr>
          <w:sz w:val="28"/>
          <w:szCs w:val="28"/>
        </w:rPr>
        <w:t xml:space="preserve"> </w:t>
      </w:r>
      <w:r w:rsidR="00DF17DF" w:rsidRPr="005B22FD">
        <w:rPr>
          <w:sz w:val="28"/>
          <w:szCs w:val="28"/>
        </w:rPr>
        <w:t xml:space="preserve">по планированию </w:t>
      </w:r>
      <w:r w:rsidR="00DF17DF">
        <w:rPr>
          <w:sz w:val="28"/>
          <w:szCs w:val="28"/>
        </w:rPr>
        <w:t>работы</w:t>
      </w:r>
      <w:r w:rsidR="00E26780">
        <w:rPr>
          <w:sz w:val="28"/>
          <w:szCs w:val="28"/>
        </w:rPr>
        <w:t xml:space="preserve">; </w:t>
      </w:r>
      <w:r w:rsidR="003E55FF">
        <w:rPr>
          <w:sz w:val="28"/>
          <w:szCs w:val="28"/>
        </w:rPr>
        <w:t xml:space="preserve">единый </w:t>
      </w:r>
      <w:r w:rsidR="00AC65D2" w:rsidRPr="005B22FD">
        <w:rPr>
          <w:sz w:val="28"/>
          <w:szCs w:val="28"/>
        </w:rPr>
        <w:t xml:space="preserve">порядок </w:t>
      </w:r>
      <w:r w:rsidR="003E55FF" w:rsidRPr="00944179">
        <w:rPr>
          <w:bCs/>
          <w:kern w:val="36"/>
          <w:sz w:val="28"/>
          <w:szCs w:val="28"/>
        </w:rPr>
        <w:t>по заполнению и ведению документации</w:t>
      </w:r>
      <w:r w:rsidR="003E55FF">
        <w:rPr>
          <w:sz w:val="28"/>
          <w:szCs w:val="28"/>
        </w:rPr>
        <w:t>.</w:t>
      </w:r>
      <w:r w:rsidR="005B22FD">
        <w:rPr>
          <w:bCs/>
          <w:kern w:val="36"/>
          <w:sz w:val="28"/>
          <w:szCs w:val="28"/>
        </w:rPr>
        <w:t xml:space="preserve"> </w:t>
      </w:r>
    </w:p>
    <w:p w:rsidR="00EC0414" w:rsidRPr="00DF17DF" w:rsidRDefault="00EC0414" w:rsidP="008A1412">
      <w:pPr>
        <w:ind w:left="1080"/>
        <w:jc w:val="both"/>
        <w:rPr>
          <w:sz w:val="28"/>
          <w:szCs w:val="28"/>
        </w:rPr>
      </w:pPr>
    </w:p>
    <w:p w:rsidR="00DF17DF" w:rsidRPr="007E3A77" w:rsidRDefault="00DF17DF" w:rsidP="008A1412">
      <w:pPr>
        <w:numPr>
          <w:ilvl w:val="1"/>
          <w:numId w:val="1"/>
        </w:numPr>
        <w:jc w:val="both"/>
        <w:rPr>
          <w:iCs/>
          <w:color w:val="000000"/>
          <w:sz w:val="28"/>
          <w:szCs w:val="28"/>
        </w:rPr>
      </w:pPr>
      <w:r w:rsidRPr="00CD0431">
        <w:rPr>
          <w:iCs/>
          <w:color w:val="000000"/>
          <w:sz w:val="28"/>
          <w:szCs w:val="28"/>
        </w:rPr>
        <w:t xml:space="preserve">Положение направлено на создание условий для эффективной работы тренеров в области планирования </w:t>
      </w:r>
      <w:r>
        <w:rPr>
          <w:iCs/>
          <w:color w:val="000000"/>
          <w:sz w:val="28"/>
          <w:szCs w:val="28"/>
        </w:rPr>
        <w:t>процесса спортивной подготовки</w:t>
      </w:r>
      <w:r w:rsidRPr="00CD0431">
        <w:rPr>
          <w:iCs/>
          <w:color w:val="000000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 целью полноты выполнения спортсменами школы Программного материала</w:t>
      </w:r>
      <w:r w:rsidR="007E3A77">
        <w:rPr>
          <w:bCs/>
          <w:kern w:val="36"/>
          <w:sz w:val="28"/>
          <w:szCs w:val="28"/>
        </w:rPr>
        <w:t>,</w:t>
      </w:r>
      <w:r>
        <w:rPr>
          <w:bCs/>
          <w:kern w:val="36"/>
          <w:sz w:val="28"/>
          <w:szCs w:val="28"/>
        </w:rPr>
        <w:t xml:space="preserve"> и действенного анализа выполненной тренером работы.</w:t>
      </w:r>
    </w:p>
    <w:p w:rsidR="007E3A77" w:rsidRPr="00DF17DF" w:rsidRDefault="007E3A77" w:rsidP="008A1412">
      <w:pPr>
        <w:ind w:left="1080"/>
        <w:jc w:val="both"/>
        <w:rPr>
          <w:iCs/>
          <w:color w:val="000000"/>
          <w:sz w:val="28"/>
          <w:szCs w:val="28"/>
        </w:rPr>
      </w:pPr>
    </w:p>
    <w:p w:rsidR="003F6176" w:rsidRPr="00AC65D2" w:rsidRDefault="003F6176" w:rsidP="008A1412">
      <w:pPr>
        <w:numPr>
          <w:ilvl w:val="1"/>
          <w:numId w:val="1"/>
        </w:numPr>
        <w:jc w:val="both"/>
        <w:rPr>
          <w:sz w:val="28"/>
          <w:szCs w:val="28"/>
        </w:rPr>
      </w:pPr>
      <w:r w:rsidRPr="005B22FD">
        <w:rPr>
          <w:sz w:val="28"/>
          <w:szCs w:val="28"/>
        </w:rPr>
        <w:t xml:space="preserve">Положение разработано на основании: </w:t>
      </w:r>
    </w:p>
    <w:p w:rsidR="003F6176" w:rsidRDefault="003F6176" w:rsidP="008A141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стандарта спортивной подготовки по виду спорта </w:t>
      </w:r>
    </w:p>
    <w:p w:rsidR="00245017" w:rsidRDefault="003F6176" w:rsidP="008A1412">
      <w:pPr>
        <w:ind w:left="360" w:firstLine="720"/>
        <w:jc w:val="both"/>
        <w:rPr>
          <w:sz w:val="28"/>
          <w:szCs w:val="28"/>
        </w:rPr>
      </w:pPr>
      <w:r w:rsidRPr="000B46B2">
        <w:rPr>
          <w:sz w:val="28"/>
          <w:szCs w:val="28"/>
        </w:rPr>
        <w:t>лёгкая атлетика;</w:t>
      </w:r>
    </w:p>
    <w:p w:rsidR="00245017" w:rsidRPr="00770056" w:rsidRDefault="00245017" w:rsidP="008A1412"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5017">
        <w:rPr>
          <w:rFonts w:ascii="Times New Roman" w:hAnsi="Times New Roman" w:cs="Times New Roman"/>
          <w:sz w:val="28"/>
          <w:szCs w:val="28"/>
        </w:rPr>
        <w:t>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45017">
        <w:rPr>
          <w:rFonts w:ascii="Times New Roman" w:hAnsi="Times New Roman" w:cs="Times New Roman"/>
          <w:sz w:val="28"/>
          <w:szCs w:val="28"/>
        </w:rPr>
        <w:t xml:space="preserve">ного стандарта </w:t>
      </w:r>
      <w:r w:rsidR="00770056">
        <w:rPr>
          <w:rFonts w:ascii="Times New Roman" w:hAnsi="Times New Roman" w:cs="Times New Roman"/>
          <w:sz w:val="28"/>
          <w:szCs w:val="28"/>
        </w:rPr>
        <w:t>«</w:t>
      </w:r>
      <w:r w:rsidRPr="00245017">
        <w:rPr>
          <w:rFonts w:ascii="Times New Roman" w:hAnsi="Times New Roman" w:cs="Times New Roman"/>
          <w:sz w:val="28"/>
          <w:szCs w:val="28"/>
        </w:rPr>
        <w:t>Тренер</w:t>
      </w:r>
      <w:r w:rsidR="00770056">
        <w:rPr>
          <w:rFonts w:ascii="Times New Roman" w:hAnsi="Times New Roman" w:cs="Times New Roman"/>
          <w:sz w:val="28"/>
          <w:szCs w:val="28"/>
        </w:rPr>
        <w:t>» от 07.04.2014;</w:t>
      </w:r>
    </w:p>
    <w:p w:rsidR="00B607B8" w:rsidRDefault="003F6176" w:rsidP="008A1412">
      <w:pPr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D15C18">
        <w:rPr>
          <w:sz w:val="28"/>
          <w:szCs w:val="28"/>
        </w:rPr>
        <w:t xml:space="preserve">Методических рекомендаций по организации спортивной подготовки </w:t>
      </w:r>
      <w:r w:rsidR="00B607B8">
        <w:rPr>
          <w:sz w:val="28"/>
          <w:szCs w:val="28"/>
        </w:rPr>
        <w:br/>
        <w:t>в РФ от 12.05.2014</w:t>
      </w:r>
      <w:r>
        <w:rPr>
          <w:sz w:val="28"/>
          <w:szCs w:val="28"/>
        </w:rPr>
        <w:t xml:space="preserve">; </w:t>
      </w:r>
    </w:p>
    <w:p w:rsidR="00B607B8" w:rsidRPr="00B607B8" w:rsidRDefault="00B607B8" w:rsidP="008A1412">
      <w:pPr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Style w:val="aa"/>
          <w:iCs w:val="0"/>
          <w:szCs w:val="28"/>
        </w:rPr>
      </w:pPr>
      <w:r>
        <w:rPr>
          <w:rStyle w:val="aa"/>
        </w:rPr>
        <w:t>Методических рекомендаций</w:t>
      </w:r>
      <w:r w:rsidRPr="00B607B8">
        <w:rPr>
          <w:rStyle w:val="aa"/>
        </w:rPr>
        <w:t xml:space="preserve"> по совершенствованию многолетней подготовки спортивного резерва в легкой атлетике</w:t>
      </w:r>
      <w:r>
        <w:rPr>
          <w:rStyle w:val="aa"/>
        </w:rPr>
        <w:t xml:space="preserve"> от 12.12.2016;</w:t>
      </w:r>
    </w:p>
    <w:p w:rsidR="003F6176" w:rsidRPr="00283AE9" w:rsidRDefault="003F6176" w:rsidP="008A1412">
      <w:pPr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324F0">
        <w:rPr>
          <w:sz w:val="28"/>
          <w:szCs w:val="28"/>
        </w:rPr>
        <w:t>Устава</w:t>
      </w:r>
      <w:r>
        <w:rPr>
          <w:sz w:val="28"/>
          <w:szCs w:val="28"/>
        </w:rPr>
        <w:t>,</w:t>
      </w:r>
      <w:r w:rsidRPr="008324F0">
        <w:rPr>
          <w:sz w:val="28"/>
          <w:szCs w:val="28"/>
        </w:rPr>
        <w:t xml:space="preserve"> </w:t>
      </w:r>
      <w:r>
        <w:rPr>
          <w:sz w:val="28"/>
          <w:szCs w:val="28"/>
        </w:rPr>
        <w:t>локальных актов школы.</w:t>
      </w:r>
    </w:p>
    <w:p w:rsidR="005B22FD" w:rsidRPr="00A60F6D" w:rsidRDefault="005B22FD" w:rsidP="008A1412">
      <w:pPr>
        <w:jc w:val="both"/>
        <w:rPr>
          <w:iCs/>
          <w:color w:val="000000"/>
          <w:sz w:val="28"/>
          <w:szCs w:val="28"/>
        </w:rPr>
      </w:pPr>
    </w:p>
    <w:p w:rsidR="00182273" w:rsidRPr="00182273" w:rsidRDefault="00A60F6D" w:rsidP="008A1412">
      <w:pPr>
        <w:numPr>
          <w:ilvl w:val="1"/>
          <w:numId w:val="1"/>
        </w:numPr>
        <w:jc w:val="both"/>
        <w:rPr>
          <w:iCs/>
          <w:color w:val="000000"/>
          <w:sz w:val="28"/>
          <w:szCs w:val="28"/>
        </w:rPr>
      </w:pPr>
      <w:r w:rsidRPr="003F6176">
        <w:rPr>
          <w:rFonts w:eastAsia="Calibri"/>
          <w:color w:val="000000"/>
          <w:sz w:val="28"/>
          <w:szCs w:val="28"/>
        </w:rPr>
        <w:t xml:space="preserve">Непрерывный тренировочный процесс в Учреждении подлежит ежегодному планированию, </w:t>
      </w:r>
      <w:r w:rsidRPr="003F6176">
        <w:rPr>
          <w:color w:val="000000"/>
          <w:sz w:val="28"/>
          <w:szCs w:val="28"/>
        </w:rPr>
        <w:t>учёту и аналитической деятельности,</w:t>
      </w:r>
      <w:r w:rsidRPr="003F6176">
        <w:rPr>
          <w:rFonts w:eastAsia="Calibri"/>
          <w:color w:val="000000"/>
          <w:sz w:val="28"/>
          <w:szCs w:val="28"/>
        </w:rPr>
        <w:t xml:space="preserve"> которые обеспечивают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полноту</w:t>
      </w:r>
      <w:r w:rsidRPr="00CD0431">
        <w:rPr>
          <w:iCs/>
          <w:color w:val="000000"/>
          <w:sz w:val="28"/>
          <w:szCs w:val="28"/>
        </w:rPr>
        <w:t xml:space="preserve"> выполнения</w:t>
      </w:r>
      <w:r>
        <w:rPr>
          <w:iCs/>
          <w:color w:val="000000"/>
          <w:sz w:val="28"/>
          <w:szCs w:val="28"/>
        </w:rPr>
        <w:t xml:space="preserve"> (усвоения)</w:t>
      </w:r>
      <w:r w:rsidRPr="00CD0431">
        <w:rPr>
          <w:iCs/>
          <w:color w:val="000000"/>
          <w:sz w:val="28"/>
          <w:szCs w:val="28"/>
        </w:rPr>
        <w:t xml:space="preserve"> спортсменами, действующих в школе Программ спортивной подготовки</w:t>
      </w:r>
      <w:r>
        <w:rPr>
          <w:iCs/>
          <w:color w:val="000000"/>
          <w:sz w:val="28"/>
          <w:szCs w:val="28"/>
        </w:rPr>
        <w:t xml:space="preserve"> и </w:t>
      </w:r>
      <w:r w:rsidRPr="003F6176">
        <w:rPr>
          <w:color w:val="000000"/>
          <w:sz w:val="28"/>
          <w:szCs w:val="28"/>
        </w:rPr>
        <w:t>систематический рост спортивных достижений занимающихся.</w:t>
      </w:r>
    </w:p>
    <w:p w:rsidR="00182273" w:rsidRDefault="00182273" w:rsidP="008A1412">
      <w:pPr>
        <w:ind w:left="1080"/>
        <w:jc w:val="both"/>
        <w:rPr>
          <w:iCs/>
          <w:color w:val="000000"/>
          <w:sz w:val="28"/>
          <w:szCs w:val="28"/>
        </w:rPr>
      </w:pPr>
    </w:p>
    <w:p w:rsidR="00182273" w:rsidRDefault="00182273" w:rsidP="008A1412">
      <w:pPr>
        <w:numPr>
          <w:ilvl w:val="1"/>
          <w:numId w:val="1"/>
        </w:numPr>
        <w:jc w:val="both"/>
        <w:rPr>
          <w:rStyle w:val="aa"/>
        </w:rPr>
      </w:pPr>
      <w:r w:rsidRPr="008A1412">
        <w:rPr>
          <w:rStyle w:val="aa"/>
          <w:b/>
        </w:rPr>
        <w:t>В основе</w:t>
      </w:r>
      <w:r w:rsidRPr="00182273">
        <w:rPr>
          <w:rStyle w:val="aa"/>
        </w:rPr>
        <w:t xml:space="preserve"> оперативного, текущего, этапного, многолетнего планирования лежат закономерности теории спортивной тренировки, календарный план спортивных мероприятий, задачи конкретного соревновательного сезона. </w:t>
      </w:r>
    </w:p>
    <w:p w:rsidR="00182273" w:rsidRPr="00182273" w:rsidRDefault="00182273" w:rsidP="008A1412">
      <w:pPr>
        <w:jc w:val="both"/>
        <w:rPr>
          <w:rStyle w:val="aa"/>
        </w:rPr>
      </w:pPr>
    </w:p>
    <w:p w:rsidR="008A1412" w:rsidRPr="008A1412" w:rsidRDefault="008A1412" w:rsidP="008A1412">
      <w:pPr>
        <w:ind w:left="1080"/>
        <w:jc w:val="both"/>
        <w:rPr>
          <w:iCs/>
          <w:color w:val="000000"/>
          <w:sz w:val="28"/>
          <w:szCs w:val="28"/>
        </w:rPr>
      </w:pPr>
    </w:p>
    <w:p w:rsidR="008A1412" w:rsidRDefault="008A1412" w:rsidP="008A1412">
      <w:pPr>
        <w:pStyle w:val="a4"/>
        <w:spacing w:line="240" w:lineRule="auto"/>
        <w:rPr>
          <w:color w:val="000000"/>
          <w:sz w:val="28"/>
          <w:szCs w:val="28"/>
        </w:rPr>
      </w:pPr>
    </w:p>
    <w:p w:rsidR="008A1412" w:rsidRPr="008A1412" w:rsidRDefault="00376972" w:rsidP="00C63F2F">
      <w:pPr>
        <w:numPr>
          <w:ilvl w:val="1"/>
          <w:numId w:val="1"/>
        </w:numPr>
        <w:spacing w:line="276" w:lineRule="auto"/>
        <w:jc w:val="both"/>
        <w:rPr>
          <w:iCs/>
          <w:color w:val="000000"/>
          <w:sz w:val="28"/>
          <w:szCs w:val="28"/>
        </w:rPr>
      </w:pPr>
      <w:r w:rsidRPr="003F6176">
        <w:rPr>
          <w:color w:val="000000"/>
          <w:sz w:val="28"/>
          <w:szCs w:val="28"/>
        </w:rPr>
        <w:t xml:space="preserve">Планируя многолетнюю подготовку необходимо придерживаться принципа «не навреди!». </w:t>
      </w:r>
    </w:p>
    <w:p w:rsidR="008A1412" w:rsidRPr="008A1412" w:rsidRDefault="008A1412" w:rsidP="008A1412">
      <w:pPr>
        <w:rPr>
          <w:color w:val="000000"/>
          <w:sz w:val="28"/>
          <w:szCs w:val="28"/>
        </w:rPr>
      </w:pPr>
    </w:p>
    <w:p w:rsidR="00182273" w:rsidRPr="008A1412" w:rsidRDefault="00376972" w:rsidP="008A1412">
      <w:pPr>
        <w:numPr>
          <w:ilvl w:val="1"/>
          <w:numId w:val="1"/>
        </w:numPr>
        <w:spacing w:line="276" w:lineRule="auto"/>
        <w:jc w:val="both"/>
        <w:rPr>
          <w:b/>
          <w:iCs/>
          <w:color w:val="000000"/>
          <w:sz w:val="28"/>
          <w:szCs w:val="28"/>
        </w:rPr>
      </w:pPr>
      <w:r w:rsidRPr="008A1412">
        <w:rPr>
          <w:b/>
          <w:color w:val="000000"/>
          <w:sz w:val="28"/>
          <w:szCs w:val="28"/>
        </w:rPr>
        <w:t>Тренировка продуманная и правильно построенная расширяет индивидуальные возможности</w:t>
      </w:r>
      <w:r w:rsidR="00777B21" w:rsidRPr="008A1412">
        <w:rPr>
          <w:b/>
          <w:color w:val="000000"/>
          <w:sz w:val="28"/>
          <w:szCs w:val="28"/>
        </w:rPr>
        <w:t xml:space="preserve"> спортсмена</w:t>
      </w:r>
      <w:r w:rsidRPr="008A1412">
        <w:rPr>
          <w:b/>
          <w:color w:val="000000"/>
          <w:sz w:val="28"/>
          <w:szCs w:val="28"/>
        </w:rPr>
        <w:t>, раздвигает пределы. </w:t>
      </w:r>
      <w:r w:rsidRPr="008A1412">
        <w:rPr>
          <w:b/>
          <w:color w:val="000000"/>
          <w:sz w:val="28"/>
        </w:rPr>
        <w:t> </w:t>
      </w:r>
      <w:r w:rsidRPr="008A1412">
        <w:rPr>
          <w:b/>
          <w:color w:val="000000"/>
          <w:sz w:val="28"/>
          <w:szCs w:val="28"/>
        </w:rPr>
        <w:t>Тренировка, не учитывающая </w:t>
      </w:r>
      <w:r w:rsidR="00777B21" w:rsidRPr="008A1412">
        <w:rPr>
          <w:b/>
          <w:color w:val="000000"/>
          <w:sz w:val="28"/>
          <w:szCs w:val="28"/>
        </w:rPr>
        <w:t>закономерности построения многолетней спортивной подготовки</w:t>
      </w:r>
      <w:r w:rsidRPr="008A1412">
        <w:rPr>
          <w:b/>
          <w:color w:val="000000"/>
          <w:sz w:val="28"/>
          <w:szCs w:val="28"/>
        </w:rPr>
        <w:t>, может разрушить все ранее достигнутые положительные изменения.</w:t>
      </w:r>
    </w:p>
    <w:p w:rsidR="00182273" w:rsidRPr="00182273" w:rsidRDefault="00182273" w:rsidP="008A1412">
      <w:pPr>
        <w:ind w:left="360"/>
        <w:jc w:val="both"/>
        <w:rPr>
          <w:iCs/>
          <w:color w:val="000000"/>
          <w:sz w:val="28"/>
          <w:szCs w:val="28"/>
        </w:rPr>
      </w:pPr>
    </w:p>
    <w:p w:rsidR="00261EC7" w:rsidRPr="008129BE" w:rsidRDefault="008129BE" w:rsidP="00C63F2F">
      <w:pPr>
        <w:numPr>
          <w:ilvl w:val="1"/>
          <w:numId w:val="1"/>
        </w:numPr>
        <w:spacing w:line="276" w:lineRule="auto"/>
        <w:jc w:val="both"/>
        <w:rPr>
          <w:i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22638C" w:rsidRPr="003F6176">
        <w:rPr>
          <w:rFonts w:eastAsia="Calibri"/>
          <w:sz w:val="28"/>
          <w:szCs w:val="28"/>
        </w:rPr>
        <w:t xml:space="preserve">роцесс </w:t>
      </w:r>
      <w:r>
        <w:rPr>
          <w:rFonts w:eastAsia="Calibri"/>
          <w:sz w:val="28"/>
          <w:szCs w:val="28"/>
        </w:rPr>
        <w:t xml:space="preserve">спортивной подготовки </w:t>
      </w:r>
      <w:r w:rsidR="0022638C" w:rsidRPr="003F6176">
        <w:rPr>
          <w:rFonts w:eastAsia="Calibri"/>
          <w:sz w:val="28"/>
          <w:szCs w:val="28"/>
        </w:rPr>
        <w:t xml:space="preserve">в Учреждении осуществляется </w:t>
      </w:r>
      <w:r>
        <w:rPr>
          <w:rFonts w:eastAsia="Calibri"/>
          <w:sz w:val="28"/>
          <w:szCs w:val="28"/>
        </w:rPr>
        <w:t>на основании Программы</w:t>
      </w:r>
      <w:r w:rsidRPr="003F6176">
        <w:rPr>
          <w:rFonts w:eastAsia="Calibri"/>
          <w:sz w:val="28"/>
          <w:szCs w:val="28"/>
        </w:rPr>
        <w:t xml:space="preserve"> спортивной подготовки</w:t>
      </w:r>
      <w:r>
        <w:rPr>
          <w:rFonts w:eastAsia="Calibri"/>
          <w:sz w:val="28"/>
          <w:szCs w:val="28"/>
        </w:rPr>
        <w:t xml:space="preserve"> по виду спорта лёгкая атлетика, в которой определен годовой тренировочный</w:t>
      </w:r>
      <w:r w:rsidR="0022638C" w:rsidRPr="003F6176">
        <w:rPr>
          <w:rFonts w:eastAsia="Calibri"/>
          <w:sz w:val="28"/>
          <w:szCs w:val="28"/>
        </w:rPr>
        <w:t xml:space="preserve"> пл</w:t>
      </w:r>
      <w:r>
        <w:rPr>
          <w:rFonts w:eastAsia="Calibri"/>
          <w:sz w:val="28"/>
          <w:szCs w:val="28"/>
        </w:rPr>
        <w:t>ан</w:t>
      </w:r>
      <w:r w:rsidR="004D2589">
        <w:rPr>
          <w:rFonts w:eastAsia="Calibri"/>
          <w:sz w:val="28"/>
          <w:szCs w:val="28"/>
        </w:rPr>
        <w:t xml:space="preserve"> по разделам подготовки</w:t>
      </w:r>
      <w:r>
        <w:rPr>
          <w:rFonts w:eastAsia="Calibri"/>
          <w:sz w:val="28"/>
          <w:szCs w:val="28"/>
        </w:rPr>
        <w:t>, рассчитанный</w:t>
      </w:r>
      <w:r w:rsidR="00A60F6D">
        <w:rPr>
          <w:rFonts w:eastAsia="Calibri"/>
          <w:sz w:val="28"/>
          <w:szCs w:val="28"/>
        </w:rPr>
        <w:t xml:space="preserve"> на 52 недели</w:t>
      </w:r>
      <w:r>
        <w:rPr>
          <w:rFonts w:eastAsia="Calibri"/>
          <w:sz w:val="28"/>
          <w:szCs w:val="28"/>
        </w:rPr>
        <w:t>.</w:t>
      </w:r>
      <w:r w:rsidR="00A60F6D">
        <w:rPr>
          <w:rFonts w:eastAsia="Calibri"/>
          <w:sz w:val="28"/>
          <w:szCs w:val="28"/>
        </w:rPr>
        <w:t xml:space="preserve"> </w:t>
      </w:r>
      <w:r w:rsidR="007E74ED" w:rsidRPr="003F6176">
        <w:rPr>
          <w:rFonts w:eastAsia="Calibri"/>
          <w:sz w:val="28"/>
          <w:szCs w:val="28"/>
        </w:rPr>
        <w:t xml:space="preserve">На основании этого </w:t>
      </w:r>
      <w:r w:rsidR="00283AE9" w:rsidRPr="003F6176">
        <w:rPr>
          <w:rFonts w:eastAsia="Calibri"/>
          <w:sz w:val="28"/>
          <w:szCs w:val="28"/>
        </w:rPr>
        <w:t xml:space="preserve">плана тренеры разрабатывают и оформляют </w:t>
      </w:r>
      <w:r w:rsidR="00E26780">
        <w:rPr>
          <w:rFonts w:eastAsia="Calibri"/>
          <w:sz w:val="28"/>
          <w:szCs w:val="28"/>
        </w:rPr>
        <w:t>документы по планированию</w:t>
      </w:r>
      <w:r w:rsidR="007E74ED" w:rsidRPr="003F6176">
        <w:rPr>
          <w:rFonts w:eastAsia="Calibri"/>
          <w:sz w:val="28"/>
          <w:szCs w:val="28"/>
        </w:rPr>
        <w:t xml:space="preserve"> групповых и </w:t>
      </w:r>
      <w:r w:rsidR="00C25345" w:rsidRPr="003F6176">
        <w:rPr>
          <w:rFonts w:eastAsia="Calibri"/>
          <w:sz w:val="28"/>
          <w:szCs w:val="28"/>
        </w:rPr>
        <w:t xml:space="preserve">(или) </w:t>
      </w:r>
      <w:r w:rsidR="007E74ED" w:rsidRPr="003F6176">
        <w:rPr>
          <w:rFonts w:eastAsia="Calibri"/>
          <w:sz w:val="28"/>
          <w:szCs w:val="28"/>
        </w:rPr>
        <w:t>индивидуальных занятий</w:t>
      </w:r>
      <w:r w:rsidR="00E26780">
        <w:rPr>
          <w:rFonts w:eastAsia="Calibri"/>
          <w:sz w:val="28"/>
          <w:szCs w:val="28"/>
        </w:rPr>
        <w:t>.</w:t>
      </w:r>
    </w:p>
    <w:p w:rsidR="008129BE" w:rsidRDefault="008129BE" w:rsidP="008A1412">
      <w:pPr>
        <w:jc w:val="both"/>
        <w:rPr>
          <w:iCs/>
          <w:color w:val="000000"/>
          <w:sz w:val="28"/>
          <w:szCs w:val="28"/>
        </w:rPr>
      </w:pPr>
    </w:p>
    <w:p w:rsidR="00261EC7" w:rsidRPr="00261EC7" w:rsidRDefault="00261EC7" w:rsidP="00C63F2F">
      <w:pPr>
        <w:numPr>
          <w:ilvl w:val="1"/>
          <w:numId w:val="1"/>
        </w:numPr>
        <w:spacing w:line="276" w:lineRule="auto"/>
        <w:jc w:val="both"/>
        <w:rPr>
          <w:iCs/>
          <w:color w:val="000000"/>
          <w:sz w:val="28"/>
          <w:szCs w:val="28"/>
        </w:rPr>
      </w:pPr>
      <w:r w:rsidRPr="008A1412">
        <w:rPr>
          <w:rFonts w:eastAsia="Calibri"/>
          <w:b/>
          <w:sz w:val="28"/>
          <w:szCs w:val="28"/>
        </w:rPr>
        <w:t>Профессиональный стандарт</w:t>
      </w:r>
      <w:r w:rsidRPr="00261EC7">
        <w:rPr>
          <w:rFonts w:eastAsia="Calibri"/>
          <w:sz w:val="28"/>
          <w:szCs w:val="28"/>
        </w:rPr>
        <w:t xml:space="preserve"> </w:t>
      </w:r>
      <w:r w:rsidR="00431CE9">
        <w:rPr>
          <w:rFonts w:eastAsia="Calibri"/>
          <w:sz w:val="28"/>
          <w:szCs w:val="28"/>
        </w:rPr>
        <w:t>«Тренер»</w:t>
      </w:r>
      <w:r w:rsidRPr="00261EC7">
        <w:rPr>
          <w:rFonts w:eastAsia="Calibri"/>
          <w:sz w:val="28"/>
          <w:szCs w:val="28"/>
        </w:rPr>
        <w:t xml:space="preserve"> определяет  одну из </w:t>
      </w:r>
      <w:r w:rsidRPr="00261EC7">
        <w:rPr>
          <w:sz w:val="28"/>
          <w:szCs w:val="28"/>
        </w:rPr>
        <w:t>трудовых функций тренера на каждом эта</w:t>
      </w:r>
      <w:r w:rsidR="00C35C64">
        <w:rPr>
          <w:sz w:val="28"/>
          <w:szCs w:val="28"/>
        </w:rPr>
        <w:t>пе спортивной подготовки как - п</w:t>
      </w:r>
      <w:r w:rsidRPr="00261EC7">
        <w:rPr>
          <w:sz w:val="28"/>
          <w:szCs w:val="28"/>
        </w:rPr>
        <w:t>ланирование, учет и анализ результатов тренировочного процесса</w:t>
      </w:r>
      <w:r w:rsidR="00021C6A">
        <w:rPr>
          <w:sz w:val="28"/>
          <w:szCs w:val="28"/>
        </w:rPr>
        <w:t>;</w:t>
      </w:r>
      <w:r w:rsidR="00021C6A" w:rsidRPr="00021C6A">
        <w:rPr>
          <w:sz w:val="28"/>
          <w:szCs w:val="28"/>
        </w:rPr>
        <w:t xml:space="preserve"> </w:t>
      </w:r>
      <w:r w:rsidR="00C35C64">
        <w:rPr>
          <w:sz w:val="28"/>
          <w:szCs w:val="28"/>
        </w:rPr>
        <w:t xml:space="preserve">а так же обуславливает </w:t>
      </w:r>
      <w:r w:rsidR="00021C6A">
        <w:rPr>
          <w:sz w:val="28"/>
          <w:szCs w:val="28"/>
        </w:rPr>
        <w:t xml:space="preserve">необходимые умения </w:t>
      </w:r>
      <w:r w:rsidR="00C35C64">
        <w:rPr>
          <w:sz w:val="28"/>
          <w:szCs w:val="28"/>
        </w:rPr>
        <w:t xml:space="preserve">тренера </w:t>
      </w:r>
      <w:r w:rsidR="00021C6A">
        <w:rPr>
          <w:sz w:val="28"/>
          <w:szCs w:val="28"/>
        </w:rPr>
        <w:t>для исполнения этой функции.</w:t>
      </w:r>
    </w:p>
    <w:p w:rsidR="00E32C2C" w:rsidRDefault="00E32C2C" w:rsidP="008A1412">
      <w:pPr>
        <w:jc w:val="both"/>
        <w:rPr>
          <w:sz w:val="28"/>
          <w:szCs w:val="28"/>
        </w:rPr>
      </w:pPr>
    </w:p>
    <w:p w:rsidR="00D74487" w:rsidRPr="00D74487" w:rsidRDefault="00AE1443" w:rsidP="00C63F2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Ведение </w:t>
      </w:r>
      <w:r w:rsidR="0021001C" w:rsidRPr="00E32C2C">
        <w:rPr>
          <w:rFonts w:ascii="Times New Roman" w:hAnsi="Times New Roman" w:cs="Times New Roman"/>
          <w:bCs/>
          <w:kern w:val="36"/>
          <w:sz w:val="28"/>
          <w:szCs w:val="28"/>
        </w:rPr>
        <w:t xml:space="preserve">документации, перечисленной в </w:t>
      </w:r>
      <w:r w:rsidR="002D65BC">
        <w:rPr>
          <w:rFonts w:ascii="Times New Roman" w:hAnsi="Times New Roman" w:cs="Times New Roman"/>
          <w:bCs/>
          <w:kern w:val="36"/>
          <w:sz w:val="28"/>
          <w:szCs w:val="28"/>
        </w:rPr>
        <w:t>разделах</w:t>
      </w:r>
      <w:r w:rsidR="00F15977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настоящего Положения, </w:t>
      </w:r>
      <w:r w:rsidR="0021001C" w:rsidRPr="00E32C2C">
        <w:rPr>
          <w:rFonts w:ascii="Times New Roman" w:hAnsi="Times New Roman" w:cs="Times New Roman"/>
          <w:bCs/>
          <w:kern w:val="36"/>
          <w:sz w:val="28"/>
          <w:szCs w:val="28"/>
        </w:rPr>
        <w:t>является обязательным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условием работы </w:t>
      </w:r>
      <w:r w:rsidR="00E32C2C">
        <w:rPr>
          <w:rFonts w:ascii="Times New Roman" w:hAnsi="Times New Roman" w:cs="Times New Roman"/>
          <w:bCs/>
          <w:kern w:val="36"/>
          <w:sz w:val="28"/>
          <w:szCs w:val="28"/>
        </w:rPr>
        <w:t xml:space="preserve">тренеров </w:t>
      </w:r>
      <w:r w:rsidR="00E26780">
        <w:rPr>
          <w:rFonts w:ascii="Times New Roman" w:hAnsi="Times New Roman" w:cs="Times New Roman"/>
          <w:bCs/>
          <w:kern w:val="36"/>
          <w:sz w:val="28"/>
          <w:szCs w:val="28"/>
        </w:rPr>
        <w:t>школы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;</w:t>
      </w:r>
      <w:r w:rsidR="00336D0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включено в показатели оценки качества работы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тренеров </w:t>
      </w:r>
      <w:r w:rsidR="00336D0F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выплат стимулирующего характера</w:t>
      </w:r>
      <w:r w:rsidR="002A1AF9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D74487" w:rsidRDefault="00D74487" w:rsidP="008A1412">
      <w:pPr>
        <w:pStyle w:val="a4"/>
        <w:spacing w:line="240" w:lineRule="auto"/>
        <w:rPr>
          <w:rStyle w:val="aa"/>
        </w:rPr>
      </w:pPr>
    </w:p>
    <w:p w:rsidR="00561621" w:rsidRPr="00F66AA7" w:rsidRDefault="00561621" w:rsidP="00C63F2F">
      <w:pPr>
        <w:pStyle w:val="a4"/>
        <w:numPr>
          <w:ilvl w:val="1"/>
          <w:numId w:val="1"/>
        </w:numPr>
        <w:jc w:val="both"/>
        <w:rPr>
          <w:rStyle w:val="aa"/>
          <w:rFonts w:cs="Times New Roman"/>
          <w:iCs w:val="0"/>
          <w:szCs w:val="28"/>
        </w:rPr>
      </w:pPr>
      <w:r w:rsidRPr="00561621">
        <w:rPr>
          <w:rStyle w:val="aa"/>
        </w:rPr>
        <w:t xml:space="preserve">Утеря и порча </w:t>
      </w:r>
      <w:r w:rsidR="00D74487">
        <w:rPr>
          <w:rStyle w:val="aa"/>
        </w:rPr>
        <w:t xml:space="preserve">тренером </w:t>
      </w:r>
      <w:r>
        <w:rPr>
          <w:rStyle w:val="aa"/>
        </w:rPr>
        <w:t>документации</w:t>
      </w:r>
      <w:r w:rsidR="00316C9E">
        <w:rPr>
          <w:rStyle w:val="aa"/>
        </w:rPr>
        <w:t>,</w:t>
      </w:r>
      <w:r w:rsidR="00316C9E" w:rsidRPr="00316C9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316C9E" w:rsidRPr="00E32C2C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перечисленной в </w:t>
      </w:r>
      <w:r w:rsidR="00316C9E">
        <w:rPr>
          <w:rFonts w:ascii="Times New Roman" w:hAnsi="Times New Roman" w:cs="Times New Roman"/>
          <w:bCs/>
          <w:kern w:val="36"/>
          <w:sz w:val="28"/>
          <w:szCs w:val="28"/>
        </w:rPr>
        <w:t>разделах</w:t>
      </w:r>
      <w:r w:rsidR="00316C9E" w:rsidRPr="00E32C2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316C9E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настоящего Положения, </w:t>
      </w:r>
      <w:r>
        <w:rPr>
          <w:rStyle w:val="aa"/>
        </w:rPr>
        <w:t xml:space="preserve"> влечёт за собо</w:t>
      </w:r>
      <w:r w:rsidR="00D74487">
        <w:rPr>
          <w:rStyle w:val="aa"/>
        </w:rPr>
        <w:t>й дисциплинарное взыскание</w:t>
      </w:r>
      <w:r w:rsidR="003078D0">
        <w:rPr>
          <w:rStyle w:val="aa"/>
        </w:rPr>
        <w:t xml:space="preserve"> </w:t>
      </w:r>
      <w:r w:rsidR="00F66AA7">
        <w:rPr>
          <w:rStyle w:val="aa"/>
        </w:rPr>
        <w:br/>
      </w:r>
      <w:r w:rsidR="003078D0">
        <w:rPr>
          <w:rStyle w:val="aa"/>
        </w:rPr>
        <w:t>(в соответствии с Правилами внутреннего трудового распорядка)</w:t>
      </w:r>
      <w:r w:rsidR="00D74487">
        <w:rPr>
          <w:rStyle w:val="aa"/>
        </w:rPr>
        <w:t xml:space="preserve"> </w:t>
      </w:r>
      <w:r w:rsidR="00F66AA7">
        <w:rPr>
          <w:rStyle w:val="aa"/>
        </w:rPr>
        <w:br/>
      </w:r>
      <w:r w:rsidR="00D74487">
        <w:rPr>
          <w:rStyle w:val="aa"/>
        </w:rPr>
        <w:t>и восстановление документов.</w:t>
      </w:r>
    </w:p>
    <w:p w:rsidR="00561621" w:rsidRPr="007160A6" w:rsidRDefault="00561621" w:rsidP="008A1412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36021" w:rsidRPr="009C1141" w:rsidRDefault="007160A6" w:rsidP="008A141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412">
        <w:rPr>
          <w:rFonts w:ascii="Times New Roman" w:hAnsi="Times New Roman" w:cs="Times New Roman"/>
          <w:b/>
          <w:bCs/>
          <w:kern w:val="36"/>
          <w:sz w:val="28"/>
          <w:szCs w:val="28"/>
        </w:rPr>
        <w:t>Образцы документов</w:t>
      </w:r>
      <w:r w:rsidR="008A1412" w:rsidRPr="008A1412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и информационные материалы</w:t>
      </w:r>
      <w:r w:rsidR="008A1412">
        <w:rPr>
          <w:rFonts w:ascii="Times New Roman" w:hAnsi="Times New Roman" w:cs="Times New Roman"/>
          <w:bCs/>
          <w:kern w:val="36"/>
          <w:sz w:val="28"/>
          <w:szCs w:val="28"/>
        </w:rPr>
        <w:t>, необходимые для разработки тренировочных планов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прилагаются к настоящему Положению.</w:t>
      </w:r>
      <w:r w:rsidR="0070537A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724F02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Необходимые </w:t>
      </w:r>
      <w:r w:rsidR="00F66AA7">
        <w:rPr>
          <w:rFonts w:ascii="Times New Roman" w:hAnsi="Times New Roman" w:cs="Times New Roman"/>
          <w:bCs/>
          <w:kern w:val="36"/>
          <w:sz w:val="28"/>
          <w:szCs w:val="28"/>
        </w:rPr>
        <w:t xml:space="preserve">бланки для ведения документации </w:t>
      </w:r>
      <w:r w:rsidR="00724F02">
        <w:rPr>
          <w:rFonts w:ascii="Times New Roman" w:hAnsi="Times New Roman" w:cs="Times New Roman"/>
          <w:bCs/>
          <w:kern w:val="36"/>
          <w:sz w:val="28"/>
          <w:szCs w:val="28"/>
        </w:rPr>
        <w:t>тренерам  предоставляют заместитель директора, инструктора</w:t>
      </w:r>
      <w:r w:rsidR="00D930B5">
        <w:rPr>
          <w:rFonts w:ascii="Times New Roman" w:hAnsi="Times New Roman" w:cs="Times New Roman"/>
          <w:bCs/>
          <w:kern w:val="36"/>
          <w:sz w:val="28"/>
          <w:szCs w:val="28"/>
        </w:rPr>
        <w:t>-методисты</w:t>
      </w:r>
      <w:r w:rsidR="00724F0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930B5">
        <w:rPr>
          <w:rFonts w:ascii="Times New Roman" w:hAnsi="Times New Roman" w:cs="Times New Roman"/>
          <w:bCs/>
          <w:kern w:val="36"/>
          <w:sz w:val="28"/>
          <w:szCs w:val="28"/>
        </w:rPr>
        <w:t xml:space="preserve">школы </w:t>
      </w:r>
      <w:r w:rsidR="00724F02">
        <w:rPr>
          <w:rFonts w:ascii="Times New Roman" w:hAnsi="Times New Roman" w:cs="Times New Roman"/>
          <w:bCs/>
          <w:kern w:val="36"/>
          <w:sz w:val="28"/>
          <w:szCs w:val="28"/>
        </w:rPr>
        <w:t xml:space="preserve">(каждый - по направлениям своей деятельности). </w:t>
      </w:r>
    </w:p>
    <w:p w:rsidR="009C1141" w:rsidRPr="009C1141" w:rsidRDefault="009C1141" w:rsidP="008A1412">
      <w:pPr>
        <w:jc w:val="both"/>
        <w:rPr>
          <w:sz w:val="28"/>
          <w:szCs w:val="28"/>
        </w:rPr>
      </w:pPr>
    </w:p>
    <w:p w:rsidR="00F40E5D" w:rsidRDefault="00F40E5D" w:rsidP="008A1412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A1412" w:rsidRDefault="008A1412" w:rsidP="008A1412">
      <w:pPr>
        <w:spacing w:after="200"/>
        <w:rPr>
          <w:rStyle w:val="aa"/>
          <w:rFonts w:eastAsiaTheme="minorHAnsi" w:cstheme="minorBidi"/>
          <w:b/>
          <w:szCs w:val="22"/>
          <w:lang w:eastAsia="en-US"/>
        </w:rPr>
      </w:pPr>
      <w:r>
        <w:rPr>
          <w:rStyle w:val="aa"/>
          <w:b/>
        </w:rPr>
        <w:br w:type="page"/>
      </w:r>
    </w:p>
    <w:p w:rsidR="003E3C7C" w:rsidRPr="00F15977" w:rsidRDefault="003E3C7C" w:rsidP="00F15977">
      <w:pPr>
        <w:pStyle w:val="a4"/>
        <w:numPr>
          <w:ilvl w:val="0"/>
          <w:numId w:val="1"/>
        </w:numPr>
        <w:jc w:val="center"/>
        <w:rPr>
          <w:rStyle w:val="aa"/>
          <w:rFonts w:cs="Times New Roman"/>
          <w:b/>
          <w:iCs w:val="0"/>
          <w:szCs w:val="28"/>
        </w:rPr>
      </w:pPr>
      <w:r w:rsidRPr="00F15977">
        <w:rPr>
          <w:rStyle w:val="aa"/>
          <w:b/>
        </w:rPr>
        <w:lastRenderedPageBreak/>
        <w:t>Документы по планированию работы</w:t>
      </w:r>
    </w:p>
    <w:p w:rsidR="00F03355" w:rsidRPr="00EE3A5E" w:rsidRDefault="004A4437" w:rsidP="00EE3A5E">
      <w:pPr>
        <w:pStyle w:val="a4"/>
        <w:jc w:val="center"/>
        <w:rPr>
          <w:rStyle w:val="aa"/>
          <w:rFonts w:cs="Times New Roman"/>
          <w:iCs w:val="0"/>
          <w:szCs w:val="28"/>
        </w:rPr>
      </w:pPr>
      <w:r w:rsidRPr="004A4437">
        <w:rPr>
          <w:rStyle w:val="aa"/>
        </w:rPr>
        <w:t>(календарно-тематическое планирование)</w:t>
      </w:r>
    </w:p>
    <w:p w:rsidR="00705C33" w:rsidRDefault="004A4437" w:rsidP="003C3B00">
      <w:pPr>
        <w:pStyle w:val="a4"/>
        <w:spacing w:line="240" w:lineRule="auto"/>
        <w:jc w:val="both"/>
        <w:rPr>
          <w:rStyle w:val="aa"/>
        </w:rPr>
      </w:pPr>
      <w:r w:rsidRPr="004A4437">
        <w:rPr>
          <w:rStyle w:val="aa"/>
        </w:rPr>
        <w:t>Календарно-тематическое планирование тренера включает ниже перечисленные составляющие по этапам спортивной подготовки</w:t>
      </w:r>
      <w:r w:rsidR="003C3B00">
        <w:rPr>
          <w:rStyle w:val="aa"/>
        </w:rPr>
        <w:t xml:space="preserve"> (далее – подготовки)</w:t>
      </w:r>
      <w:r w:rsidRPr="004A4437">
        <w:rPr>
          <w:rStyle w:val="aa"/>
        </w:rPr>
        <w:t>.</w:t>
      </w:r>
      <w:r w:rsidR="003C3B00">
        <w:rPr>
          <w:rStyle w:val="aa"/>
        </w:rPr>
        <w:t xml:space="preserve"> Документы планирования составляются для каждой г</w:t>
      </w:r>
      <w:r w:rsidR="00EE3A5E">
        <w:rPr>
          <w:rStyle w:val="aa"/>
        </w:rPr>
        <w:t>руппы тренера, ИППС</w:t>
      </w:r>
      <w:r w:rsidR="008A1412">
        <w:rPr>
          <w:rStyle w:val="aa"/>
        </w:rPr>
        <w:t xml:space="preserve"> (индивидуальный план)</w:t>
      </w:r>
      <w:r w:rsidR="00EE3A5E">
        <w:rPr>
          <w:rStyle w:val="aa"/>
        </w:rPr>
        <w:t xml:space="preserve"> – на каж</w:t>
      </w:r>
      <w:r w:rsidR="008A1412">
        <w:rPr>
          <w:rStyle w:val="aa"/>
        </w:rPr>
        <w:t>дого спортсмена эт</w:t>
      </w:r>
      <w:r w:rsidR="00F12D8C">
        <w:rPr>
          <w:rStyle w:val="aa"/>
        </w:rPr>
        <w:t xml:space="preserve">апов ССМ, ВСМ и </w:t>
      </w:r>
      <w:r w:rsidR="008A1412">
        <w:rPr>
          <w:rStyle w:val="aa"/>
        </w:rPr>
        <w:t>на спортсменов других групп - кандидатов на субсидии.</w:t>
      </w:r>
    </w:p>
    <w:p w:rsidR="005763C9" w:rsidRPr="005763C9" w:rsidRDefault="005763C9" w:rsidP="00EE3A5E">
      <w:pPr>
        <w:pStyle w:val="a4"/>
        <w:spacing w:line="240" w:lineRule="auto"/>
        <w:jc w:val="both"/>
        <w:rPr>
          <w:rStyle w:val="aa"/>
        </w:rPr>
      </w:pPr>
    </w:p>
    <w:p w:rsidR="002969AA" w:rsidRPr="00F15977" w:rsidRDefault="00B76F03" w:rsidP="00F15977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Этап </w:t>
      </w:r>
      <w:r w:rsidR="00F167FF" w:rsidRPr="00F159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2969AA" w:rsidRPr="00F159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начальной подготовки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тренировочный</w:t>
      </w:r>
      <w:r w:rsidR="00872B12" w:rsidRPr="00F159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до 2-х лет</w:t>
      </w:r>
      <w:r w:rsidR="002969AA" w:rsidRPr="00F159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2969AA" w:rsidRDefault="002969AA" w:rsidP="00006D5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154B">
        <w:rPr>
          <w:rFonts w:ascii="Times New Roman" w:hAnsi="Times New Roman" w:cs="Times New Roman"/>
          <w:sz w:val="28"/>
          <w:szCs w:val="28"/>
        </w:rPr>
        <w:t>расписания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69AA" w:rsidRPr="002969AA" w:rsidRDefault="002969AA" w:rsidP="00006D5D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внутри школьных соревнований </w:t>
      </w:r>
      <w:r w:rsidRPr="002969AA">
        <w:rPr>
          <w:rFonts w:ascii="Times New Roman" w:hAnsi="Times New Roman" w:cs="Times New Roman"/>
          <w:sz w:val="28"/>
          <w:szCs w:val="28"/>
        </w:rPr>
        <w:t>и ТС;</w:t>
      </w:r>
    </w:p>
    <w:p w:rsidR="002969AA" w:rsidRDefault="002969AA" w:rsidP="00006D5D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15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годовой план </w:t>
      </w:r>
      <w:r w:rsidR="003C3B00">
        <w:rPr>
          <w:rFonts w:ascii="Times New Roman" w:hAnsi="Times New Roman" w:cs="Times New Roman"/>
          <w:iCs/>
          <w:color w:val="000000"/>
          <w:sz w:val="28"/>
          <w:szCs w:val="28"/>
        </w:rPr>
        <w:t>распределения часов по разделам подготовки и по месяцам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F6FF2" w:rsidRPr="00BF6FF2" w:rsidRDefault="00BF6FF2" w:rsidP="00006D5D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планы</w:t>
      </w:r>
      <w:r w:rsidRPr="001015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тренировочных занятий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месяц</w:t>
      </w:r>
      <w:r w:rsidRPr="001015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(распределение по времени);</w:t>
      </w:r>
    </w:p>
    <w:p w:rsidR="002969AA" w:rsidRDefault="00B13F78" w:rsidP="00006D5D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планы</w:t>
      </w:r>
      <w:r w:rsidR="002969AA" w:rsidRPr="001015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тренировочных занятий</w:t>
      </w:r>
      <w:r w:rsidR="005763C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неделю</w:t>
      </w:r>
      <w:r w:rsidR="002969AA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13F78" w:rsidRPr="008F25E4" w:rsidRDefault="00B13F78" w:rsidP="00006D5D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тренировочные задания </w:t>
      </w:r>
      <w:r w:rsidR="008F25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F25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(комплексы </w:t>
      </w:r>
      <w:r w:rsidR="008F25E4" w:rsidRPr="008F25E4">
        <w:rPr>
          <w:rFonts w:ascii="Times New Roman" w:hAnsi="Times New Roman" w:cs="Times New Roman"/>
          <w:iCs/>
          <w:color w:val="000000"/>
          <w:sz w:val="28"/>
          <w:szCs w:val="28"/>
        </w:rPr>
        <w:t>ОРУ, комплексы ОФП</w:t>
      </w:r>
      <w:r w:rsidRPr="008F25E4">
        <w:rPr>
          <w:rFonts w:ascii="Times New Roman" w:hAnsi="Times New Roman" w:cs="Times New Roman"/>
          <w:iCs/>
          <w:color w:val="000000"/>
          <w:sz w:val="28"/>
          <w:szCs w:val="28"/>
        </w:rPr>
        <w:t>, подвижные и спортивные игры</w:t>
      </w:r>
      <w:r w:rsidR="008F25E4" w:rsidRPr="008F25E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т.д.</w:t>
      </w:r>
      <w:r w:rsidRPr="008F25E4">
        <w:rPr>
          <w:rFonts w:ascii="Times New Roman" w:hAnsi="Times New Roman" w:cs="Times New Roman"/>
          <w:iCs/>
          <w:color w:val="000000"/>
          <w:sz w:val="28"/>
          <w:szCs w:val="28"/>
        </w:rPr>
        <w:t>);</w:t>
      </w:r>
    </w:p>
    <w:p w:rsidR="002969AA" w:rsidRPr="005763C9" w:rsidRDefault="002969AA" w:rsidP="00006D5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методической (организационно-методической) работы</w:t>
      </w:r>
      <w:r w:rsidR="008F25E4">
        <w:rPr>
          <w:rFonts w:ascii="Times New Roman" w:hAnsi="Times New Roman" w:cs="Times New Roman"/>
          <w:sz w:val="28"/>
          <w:szCs w:val="28"/>
        </w:rPr>
        <w:t xml:space="preserve"> по месяцам</w:t>
      </w:r>
      <w:r w:rsidR="00E93C26">
        <w:rPr>
          <w:rFonts w:ascii="Times New Roman" w:hAnsi="Times New Roman" w:cs="Times New Roman"/>
          <w:sz w:val="28"/>
          <w:szCs w:val="28"/>
        </w:rPr>
        <w:t>, в том числе план воспитательных</w:t>
      </w:r>
      <w:r w:rsidR="001112B1">
        <w:rPr>
          <w:rFonts w:ascii="Times New Roman" w:hAnsi="Times New Roman" w:cs="Times New Roman"/>
          <w:sz w:val="28"/>
          <w:szCs w:val="28"/>
        </w:rPr>
        <w:t xml:space="preserve"> и антидопинговых</w:t>
      </w:r>
      <w:r w:rsidR="00E93C2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763C9" w:rsidRPr="00F3764D" w:rsidRDefault="005763C9" w:rsidP="005763C9">
      <w:pPr>
        <w:pStyle w:val="a4"/>
        <w:spacing w:line="240" w:lineRule="auto"/>
        <w:ind w:left="1068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3E3C7C" w:rsidRPr="007449E1" w:rsidRDefault="00156DE1" w:rsidP="00F15977">
      <w:pPr>
        <w:pStyle w:val="a4"/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Тренировочный этап</w:t>
      </w:r>
      <w:r w:rsidR="00872B12" w:rsidRPr="007449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свыше 2-х лет подготовки</w:t>
      </w:r>
      <w:r w:rsidR="003E3C7C" w:rsidRPr="007449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2969AA" w:rsidRPr="002969AA" w:rsidRDefault="002969AA" w:rsidP="00006D5D">
      <w:pPr>
        <w:pStyle w:val="a4"/>
        <w:numPr>
          <w:ilvl w:val="0"/>
          <w:numId w:val="9"/>
        </w:numPr>
        <w:rPr>
          <w:rFonts w:ascii="Times New Roman" w:hAnsi="Times New Roman"/>
          <w:iCs/>
          <w:sz w:val="28"/>
        </w:rPr>
      </w:pPr>
      <w:r w:rsidRPr="002969AA">
        <w:rPr>
          <w:rStyle w:val="aa"/>
        </w:rPr>
        <w:t>расписания занятий;</w:t>
      </w:r>
    </w:p>
    <w:p w:rsidR="00B97001" w:rsidRPr="002969AA" w:rsidRDefault="00B97001" w:rsidP="00006D5D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0154B">
        <w:rPr>
          <w:rFonts w:ascii="Times New Roman" w:hAnsi="Times New Roman" w:cs="Times New Roman"/>
          <w:sz w:val="28"/>
          <w:szCs w:val="28"/>
        </w:rPr>
        <w:t xml:space="preserve">календарный план спортивных соревнований </w:t>
      </w:r>
      <w:r w:rsidRPr="002969AA">
        <w:rPr>
          <w:rFonts w:ascii="Times New Roman" w:hAnsi="Times New Roman" w:cs="Times New Roman"/>
          <w:sz w:val="28"/>
          <w:szCs w:val="28"/>
        </w:rPr>
        <w:t>и тренировочных сборов;</w:t>
      </w:r>
    </w:p>
    <w:p w:rsidR="005763C9" w:rsidRDefault="005763C9" w:rsidP="00006D5D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="00700A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ерспективный план подготовки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группы</w:t>
      </w:r>
      <w:r w:rsidR="00700A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спортсменов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3E3C7C" w:rsidRDefault="003C3B00" w:rsidP="00006D5D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15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годовой план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распределения часов по разделам подготовки и по месяцам;</w:t>
      </w:r>
    </w:p>
    <w:p w:rsidR="003C3B00" w:rsidRDefault="003C3B00" w:rsidP="00006D5D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планы</w:t>
      </w:r>
      <w:r w:rsidRPr="001015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тренировочных занятий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месяц</w:t>
      </w:r>
      <w:r w:rsidRPr="001015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(распределение</w:t>
      </w:r>
      <w:r w:rsidR="00BF6FF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времени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EE3A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 рабочий план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3C3B00" w:rsidRPr="003C3B00" w:rsidRDefault="003C3B00" w:rsidP="00006D5D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структура годичного цикла по периодам подготовки</w:t>
      </w:r>
      <w:r w:rsidR="00A749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годовой план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</w:t>
      </w:r>
    </w:p>
    <w:p w:rsidR="002969AA" w:rsidRDefault="00B13F78" w:rsidP="00006D5D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план микроциклов</w:t>
      </w:r>
      <w:r w:rsidR="00C948C0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C948C0" w:rsidRPr="0010154B" w:rsidRDefault="00C948C0" w:rsidP="00006D5D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тренировочные задания;</w:t>
      </w:r>
    </w:p>
    <w:p w:rsidR="003E3C7C" w:rsidRPr="00E93C26" w:rsidRDefault="003E3C7C" w:rsidP="00006D5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методической (организационно-методической) работы</w:t>
      </w:r>
      <w:r w:rsidR="008F25E4">
        <w:rPr>
          <w:rFonts w:ascii="Times New Roman" w:hAnsi="Times New Roman" w:cs="Times New Roman"/>
          <w:sz w:val="28"/>
          <w:szCs w:val="28"/>
        </w:rPr>
        <w:t xml:space="preserve"> по месяцам</w:t>
      </w:r>
      <w:r w:rsidR="00E93C26">
        <w:rPr>
          <w:rFonts w:ascii="Times New Roman" w:hAnsi="Times New Roman" w:cs="Times New Roman"/>
          <w:sz w:val="28"/>
          <w:szCs w:val="28"/>
        </w:rPr>
        <w:t>, в том числе план воспитательных</w:t>
      </w:r>
      <w:r w:rsidR="00156DE1">
        <w:rPr>
          <w:rFonts w:ascii="Times New Roman" w:hAnsi="Times New Roman" w:cs="Times New Roman"/>
          <w:sz w:val="28"/>
          <w:szCs w:val="28"/>
        </w:rPr>
        <w:t xml:space="preserve"> и антидопинговых</w:t>
      </w:r>
      <w:r w:rsidR="00E93C26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763C9" w:rsidRPr="00F3764D" w:rsidRDefault="005763C9" w:rsidP="0050318E">
      <w:pPr>
        <w:pStyle w:val="a4"/>
        <w:spacing w:line="240" w:lineRule="auto"/>
        <w:ind w:left="1068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3E3C7C" w:rsidRPr="007449E1" w:rsidRDefault="00156DE1" w:rsidP="00F15977">
      <w:pPr>
        <w:pStyle w:val="a4"/>
        <w:numPr>
          <w:ilvl w:val="1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Этапы</w:t>
      </w:r>
      <w:r w:rsidR="003E3C7C" w:rsidRPr="007449E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ССМ и ВСМ</w:t>
      </w:r>
    </w:p>
    <w:p w:rsidR="003E3C7C" w:rsidRPr="00691AD8" w:rsidRDefault="003E3C7C" w:rsidP="00006D5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10154B">
        <w:rPr>
          <w:rFonts w:ascii="Times New Roman" w:hAnsi="Times New Roman" w:cs="Times New Roman"/>
          <w:sz w:val="28"/>
          <w:szCs w:val="28"/>
        </w:rPr>
        <w:t>расписания занятий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6DE1" w:rsidRPr="002969AA" w:rsidRDefault="00156DE1" w:rsidP="00006D5D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индивидуализированный </w:t>
      </w:r>
      <w:r w:rsidRPr="0010154B">
        <w:rPr>
          <w:rFonts w:ascii="Times New Roman" w:hAnsi="Times New Roman" w:cs="Times New Roman"/>
          <w:sz w:val="28"/>
          <w:szCs w:val="28"/>
        </w:rPr>
        <w:t xml:space="preserve">календарный план спортивных соревнований </w:t>
      </w:r>
      <w:r w:rsidRPr="002969AA">
        <w:rPr>
          <w:rFonts w:ascii="Times New Roman" w:hAnsi="Times New Roman" w:cs="Times New Roman"/>
          <w:sz w:val="28"/>
          <w:szCs w:val="28"/>
        </w:rPr>
        <w:t>и тренировочных сборов;</w:t>
      </w:r>
    </w:p>
    <w:p w:rsidR="00691AD8" w:rsidRDefault="00691AD8" w:rsidP="00006D5D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15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годовой план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распределения часов по разделам подготовки и по месяцам;</w:t>
      </w:r>
    </w:p>
    <w:p w:rsidR="00A74957" w:rsidRDefault="00691AD8" w:rsidP="00006D5D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планы</w:t>
      </w:r>
      <w:r w:rsidRPr="001015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тренировочных занятий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месяц</w:t>
      </w:r>
      <w:r w:rsidRPr="001015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7495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группы </w:t>
      </w:r>
      <w:r w:rsidR="00AE4214">
        <w:rPr>
          <w:rFonts w:ascii="Times New Roman" w:hAnsi="Times New Roman" w:cs="Times New Roman"/>
          <w:iCs/>
          <w:color w:val="000000"/>
          <w:sz w:val="28"/>
          <w:szCs w:val="28"/>
        </w:rPr>
        <w:t>– рабочий план</w:t>
      </w:r>
    </w:p>
    <w:p w:rsidR="00691AD8" w:rsidRPr="00691AD8" w:rsidRDefault="00691AD8" w:rsidP="00A74957">
      <w:pPr>
        <w:pStyle w:val="a4"/>
        <w:shd w:val="clear" w:color="auto" w:fill="FFFFFF"/>
        <w:spacing w:line="240" w:lineRule="auto"/>
        <w:ind w:left="106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(распределение по времени);</w:t>
      </w:r>
    </w:p>
    <w:p w:rsidR="00703157" w:rsidRDefault="00156DE1" w:rsidP="00006D5D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перспективные</w:t>
      </w:r>
      <w:r w:rsidR="00703157" w:rsidRPr="001015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="00703157" w:rsidRPr="001015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подготовки спортсменов</w:t>
      </w:r>
      <w:r w:rsidR="00703157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3E3C7C" w:rsidRDefault="003E3C7C" w:rsidP="00006D5D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10154B">
        <w:rPr>
          <w:rFonts w:ascii="Times New Roman" w:hAnsi="Times New Roman" w:cs="Times New Roman"/>
          <w:iCs/>
          <w:color w:val="000000"/>
          <w:sz w:val="28"/>
          <w:szCs w:val="28"/>
        </w:rPr>
        <w:t>индивидуальные планы подготовки</w:t>
      </w:r>
      <w:r w:rsidR="00AE42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спортсменов</w:t>
      </w:r>
      <w:r w:rsidRPr="001015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год</w:t>
      </w:r>
      <w:r w:rsidR="00AE421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(ИППС)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03157" w:rsidRPr="00156DE1" w:rsidRDefault="00156DE1" w:rsidP="00006D5D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план микроциклов;  </w:t>
      </w:r>
      <w:r w:rsidR="00703157" w:rsidRPr="00156DE1">
        <w:rPr>
          <w:rFonts w:ascii="Times New Roman" w:hAnsi="Times New Roman" w:cs="Times New Roman"/>
          <w:iCs/>
          <w:color w:val="000000"/>
          <w:sz w:val="28"/>
          <w:szCs w:val="28"/>
        </w:rPr>
        <w:t>тренировочные задания;</w:t>
      </w:r>
    </w:p>
    <w:p w:rsidR="009148B2" w:rsidRDefault="003E3C7C" w:rsidP="00006D5D">
      <w:pPr>
        <w:pStyle w:val="a4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методической (организационно-методической) работы</w:t>
      </w:r>
      <w:r w:rsidR="008F25E4">
        <w:rPr>
          <w:rFonts w:ascii="Times New Roman" w:hAnsi="Times New Roman" w:cs="Times New Roman"/>
          <w:sz w:val="28"/>
          <w:szCs w:val="28"/>
        </w:rPr>
        <w:t xml:space="preserve"> по месяцам</w:t>
      </w:r>
      <w:r w:rsidR="00E93C2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93C26">
        <w:rPr>
          <w:rFonts w:ascii="Times New Roman" w:hAnsi="Times New Roman" w:cs="Times New Roman"/>
          <w:iCs/>
          <w:color w:val="000000"/>
          <w:sz w:val="28"/>
          <w:szCs w:val="28"/>
        </w:rPr>
        <w:t>план проведения меропр</w:t>
      </w:r>
      <w:r w:rsidR="00156DE1">
        <w:rPr>
          <w:rFonts w:ascii="Times New Roman" w:hAnsi="Times New Roman" w:cs="Times New Roman"/>
          <w:iCs/>
          <w:color w:val="000000"/>
          <w:sz w:val="28"/>
          <w:szCs w:val="28"/>
        </w:rPr>
        <w:t>иятий патриотического характера и антидопинговых мероприятий.</w:t>
      </w:r>
    </w:p>
    <w:p w:rsidR="008D35B8" w:rsidRDefault="008D35B8">
      <w:pPr>
        <w:spacing w:after="200" w:line="276" w:lineRule="auto"/>
        <w:rPr>
          <w:iCs/>
          <w:color w:val="000000"/>
          <w:sz w:val="28"/>
          <w:szCs w:val="28"/>
        </w:rPr>
        <w:sectPr w:rsidR="008D35B8" w:rsidSect="00777B21">
          <w:headerReference w:type="default" r:id="rId8"/>
          <w:pgSz w:w="11906" w:h="16838"/>
          <w:pgMar w:top="284" w:right="566" w:bottom="426" w:left="1418" w:header="283" w:footer="708" w:gutter="0"/>
          <w:cols w:space="708"/>
          <w:docGrid w:linePitch="360"/>
        </w:sectPr>
      </w:pPr>
    </w:p>
    <w:p w:rsidR="008D35B8" w:rsidRDefault="008D35B8" w:rsidP="008D35B8">
      <w:pPr>
        <w:jc w:val="center"/>
        <w:rPr>
          <w:i/>
          <w:sz w:val="28"/>
          <w:szCs w:val="28"/>
        </w:rPr>
      </w:pPr>
    </w:p>
    <w:p w:rsidR="00B73297" w:rsidRDefault="00B73297" w:rsidP="008D35B8">
      <w:pPr>
        <w:jc w:val="center"/>
        <w:rPr>
          <w:sz w:val="28"/>
          <w:szCs w:val="28"/>
        </w:rPr>
      </w:pPr>
    </w:p>
    <w:p w:rsidR="008D35B8" w:rsidRDefault="008D35B8" w:rsidP="008D35B8">
      <w:pPr>
        <w:jc w:val="center"/>
        <w:rPr>
          <w:sz w:val="28"/>
          <w:szCs w:val="28"/>
        </w:rPr>
      </w:pPr>
      <w:r w:rsidRPr="00F5320B">
        <w:rPr>
          <w:sz w:val="28"/>
          <w:szCs w:val="28"/>
        </w:rPr>
        <w:t>Документы тренера по планированию</w:t>
      </w:r>
      <w:r>
        <w:rPr>
          <w:sz w:val="28"/>
          <w:szCs w:val="28"/>
        </w:rPr>
        <w:t xml:space="preserve"> процесса спортивной подготовки </w:t>
      </w:r>
    </w:p>
    <w:p w:rsidR="008D35B8" w:rsidRPr="00F5320B" w:rsidRDefault="008D35B8" w:rsidP="008D35B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6"/>
        <w:gridCol w:w="3806"/>
        <w:gridCol w:w="3806"/>
        <w:gridCol w:w="3806"/>
      </w:tblGrid>
      <w:tr w:rsidR="008D35B8" w:rsidRPr="00432FD8" w:rsidTr="000F0C2C">
        <w:trPr>
          <w:trHeight w:val="693"/>
          <w:jc w:val="center"/>
        </w:trPr>
        <w:tc>
          <w:tcPr>
            <w:tcW w:w="3806" w:type="dxa"/>
            <w:vAlign w:val="center"/>
          </w:tcPr>
          <w:p w:rsidR="008D35B8" w:rsidRPr="00790651" w:rsidRDefault="008D35B8" w:rsidP="008C1344">
            <w:pPr>
              <w:jc w:val="center"/>
              <w:rPr>
                <w:b/>
                <w:i/>
                <w:sz w:val="28"/>
                <w:szCs w:val="28"/>
              </w:rPr>
            </w:pPr>
            <w:r w:rsidRPr="00790651">
              <w:rPr>
                <w:b/>
                <w:i/>
                <w:sz w:val="28"/>
                <w:szCs w:val="28"/>
              </w:rPr>
              <w:t>ГНП</w:t>
            </w:r>
          </w:p>
        </w:tc>
        <w:tc>
          <w:tcPr>
            <w:tcW w:w="3806" w:type="dxa"/>
            <w:vAlign w:val="center"/>
          </w:tcPr>
          <w:p w:rsidR="008D35B8" w:rsidRPr="00790651" w:rsidRDefault="008D35B8" w:rsidP="008C1344">
            <w:pPr>
              <w:jc w:val="center"/>
              <w:rPr>
                <w:b/>
                <w:i/>
                <w:sz w:val="28"/>
                <w:szCs w:val="28"/>
              </w:rPr>
            </w:pPr>
            <w:r w:rsidRPr="00790651">
              <w:rPr>
                <w:b/>
                <w:i/>
                <w:sz w:val="28"/>
                <w:szCs w:val="28"/>
              </w:rPr>
              <w:t>ТЭ</w:t>
            </w:r>
          </w:p>
          <w:p w:rsidR="008D35B8" w:rsidRPr="00790651" w:rsidRDefault="008D35B8" w:rsidP="008C1344">
            <w:pPr>
              <w:jc w:val="center"/>
              <w:rPr>
                <w:b/>
                <w:i/>
                <w:sz w:val="28"/>
                <w:szCs w:val="28"/>
              </w:rPr>
            </w:pPr>
            <w:r w:rsidRPr="00790651">
              <w:rPr>
                <w:b/>
                <w:i/>
                <w:sz w:val="28"/>
                <w:szCs w:val="28"/>
              </w:rPr>
              <w:t>1,2 год подготовки</w:t>
            </w:r>
          </w:p>
        </w:tc>
        <w:tc>
          <w:tcPr>
            <w:tcW w:w="3806" w:type="dxa"/>
            <w:vAlign w:val="center"/>
          </w:tcPr>
          <w:p w:rsidR="008D35B8" w:rsidRPr="00790651" w:rsidRDefault="008D35B8" w:rsidP="008C1344">
            <w:pPr>
              <w:jc w:val="center"/>
              <w:rPr>
                <w:b/>
                <w:i/>
                <w:sz w:val="28"/>
                <w:szCs w:val="28"/>
              </w:rPr>
            </w:pPr>
            <w:r w:rsidRPr="00790651">
              <w:rPr>
                <w:b/>
                <w:i/>
                <w:sz w:val="28"/>
                <w:szCs w:val="28"/>
              </w:rPr>
              <w:t>ТЭ</w:t>
            </w:r>
          </w:p>
          <w:p w:rsidR="008D35B8" w:rsidRPr="00790651" w:rsidRDefault="008D35B8" w:rsidP="008C1344">
            <w:pPr>
              <w:jc w:val="center"/>
              <w:rPr>
                <w:b/>
                <w:i/>
                <w:sz w:val="28"/>
                <w:szCs w:val="28"/>
              </w:rPr>
            </w:pPr>
            <w:r w:rsidRPr="00790651">
              <w:rPr>
                <w:b/>
                <w:i/>
                <w:sz w:val="28"/>
                <w:szCs w:val="28"/>
              </w:rPr>
              <w:t>3,4,5 год подготовки</w:t>
            </w:r>
          </w:p>
        </w:tc>
        <w:tc>
          <w:tcPr>
            <w:tcW w:w="3806" w:type="dxa"/>
            <w:vAlign w:val="center"/>
          </w:tcPr>
          <w:p w:rsidR="008D35B8" w:rsidRPr="00790651" w:rsidRDefault="008D35B8" w:rsidP="008C1344">
            <w:pPr>
              <w:jc w:val="center"/>
              <w:rPr>
                <w:b/>
                <w:i/>
                <w:sz w:val="28"/>
                <w:szCs w:val="28"/>
              </w:rPr>
            </w:pPr>
            <w:r w:rsidRPr="00790651">
              <w:rPr>
                <w:b/>
                <w:i/>
                <w:sz w:val="28"/>
                <w:szCs w:val="28"/>
              </w:rPr>
              <w:t>Этап ССМ, ВСМ</w:t>
            </w:r>
          </w:p>
        </w:tc>
      </w:tr>
      <w:tr w:rsidR="008D35B8" w:rsidRPr="002C7A6D" w:rsidTr="000F0C2C">
        <w:trPr>
          <w:trHeight w:val="747"/>
          <w:jc w:val="center"/>
        </w:trPr>
        <w:tc>
          <w:tcPr>
            <w:tcW w:w="7612" w:type="dxa"/>
            <w:gridSpan w:val="2"/>
            <w:vAlign w:val="center"/>
          </w:tcPr>
          <w:p w:rsidR="008D35B8" w:rsidRDefault="008D35B8" w:rsidP="008C1344">
            <w:pPr>
              <w:jc w:val="center"/>
              <w:rPr>
                <w:szCs w:val="24"/>
              </w:rPr>
            </w:pPr>
            <w:r w:rsidRPr="002C7A6D">
              <w:rPr>
                <w:szCs w:val="24"/>
              </w:rPr>
              <w:t>Расписание занятий</w:t>
            </w:r>
          </w:p>
          <w:p w:rsidR="008D35B8" w:rsidRPr="002C7A6D" w:rsidRDefault="008D35B8" w:rsidP="008C13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График организационно-методической работы (ОМР)</w:t>
            </w:r>
          </w:p>
        </w:tc>
        <w:tc>
          <w:tcPr>
            <w:tcW w:w="3806" w:type="dxa"/>
            <w:vAlign w:val="center"/>
          </w:tcPr>
          <w:p w:rsidR="008D35B8" w:rsidRDefault="008D35B8" w:rsidP="008C1344">
            <w:pPr>
              <w:jc w:val="center"/>
              <w:rPr>
                <w:szCs w:val="24"/>
              </w:rPr>
            </w:pPr>
            <w:r w:rsidRPr="002C7A6D">
              <w:rPr>
                <w:szCs w:val="24"/>
              </w:rPr>
              <w:t>Расписание занятий</w:t>
            </w:r>
          </w:p>
          <w:p w:rsidR="008D35B8" w:rsidRPr="002C7A6D" w:rsidRDefault="008D35B8" w:rsidP="008C13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График ОМР</w:t>
            </w:r>
          </w:p>
        </w:tc>
        <w:tc>
          <w:tcPr>
            <w:tcW w:w="3806" w:type="dxa"/>
            <w:vAlign w:val="center"/>
          </w:tcPr>
          <w:p w:rsidR="008D35B8" w:rsidRDefault="008D35B8" w:rsidP="008C1344">
            <w:pPr>
              <w:jc w:val="center"/>
              <w:rPr>
                <w:szCs w:val="24"/>
              </w:rPr>
            </w:pPr>
            <w:r w:rsidRPr="002C7A6D">
              <w:rPr>
                <w:szCs w:val="24"/>
              </w:rPr>
              <w:t>Расписание занятий</w:t>
            </w:r>
          </w:p>
          <w:p w:rsidR="008D35B8" w:rsidRPr="002C7A6D" w:rsidRDefault="008D35B8" w:rsidP="008C13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График ОМР</w:t>
            </w:r>
          </w:p>
        </w:tc>
      </w:tr>
      <w:tr w:rsidR="008D35B8" w:rsidRPr="002C7A6D" w:rsidTr="000F0C2C">
        <w:trPr>
          <w:trHeight w:val="1104"/>
          <w:jc w:val="center"/>
        </w:trPr>
        <w:tc>
          <w:tcPr>
            <w:tcW w:w="7612" w:type="dxa"/>
            <w:gridSpan w:val="2"/>
            <w:vAlign w:val="center"/>
          </w:tcPr>
          <w:p w:rsidR="008D35B8" w:rsidRDefault="008D35B8" w:rsidP="008C1344">
            <w:pPr>
              <w:jc w:val="center"/>
              <w:rPr>
                <w:szCs w:val="24"/>
              </w:rPr>
            </w:pPr>
            <w:r w:rsidRPr="002C7A6D">
              <w:rPr>
                <w:szCs w:val="24"/>
              </w:rPr>
              <w:t>Календарь</w:t>
            </w:r>
            <w:r>
              <w:rPr>
                <w:szCs w:val="24"/>
              </w:rPr>
              <w:t xml:space="preserve"> внутри школьных</w:t>
            </w:r>
            <w:r w:rsidRPr="002C7A6D">
              <w:rPr>
                <w:szCs w:val="24"/>
              </w:rPr>
              <w:t xml:space="preserve"> соревнований </w:t>
            </w:r>
          </w:p>
          <w:p w:rsidR="008D35B8" w:rsidRPr="002C7A6D" w:rsidRDefault="008D35B8" w:rsidP="008D35B8">
            <w:pPr>
              <w:jc w:val="center"/>
              <w:rPr>
                <w:szCs w:val="24"/>
              </w:rPr>
            </w:pPr>
            <w:r w:rsidRPr="002C7A6D">
              <w:rPr>
                <w:szCs w:val="24"/>
              </w:rPr>
              <w:t>и тренировочных сборов</w:t>
            </w:r>
            <w:r>
              <w:rPr>
                <w:szCs w:val="24"/>
              </w:rPr>
              <w:t xml:space="preserve">  (в каникулярные периоды)</w:t>
            </w:r>
          </w:p>
        </w:tc>
        <w:tc>
          <w:tcPr>
            <w:tcW w:w="3806" w:type="dxa"/>
            <w:vAlign w:val="center"/>
          </w:tcPr>
          <w:p w:rsidR="008D35B8" w:rsidRPr="002C7A6D" w:rsidRDefault="008D35B8" w:rsidP="008C1344">
            <w:pPr>
              <w:jc w:val="center"/>
              <w:rPr>
                <w:szCs w:val="24"/>
              </w:rPr>
            </w:pPr>
            <w:r w:rsidRPr="002C7A6D">
              <w:rPr>
                <w:szCs w:val="24"/>
              </w:rPr>
              <w:t>Календарь соревнований и тренировочных сборов</w:t>
            </w:r>
          </w:p>
        </w:tc>
        <w:tc>
          <w:tcPr>
            <w:tcW w:w="3806" w:type="dxa"/>
            <w:vAlign w:val="center"/>
          </w:tcPr>
          <w:p w:rsidR="008D35B8" w:rsidRPr="002C7A6D" w:rsidRDefault="008D35B8" w:rsidP="008C1344">
            <w:pPr>
              <w:jc w:val="center"/>
              <w:rPr>
                <w:szCs w:val="24"/>
              </w:rPr>
            </w:pPr>
            <w:r w:rsidRPr="002C7A6D">
              <w:rPr>
                <w:szCs w:val="24"/>
              </w:rPr>
              <w:t>Календарь соревнований и тренировочных сборов</w:t>
            </w:r>
          </w:p>
          <w:p w:rsidR="008D35B8" w:rsidRPr="002C7A6D" w:rsidRDefault="008D35B8" w:rsidP="008C1344">
            <w:pPr>
              <w:jc w:val="center"/>
              <w:rPr>
                <w:szCs w:val="24"/>
              </w:rPr>
            </w:pPr>
            <w:r w:rsidRPr="002C7A6D">
              <w:rPr>
                <w:szCs w:val="24"/>
              </w:rPr>
              <w:t>индивидуализированный</w:t>
            </w:r>
          </w:p>
        </w:tc>
      </w:tr>
      <w:tr w:rsidR="008D35B8" w:rsidRPr="002C7A6D" w:rsidTr="000F0C2C">
        <w:trPr>
          <w:trHeight w:val="1104"/>
          <w:jc w:val="center"/>
        </w:trPr>
        <w:tc>
          <w:tcPr>
            <w:tcW w:w="7612" w:type="dxa"/>
            <w:gridSpan w:val="2"/>
            <w:vAlign w:val="center"/>
          </w:tcPr>
          <w:p w:rsidR="008D35B8" w:rsidRDefault="008D35B8" w:rsidP="008D35B8">
            <w:pPr>
              <w:jc w:val="center"/>
              <w:rPr>
                <w:iCs/>
                <w:color w:val="000000"/>
                <w:szCs w:val="24"/>
              </w:rPr>
            </w:pPr>
            <w:r w:rsidRPr="002C7A6D">
              <w:rPr>
                <w:iCs/>
                <w:color w:val="000000"/>
                <w:szCs w:val="24"/>
              </w:rPr>
              <w:t>годовой план по разделам</w:t>
            </w:r>
            <w:r>
              <w:rPr>
                <w:iCs/>
                <w:color w:val="000000"/>
                <w:szCs w:val="24"/>
              </w:rPr>
              <w:t xml:space="preserve"> подготовки </w:t>
            </w:r>
            <w:r w:rsidRPr="002C7A6D">
              <w:rPr>
                <w:iCs/>
                <w:color w:val="000000"/>
                <w:szCs w:val="24"/>
              </w:rPr>
              <w:t xml:space="preserve">и по месяцам </w:t>
            </w:r>
          </w:p>
          <w:p w:rsidR="008D35B8" w:rsidRPr="002C7A6D" w:rsidRDefault="008D35B8" w:rsidP="008D35B8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(распределение по времени –</w:t>
            </w:r>
            <w:r w:rsidRPr="002C7A6D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</w:rPr>
              <w:t>в академических часах)</w:t>
            </w:r>
          </w:p>
        </w:tc>
        <w:tc>
          <w:tcPr>
            <w:tcW w:w="3806" w:type="dxa"/>
            <w:vAlign w:val="center"/>
          </w:tcPr>
          <w:p w:rsidR="008D35B8" w:rsidRDefault="008D35B8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 w:rsidRPr="002C7A6D">
              <w:rPr>
                <w:iCs/>
                <w:color w:val="000000"/>
                <w:szCs w:val="24"/>
              </w:rPr>
              <w:t xml:space="preserve">перспективный </w:t>
            </w:r>
            <w:r>
              <w:rPr>
                <w:iCs/>
                <w:color w:val="000000"/>
                <w:szCs w:val="24"/>
              </w:rPr>
              <w:t xml:space="preserve">(многолетний) </w:t>
            </w:r>
            <w:r w:rsidRPr="002C7A6D">
              <w:rPr>
                <w:iCs/>
                <w:color w:val="000000"/>
                <w:szCs w:val="24"/>
              </w:rPr>
              <w:t xml:space="preserve">план подготовки </w:t>
            </w:r>
            <w:r>
              <w:rPr>
                <w:iCs/>
                <w:color w:val="000000"/>
                <w:szCs w:val="24"/>
              </w:rPr>
              <w:t xml:space="preserve"> </w:t>
            </w:r>
            <w:r w:rsidRPr="002C7A6D">
              <w:rPr>
                <w:iCs/>
                <w:color w:val="000000"/>
                <w:szCs w:val="24"/>
              </w:rPr>
              <w:t xml:space="preserve">группы </w:t>
            </w:r>
          </w:p>
          <w:p w:rsidR="008D35B8" w:rsidRPr="002C7A6D" w:rsidRDefault="008D35B8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(без детализации средств)</w:t>
            </w:r>
          </w:p>
        </w:tc>
        <w:tc>
          <w:tcPr>
            <w:tcW w:w="3806" w:type="dxa"/>
            <w:vAlign w:val="center"/>
          </w:tcPr>
          <w:p w:rsidR="008D35B8" w:rsidRPr="002C7A6D" w:rsidRDefault="008D35B8" w:rsidP="008C1344">
            <w:pPr>
              <w:jc w:val="center"/>
              <w:rPr>
                <w:szCs w:val="24"/>
              </w:rPr>
            </w:pPr>
            <w:r w:rsidRPr="002C7A6D">
              <w:rPr>
                <w:iCs/>
                <w:color w:val="000000"/>
                <w:szCs w:val="24"/>
              </w:rPr>
              <w:t xml:space="preserve">перспективный </w:t>
            </w:r>
            <w:r>
              <w:rPr>
                <w:iCs/>
                <w:color w:val="000000"/>
                <w:szCs w:val="24"/>
              </w:rPr>
              <w:t xml:space="preserve">(многолетний) </w:t>
            </w:r>
            <w:r w:rsidRPr="002C7A6D">
              <w:rPr>
                <w:iCs/>
                <w:color w:val="000000"/>
                <w:szCs w:val="24"/>
              </w:rPr>
              <w:t>план подготовки спортсменов</w:t>
            </w:r>
          </w:p>
        </w:tc>
      </w:tr>
      <w:tr w:rsidR="008D35B8" w:rsidRPr="002C7A6D" w:rsidTr="000F0C2C">
        <w:trPr>
          <w:trHeight w:val="1104"/>
          <w:jc w:val="center"/>
        </w:trPr>
        <w:tc>
          <w:tcPr>
            <w:tcW w:w="7612" w:type="dxa"/>
            <w:gridSpan w:val="2"/>
            <w:vAlign w:val="center"/>
          </w:tcPr>
          <w:p w:rsidR="008D35B8" w:rsidRDefault="008D35B8" w:rsidP="008D35B8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 w:rsidRPr="002C7A6D">
              <w:rPr>
                <w:iCs/>
                <w:color w:val="000000"/>
                <w:szCs w:val="24"/>
              </w:rPr>
              <w:t>планы тренировочных занятий</w:t>
            </w:r>
            <w:r>
              <w:rPr>
                <w:iCs/>
                <w:color w:val="000000"/>
                <w:szCs w:val="24"/>
              </w:rPr>
              <w:t xml:space="preserve"> </w:t>
            </w:r>
            <w:r w:rsidRPr="002C7A6D">
              <w:rPr>
                <w:iCs/>
                <w:color w:val="000000"/>
                <w:szCs w:val="24"/>
              </w:rPr>
              <w:t xml:space="preserve">на месяц </w:t>
            </w:r>
          </w:p>
          <w:p w:rsidR="008D35B8" w:rsidRDefault="008D35B8" w:rsidP="008D35B8">
            <w:pPr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по тренировочным дням  </w:t>
            </w:r>
            <w:r w:rsidRPr="002C7A6D">
              <w:rPr>
                <w:iCs/>
                <w:color w:val="000000"/>
                <w:szCs w:val="24"/>
              </w:rPr>
              <w:t>(распределение по времени)</w:t>
            </w:r>
          </w:p>
          <w:p w:rsidR="008D35B8" w:rsidRPr="002C7A6D" w:rsidRDefault="008D35B8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8D35B8" w:rsidRDefault="008D35B8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 w:rsidRPr="002C7A6D">
              <w:rPr>
                <w:iCs/>
                <w:color w:val="000000"/>
                <w:szCs w:val="24"/>
              </w:rPr>
              <w:t xml:space="preserve">годовой план </w:t>
            </w:r>
          </w:p>
          <w:p w:rsidR="008D35B8" w:rsidRPr="002C7A6D" w:rsidRDefault="008D35B8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 w:rsidRPr="002C7A6D">
              <w:rPr>
                <w:iCs/>
                <w:color w:val="000000"/>
                <w:szCs w:val="24"/>
              </w:rPr>
              <w:t>структура годичного цикла по периодам подготовки</w:t>
            </w:r>
            <w:r>
              <w:rPr>
                <w:iCs/>
                <w:color w:val="000000"/>
                <w:szCs w:val="24"/>
              </w:rPr>
              <w:t xml:space="preserve"> </w:t>
            </w:r>
          </w:p>
        </w:tc>
        <w:tc>
          <w:tcPr>
            <w:tcW w:w="3806" w:type="dxa"/>
            <w:vAlign w:val="center"/>
          </w:tcPr>
          <w:p w:rsidR="008D35B8" w:rsidRPr="002C7A6D" w:rsidRDefault="008D35B8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 w:rsidRPr="002C7A6D">
              <w:rPr>
                <w:iCs/>
                <w:color w:val="000000"/>
                <w:szCs w:val="24"/>
              </w:rPr>
              <w:t>индивидуальные планы подготовки спортсменов</w:t>
            </w:r>
            <w:r>
              <w:rPr>
                <w:iCs/>
                <w:color w:val="000000"/>
                <w:szCs w:val="24"/>
              </w:rPr>
              <w:t xml:space="preserve"> на год   </w:t>
            </w:r>
            <w:r w:rsidRPr="002C7A6D">
              <w:rPr>
                <w:iCs/>
                <w:color w:val="000000"/>
                <w:szCs w:val="24"/>
              </w:rPr>
              <w:t>(ИППС)</w:t>
            </w:r>
          </w:p>
          <w:p w:rsidR="008D35B8" w:rsidRPr="002C7A6D" w:rsidRDefault="008D35B8" w:rsidP="008C1344">
            <w:pPr>
              <w:jc w:val="center"/>
              <w:rPr>
                <w:szCs w:val="24"/>
              </w:rPr>
            </w:pPr>
          </w:p>
        </w:tc>
      </w:tr>
      <w:tr w:rsidR="0063000C" w:rsidRPr="002C7A6D" w:rsidTr="000F0C2C">
        <w:trPr>
          <w:trHeight w:val="693"/>
          <w:jc w:val="center"/>
        </w:trPr>
        <w:tc>
          <w:tcPr>
            <w:tcW w:w="7612" w:type="dxa"/>
            <w:gridSpan w:val="2"/>
            <w:vAlign w:val="center"/>
          </w:tcPr>
          <w:p w:rsidR="0063000C" w:rsidRPr="002C7A6D" w:rsidRDefault="0063000C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 w:rsidRPr="002C7A6D">
              <w:rPr>
                <w:iCs/>
                <w:color w:val="000000"/>
                <w:szCs w:val="24"/>
              </w:rPr>
              <w:t>планы тренировочных занятий на неделю</w:t>
            </w:r>
          </w:p>
        </w:tc>
        <w:tc>
          <w:tcPr>
            <w:tcW w:w="3806" w:type="dxa"/>
            <w:vAlign w:val="center"/>
          </w:tcPr>
          <w:p w:rsidR="0063000C" w:rsidRPr="002C7A6D" w:rsidRDefault="0063000C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 w:rsidRPr="002C7A6D">
              <w:rPr>
                <w:iCs/>
                <w:color w:val="000000"/>
                <w:szCs w:val="24"/>
              </w:rPr>
              <w:t>план</w:t>
            </w:r>
            <w:r>
              <w:rPr>
                <w:iCs/>
                <w:color w:val="000000"/>
                <w:szCs w:val="24"/>
              </w:rPr>
              <w:t>ы</w:t>
            </w:r>
            <w:r w:rsidRPr="002C7A6D">
              <w:rPr>
                <w:iCs/>
                <w:color w:val="000000"/>
                <w:szCs w:val="24"/>
              </w:rPr>
              <w:t xml:space="preserve"> микроциклов</w:t>
            </w:r>
          </w:p>
        </w:tc>
        <w:tc>
          <w:tcPr>
            <w:tcW w:w="3806" w:type="dxa"/>
            <w:vMerge w:val="restart"/>
            <w:vAlign w:val="center"/>
          </w:tcPr>
          <w:p w:rsidR="0063000C" w:rsidRPr="002C7A6D" w:rsidRDefault="0063000C" w:rsidP="008C1344">
            <w:pPr>
              <w:jc w:val="center"/>
              <w:rPr>
                <w:szCs w:val="24"/>
              </w:rPr>
            </w:pPr>
            <w:r w:rsidRPr="002C7A6D">
              <w:rPr>
                <w:iCs/>
                <w:color w:val="000000"/>
                <w:szCs w:val="24"/>
              </w:rPr>
              <w:t>план</w:t>
            </w:r>
            <w:r>
              <w:rPr>
                <w:iCs/>
                <w:color w:val="000000"/>
                <w:szCs w:val="24"/>
              </w:rPr>
              <w:t>ы</w:t>
            </w:r>
            <w:r w:rsidRPr="002C7A6D">
              <w:rPr>
                <w:iCs/>
                <w:color w:val="000000"/>
                <w:szCs w:val="24"/>
              </w:rPr>
              <w:t xml:space="preserve"> микроциклов</w:t>
            </w:r>
          </w:p>
          <w:p w:rsidR="0063000C" w:rsidRPr="005A608C" w:rsidRDefault="0063000C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 w:rsidRPr="005A608C">
              <w:rPr>
                <w:iCs/>
                <w:color w:val="000000"/>
                <w:szCs w:val="24"/>
              </w:rPr>
              <w:t>тренировочные задания</w:t>
            </w:r>
          </w:p>
          <w:p w:rsidR="0063000C" w:rsidRPr="002C7A6D" w:rsidRDefault="0063000C" w:rsidP="008C1344">
            <w:pPr>
              <w:pStyle w:val="a3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по всем разделам спортивной подготовки</w:t>
            </w:r>
          </w:p>
        </w:tc>
      </w:tr>
      <w:tr w:rsidR="0063000C" w:rsidRPr="002C7A6D" w:rsidTr="000F0C2C">
        <w:trPr>
          <w:trHeight w:val="1500"/>
          <w:jc w:val="center"/>
        </w:trPr>
        <w:tc>
          <w:tcPr>
            <w:tcW w:w="7612" w:type="dxa"/>
            <w:gridSpan w:val="2"/>
            <w:vAlign w:val="center"/>
          </w:tcPr>
          <w:p w:rsidR="0063000C" w:rsidRDefault="0063000C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 w:rsidRPr="002C7A6D">
              <w:rPr>
                <w:iCs/>
                <w:color w:val="000000"/>
                <w:szCs w:val="24"/>
              </w:rPr>
              <w:t xml:space="preserve">тренировочные задания  </w:t>
            </w:r>
          </w:p>
          <w:p w:rsidR="0063000C" w:rsidRDefault="0063000C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proofErr w:type="gramStart"/>
            <w:r w:rsidRPr="002C7A6D">
              <w:rPr>
                <w:iCs/>
                <w:color w:val="000000"/>
                <w:szCs w:val="24"/>
              </w:rPr>
              <w:t xml:space="preserve">(комплексы ОРУ, </w:t>
            </w:r>
            <w:r>
              <w:rPr>
                <w:iCs/>
                <w:color w:val="000000"/>
                <w:szCs w:val="24"/>
              </w:rPr>
              <w:t xml:space="preserve">СБУ, </w:t>
            </w:r>
            <w:r w:rsidRPr="002C7A6D">
              <w:rPr>
                <w:iCs/>
                <w:color w:val="000000"/>
                <w:szCs w:val="24"/>
              </w:rPr>
              <w:t>комплексы ОФП,</w:t>
            </w:r>
            <w:proofErr w:type="gramEnd"/>
          </w:p>
          <w:p w:rsidR="0063000C" w:rsidRDefault="0063000C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 w:rsidRPr="002C7A6D">
              <w:rPr>
                <w:iCs/>
                <w:color w:val="000000"/>
                <w:szCs w:val="24"/>
              </w:rPr>
              <w:t xml:space="preserve"> </w:t>
            </w:r>
            <w:r>
              <w:rPr>
                <w:iCs/>
                <w:color w:val="000000"/>
                <w:szCs w:val="24"/>
              </w:rPr>
              <w:t xml:space="preserve">специальные, </w:t>
            </w:r>
            <w:r w:rsidRPr="002C7A6D">
              <w:rPr>
                <w:iCs/>
                <w:color w:val="000000"/>
                <w:szCs w:val="24"/>
              </w:rPr>
              <w:t>подвижные и спортивные игры и т.д.)</w:t>
            </w:r>
          </w:p>
          <w:p w:rsidR="0063000C" w:rsidRPr="002C7A6D" w:rsidRDefault="0063000C" w:rsidP="008D35B8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либо   план-конспект на каждое тренировочное занятие</w:t>
            </w:r>
          </w:p>
        </w:tc>
        <w:tc>
          <w:tcPr>
            <w:tcW w:w="3806" w:type="dxa"/>
            <w:vAlign w:val="center"/>
          </w:tcPr>
          <w:p w:rsidR="0063000C" w:rsidRPr="005A608C" w:rsidRDefault="0063000C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 w:rsidRPr="005A608C">
              <w:rPr>
                <w:iCs/>
                <w:color w:val="000000"/>
                <w:szCs w:val="24"/>
              </w:rPr>
              <w:t>тренировочные задания</w:t>
            </w:r>
          </w:p>
          <w:p w:rsidR="0063000C" w:rsidRPr="005A608C" w:rsidRDefault="0063000C" w:rsidP="008C134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разделам спортивной подготовки</w:t>
            </w:r>
          </w:p>
        </w:tc>
        <w:tc>
          <w:tcPr>
            <w:tcW w:w="3806" w:type="dxa"/>
            <w:vMerge/>
            <w:vAlign w:val="center"/>
          </w:tcPr>
          <w:p w:rsidR="0063000C" w:rsidRPr="005A608C" w:rsidRDefault="0063000C" w:rsidP="008C134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8D35B8" w:rsidRPr="002C7A6D" w:rsidTr="000F0C2C">
        <w:trPr>
          <w:trHeight w:val="1500"/>
          <w:jc w:val="center"/>
        </w:trPr>
        <w:tc>
          <w:tcPr>
            <w:tcW w:w="7612" w:type="dxa"/>
            <w:gridSpan w:val="2"/>
            <w:vAlign w:val="center"/>
          </w:tcPr>
          <w:p w:rsidR="008D35B8" w:rsidRDefault="008D35B8" w:rsidP="008D35B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План организационно-методической</w:t>
            </w:r>
            <w:r w:rsidRPr="002C7A6D">
              <w:rPr>
                <w:szCs w:val="24"/>
              </w:rPr>
              <w:t xml:space="preserve"> работы</w:t>
            </w:r>
            <w:r>
              <w:rPr>
                <w:szCs w:val="24"/>
              </w:rPr>
              <w:t xml:space="preserve"> (ОМР), </w:t>
            </w:r>
          </w:p>
          <w:p w:rsidR="008D35B8" w:rsidRDefault="008D35B8" w:rsidP="008D35B8">
            <w:pPr>
              <w:jc w:val="center"/>
              <w:rPr>
                <w:szCs w:val="24"/>
              </w:rPr>
            </w:pPr>
            <w:r w:rsidRPr="002C7A6D">
              <w:rPr>
                <w:szCs w:val="24"/>
              </w:rPr>
              <w:t xml:space="preserve">в том числе план </w:t>
            </w:r>
            <w:proofErr w:type="gramStart"/>
            <w:r w:rsidRPr="002C7A6D">
              <w:rPr>
                <w:szCs w:val="24"/>
              </w:rPr>
              <w:t>воспитательных</w:t>
            </w:r>
            <w:proofErr w:type="gramEnd"/>
            <w:r>
              <w:rPr>
                <w:szCs w:val="24"/>
              </w:rPr>
              <w:t xml:space="preserve">, патриотических </w:t>
            </w:r>
            <w:r w:rsidRPr="002C7A6D">
              <w:rPr>
                <w:szCs w:val="24"/>
              </w:rPr>
              <w:t xml:space="preserve"> </w:t>
            </w:r>
          </w:p>
          <w:p w:rsidR="008D35B8" w:rsidRDefault="008D35B8" w:rsidP="008D35B8">
            <w:pPr>
              <w:jc w:val="center"/>
              <w:rPr>
                <w:szCs w:val="24"/>
              </w:rPr>
            </w:pPr>
            <w:r w:rsidRPr="002C7A6D">
              <w:rPr>
                <w:szCs w:val="24"/>
              </w:rPr>
              <w:t>и антидопинговых мероприятий</w:t>
            </w:r>
          </w:p>
          <w:p w:rsidR="008D35B8" w:rsidRPr="002C7A6D" w:rsidRDefault="008D35B8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>
              <w:rPr>
                <w:szCs w:val="24"/>
              </w:rPr>
              <w:t>(в астрономических часах)</w:t>
            </w:r>
          </w:p>
        </w:tc>
        <w:tc>
          <w:tcPr>
            <w:tcW w:w="7612" w:type="dxa"/>
            <w:gridSpan w:val="2"/>
            <w:vAlign w:val="center"/>
          </w:tcPr>
          <w:p w:rsidR="008D35B8" w:rsidRDefault="008D35B8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План </w:t>
            </w:r>
            <w:r>
              <w:rPr>
                <w:szCs w:val="24"/>
              </w:rPr>
              <w:t>организационно-методической</w:t>
            </w:r>
            <w:r w:rsidRPr="002C7A6D">
              <w:rPr>
                <w:szCs w:val="24"/>
              </w:rPr>
              <w:t xml:space="preserve"> работы</w:t>
            </w:r>
            <w:r>
              <w:rPr>
                <w:szCs w:val="24"/>
              </w:rPr>
              <w:t xml:space="preserve"> (ОМР)</w:t>
            </w:r>
            <w:r>
              <w:rPr>
                <w:iCs/>
                <w:color w:val="000000"/>
                <w:szCs w:val="24"/>
              </w:rPr>
              <w:t>,</w:t>
            </w:r>
          </w:p>
          <w:p w:rsidR="008D35B8" w:rsidRDefault="008D35B8" w:rsidP="008C1344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 </w:t>
            </w:r>
            <w:r w:rsidRPr="002C7A6D">
              <w:rPr>
                <w:szCs w:val="24"/>
              </w:rPr>
              <w:t xml:space="preserve">в том числе план </w:t>
            </w:r>
            <w:r>
              <w:rPr>
                <w:szCs w:val="24"/>
              </w:rPr>
              <w:t xml:space="preserve">мероприятий  патриотического характера </w:t>
            </w:r>
            <w:r w:rsidRPr="002C7A6D">
              <w:rPr>
                <w:szCs w:val="24"/>
              </w:rPr>
              <w:t xml:space="preserve"> и антидопинговых мероприятий</w:t>
            </w:r>
          </w:p>
          <w:p w:rsidR="008D35B8" w:rsidRPr="005A608C" w:rsidRDefault="008D35B8" w:rsidP="008C1344">
            <w:pPr>
              <w:shd w:val="clear" w:color="auto" w:fill="FFFFFF"/>
              <w:jc w:val="center"/>
              <w:rPr>
                <w:iCs/>
                <w:color w:val="000000"/>
                <w:szCs w:val="24"/>
              </w:rPr>
            </w:pPr>
            <w:r>
              <w:rPr>
                <w:szCs w:val="24"/>
              </w:rPr>
              <w:t>(в астрономических часах)</w:t>
            </w:r>
          </w:p>
        </w:tc>
      </w:tr>
    </w:tbl>
    <w:p w:rsidR="008D35B8" w:rsidRDefault="008D35B8" w:rsidP="006A5A6D">
      <w:pPr>
        <w:shd w:val="clear" w:color="auto" w:fill="FFFFFF"/>
        <w:jc w:val="both"/>
        <w:rPr>
          <w:iCs/>
          <w:color w:val="000000"/>
          <w:sz w:val="28"/>
          <w:szCs w:val="28"/>
        </w:rPr>
        <w:sectPr w:rsidR="008D35B8" w:rsidSect="008D35B8">
          <w:pgSz w:w="16838" w:h="11906" w:orient="landscape"/>
          <w:pgMar w:top="567" w:right="284" w:bottom="454" w:left="284" w:header="284" w:footer="709" w:gutter="0"/>
          <w:cols w:space="708"/>
          <w:docGrid w:linePitch="360"/>
        </w:sectPr>
      </w:pPr>
    </w:p>
    <w:p w:rsidR="00F15977" w:rsidRPr="006A5A6D" w:rsidRDefault="00F15977" w:rsidP="006A5A6D">
      <w:pPr>
        <w:shd w:val="clear" w:color="auto" w:fill="FFFFFF"/>
        <w:jc w:val="both"/>
        <w:rPr>
          <w:iCs/>
          <w:color w:val="000000"/>
          <w:sz w:val="28"/>
          <w:szCs w:val="28"/>
        </w:rPr>
      </w:pPr>
    </w:p>
    <w:p w:rsidR="007210F1" w:rsidRDefault="0076082B" w:rsidP="00F15977">
      <w:pPr>
        <w:pStyle w:val="a4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>С</w:t>
      </w:r>
      <w:r w:rsidRPr="005812EE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истема </w:t>
      </w: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ведения и </w:t>
      </w:r>
      <w:r w:rsidRPr="005812EE">
        <w:rPr>
          <w:rFonts w:ascii="Times New Roman" w:eastAsia="Calibri" w:hAnsi="Times New Roman" w:cs="Times New Roman"/>
          <w:b/>
          <w:spacing w:val="20"/>
          <w:sz w:val="28"/>
          <w:szCs w:val="28"/>
        </w:rPr>
        <w:t>заполнения документации</w:t>
      </w: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</w:t>
      </w:r>
      <w:r w:rsidR="009C1141">
        <w:rPr>
          <w:rFonts w:ascii="Times New Roman" w:eastAsia="Calibri" w:hAnsi="Times New Roman" w:cs="Times New Roman"/>
          <w:b/>
          <w:spacing w:val="2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по планированию работы </w:t>
      </w:r>
    </w:p>
    <w:p w:rsidR="00222785" w:rsidRDefault="00F03355" w:rsidP="00F15977">
      <w:pPr>
        <w:pStyle w:val="HTML"/>
        <w:numPr>
          <w:ilvl w:val="1"/>
          <w:numId w:val="1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B01535">
        <w:rPr>
          <w:i w:val="0"/>
          <w:color w:val="000000"/>
          <w:sz w:val="28"/>
          <w:szCs w:val="28"/>
        </w:rPr>
        <w:t xml:space="preserve">Работа над планом </w:t>
      </w:r>
      <w:r w:rsidR="00E1147D">
        <w:rPr>
          <w:i w:val="0"/>
          <w:color w:val="000000"/>
          <w:sz w:val="28"/>
          <w:szCs w:val="28"/>
        </w:rPr>
        <w:t xml:space="preserve">любого периода подготовки (года, спортивного сезона, микроцикла и т.п.) </w:t>
      </w:r>
      <w:r w:rsidRPr="00B01535">
        <w:rPr>
          <w:i w:val="0"/>
          <w:color w:val="000000"/>
          <w:sz w:val="28"/>
          <w:szCs w:val="28"/>
        </w:rPr>
        <w:t xml:space="preserve">начинается с составления </w:t>
      </w:r>
      <w:r w:rsidR="00E1147D">
        <w:rPr>
          <w:i w:val="0"/>
          <w:color w:val="000000"/>
          <w:sz w:val="28"/>
          <w:szCs w:val="28"/>
        </w:rPr>
        <w:t>характеристики</w:t>
      </w:r>
      <w:r w:rsidRPr="00B01535">
        <w:rPr>
          <w:i w:val="0"/>
          <w:color w:val="000000"/>
          <w:sz w:val="28"/>
          <w:szCs w:val="28"/>
        </w:rPr>
        <w:t xml:space="preserve"> т</w:t>
      </w:r>
      <w:r w:rsidR="00E1147D">
        <w:rPr>
          <w:i w:val="0"/>
          <w:color w:val="000000"/>
          <w:sz w:val="28"/>
          <w:szCs w:val="28"/>
        </w:rPr>
        <w:t xml:space="preserve">ренировки в предшествующем периоде.  </w:t>
      </w:r>
    </w:p>
    <w:p w:rsidR="00222785" w:rsidRDefault="00E1147D" w:rsidP="00222785">
      <w:pPr>
        <w:pStyle w:val="HTML"/>
        <w:shd w:val="clear" w:color="auto" w:fill="FFFFFF"/>
        <w:ind w:left="108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Она включает в себя:</w:t>
      </w:r>
      <w:r w:rsidR="00F03355" w:rsidRPr="00B01535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>состояние</w:t>
      </w:r>
      <w:r w:rsidR="00F03355" w:rsidRPr="00B01535">
        <w:rPr>
          <w:i w:val="0"/>
          <w:color w:val="000000"/>
          <w:sz w:val="28"/>
          <w:szCs w:val="28"/>
        </w:rPr>
        <w:t xml:space="preserve"> спортсмена, динамику тренированности, спортивной формы,</w:t>
      </w:r>
      <w:r>
        <w:rPr>
          <w:i w:val="0"/>
          <w:color w:val="000000"/>
          <w:sz w:val="28"/>
          <w:szCs w:val="28"/>
        </w:rPr>
        <w:t xml:space="preserve"> тренировочных нагрузок и другие необходимые параметры. </w:t>
      </w:r>
    </w:p>
    <w:p w:rsidR="00222785" w:rsidRDefault="00F03355" w:rsidP="00222785">
      <w:pPr>
        <w:pStyle w:val="HTML"/>
        <w:shd w:val="clear" w:color="auto" w:fill="FFFFFF"/>
        <w:ind w:left="1080"/>
        <w:jc w:val="both"/>
        <w:rPr>
          <w:i w:val="0"/>
          <w:color w:val="000000"/>
          <w:sz w:val="28"/>
          <w:szCs w:val="28"/>
        </w:rPr>
      </w:pPr>
      <w:r w:rsidRPr="00B01535">
        <w:rPr>
          <w:i w:val="0"/>
          <w:color w:val="000000"/>
          <w:sz w:val="28"/>
          <w:szCs w:val="28"/>
        </w:rPr>
        <w:t xml:space="preserve">Характеристика </w:t>
      </w:r>
      <w:r w:rsidR="00E1147D">
        <w:rPr>
          <w:i w:val="0"/>
          <w:color w:val="000000"/>
          <w:sz w:val="28"/>
          <w:szCs w:val="28"/>
        </w:rPr>
        <w:t>заканчивается анализом основных ошибок,</w:t>
      </w:r>
      <w:r w:rsidR="00125535">
        <w:rPr>
          <w:i w:val="0"/>
          <w:color w:val="000000"/>
          <w:sz w:val="28"/>
          <w:szCs w:val="28"/>
        </w:rPr>
        <w:t xml:space="preserve"> </w:t>
      </w:r>
      <w:r w:rsidR="00E1147D">
        <w:rPr>
          <w:i w:val="0"/>
          <w:color w:val="000000"/>
          <w:sz w:val="28"/>
          <w:szCs w:val="28"/>
        </w:rPr>
        <w:t>делаются выводы</w:t>
      </w:r>
      <w:r w:rsidRPr="00B01535">
        <w:rPr>
          <w:i w:val="0"/>
          <w:color w:val="000000"/>
          <w:sz w:val="28"/>
          <w:szCs w:val="28"/>
        </w:rPr>
        <w:t>, позволяющих определить направление будущей работы.</w:t>
      </w:r>
      <w:r w:rsidR="00222785">
        <w:rPr>
          <w:i w:val="0"/>
          <w:color w:val="000000"/>
          <w:sz w:val="28"/>
          <w:szCs w:val="28"/>
        </w:rPr>
        <w:t xml:space="preserve"> </w:t>
      </w:r>
    </w:p>
    <w:p w:rsidR="00222785" w:rsidRDefault="00222785" w:rsidP="00222785">
      <w:pPr>
        <w:pStyle w:val="HTML"/>
        <w:shd w:val="clear" w:color="auto" w:fill="FFFFFF"/>
        <w:ind w:left="1080"/>
        <w:jc w:val="both"/>
        <w:rPr>
          <w:i w:val="0"/>
          <w:color w:val="000000"/>
          <w:sz w:val="28"/>
          <w:szCs w:val="28"/>
        </w:rPr>
      </w:pPr>
    </w:p>
    <w:p w:rsidR="007449E1" w:rsidRPr="004C0811" w:rsidRDefault="00222785" w:rsidP="00222785">
      <w:pPr>
        <w:pStyle w:val="HTML"/>
        <w:shd w:val="clear" w:color="auto" w:fill="FFFFFF"/>
        <w:ind w:left="1080"/>
        <w:jc w:val="both"/>
        <w:rPr>
          <w:rStyle w:val="aa"/>
          <w:b/>
          <w:i w:val="0"/>
          <w:iCs/>
          <w:color w:val="000000"/>
          <w:szCs w:val="28"/>
        </w:rPr>
      </w:pPr>
      <w:r w:rsidRPr="004C0811">
        <w:rPr>
          <w:b/>
          <w:i w:val="0"/>
          <w:color w:val="000000"/>
          <w:sz w:val="28"/>
          <w:szCs w:val="28"/>
        </w:rPr>
        <w:t xml:space="preserve">То есть, </w:t>
      </w:r>
      <w:r w:rsidR="00E1147D" w:rsidRPr="004C0811">
        <w:rPr>
          <w:rStyle w:val="aa"/>
          <w:rFonts w:eastAsiaTheme="minorHAnsi" w:cstheme="minorBidi"/>
          <w:b/>
          <w:i w:val="0"/>
          <w:szCs w:val="22"/>
          <w:lang w:eastAsia="en-US"/>
        </w:rPr>
        <w:t xml:space="preserve">в первую очередь определяется – </w:t>
      </w:r>
      <w:proofErr w:type="gramStart"/>
      <w:r w:rsidR="00E1147D" w:rsidRPr="004C0811">
        <w:rPr>
          <w:rStyle w:val="aa"/>
          <w:rFonts w:eastAsiaTheme="minorHAnsi" w:cstheme="minorBidi"/>
          <w:b/>
          <w:i w:val="0"/>
          <w:szCs w:val="22"/>
          <w:lang w:eastAsia="en-US"/>
        </w:rPr>
        <w:t>над</w:t>
      </w:r>
      <w:proofErr w:type="gramEnd"/>
      <w:r w:rsidR="00E1147D" w:rsidRPr="004C0811">
        <w:rPr>
          <w:rStyle w:val="aa"/>
          <w:rFonts w:eastAsiaTheme="minorHAnsi" w:cstheme="minorBidi"/>
          <w:b/>
          <w:i w:val="0"/>
          <w:szCs w:val="22"/>
          <w:lang w:eastAsia="en-US"/>
        </w:rPr>
        <w:t xml:space="preserve"> чем надо работать со спортсменом, после определения</w:t>
      </w:r>
      <w:r w:rsidR="00A219ED" w:rsidRPr="004C0811">
        <w:rPr>
          <w:rStyle w:val="aa"/>
          <w:rFonts w:eastAsiaTheme="minorHAnsi" w:cstheme="minorBidi"/>
          <w:b/>
          <w:i w:val="0"/>
          <w:szCs w:val="22"/>
          <w:lang w:eastAsia="en-US"/>
        </w:rPr>
        <w:t xml:space="preserve"> целей и</w:t>
      </w:r>
      <w:r w:rsidR="00E1147D" w:rsidRPr="004C0811">
        <w:rPr>
          <w:rStyle w:val="aa"/>
          <w:rFonts w:eastAsiaTheme="minorHAnsi" w:cstheme="minorBidi"/>
          <w:b/>
          <w:i w:val="0"/>
          <w:szCs w:val="22"/>
          <w:lang w:eastAsia="en-US"/>
        </w:rPr>
        <w:t xml:space="preserve"> задач</w:t>
      </w:r>
      <w:r w:rsidR="00A219ED" w:rsidRPr="004C0811">
        <w:rPr>
          <w:rStyle w:val="aa"/>
          <w:rFonts w:eastAsiaTheme="minorHAnsi" w:cstheme="minorBidi"/>
          <w:b/>
          <w:i w:val="0"/>
          <w:szCs w:val="22"/>
          <w:lang w:eastAsia="en-US"/>
        </w:rPr>
        <w:t xml:space="preserve"> </w:t>
      </w:r>
      <w:r w:rsidR="00E1147D" w:rsidRPr="004C0811">
        <w:rPr>
          <w:rStyle w:val="aa"/>
          <w:rFonts w:eastAsiaTheme="minorHAnsi" w:cstheme="minorBidi"/>
          <w:b/>
          <w:i w:val="0"/>
          <w:szCs w:val="22"/>
          <w:lang w:eastAsia="en-US"/>
        </w:rPr>
        <w:t>– подбираются средства и методы подгот</w:t>
      </w:r>
      <w:r w:rsidR="00045B3E" w:rsidRPr="004C0811">
        <w:rPr>
          <w:rStyle w:val="aa"/>
          <w:rFonts w:eastAsiaTheme="minorHAnsi" w:cstheme="minorBidi"/>
          <w:b/>
          <w:i w:val="0"/>
          <w:szCs w:val="22"/>
          <w:lang w:eastAsia="en-US"/>
        </w:rPr>
        <w:t>о</w:t>
      </w:r>
      <w:r w:rsidR="00E1147D" w:rsidRPr="004C0811">
        <w:rPr>
          <w:rStyle w:val="aa"/>
          <w:rFonts w:eastAsiaTheme="minorHAnsi" w:cstheme="minorBidi"/>
          <w:b/>
          <w:i w:val="0"/>
          <w:szCs w:val="22"/>
          <w:lang w:eastAsia="en-US"/>
        </w:rPr>
        <w:t>вки.</w:t>
      </w:r>
      <w:r w:rsidR="007118F3" w:rsidRPr="004C0811">
        <w:rPr>
          <w:rStyle w:val="aa"/>
          <w:b/>
          <w:i w:val="0"/>
        </w:rPr>
        <w:t xml:space="preserve"> </w:t>
      </w:r>
    </w:p>
    <w:p w:rsidR="007449E1" w:rsidRPr="007449E1" w:rsidRDefault="007449E1" w:rsidP="007449E1">
      <w:pPr>
        <w:jc w:val="both"/>
        <w:rPr>
          <w:rStyle w:val="aa"/>
        </w:rPr>
      </w:pPr>
    </w:p>
    <w:p w:rsidR="007449E1" w:rsidRPr="007449E1" w:rsidRDefault="007118F3" w:rsidP="004C0811">
      <w:pPr>
        <w:pStyle w:val="HTML"/>
        <w:shd w:val="clear" w:color="auto" w:fill="FFFFFF"/>
        <w:ind w:left="1080"/>
        <w:jc w:val="both"/>
        <w:rPr>
          <w:rStyle w:val="aa"/>
          <w:i w:val="0"/>
          <w:iCs/>
          <w:color w:val="000000"/>
          <w:szCs w:val="28"/>
        </w:rPr>
      </w:pPr>
      <w:r w:rsidRPr="007449E1">
        <w:rPr>
          <w:rStyle w:val="aa"/>
          <w:i w:val="0"/>
        </w:rPr>
        <w:t>Одним из важнейших вопросов планирования тренировочного процесса является распределение программного материала по периодам и этапам годового цикла, а также детализация его по</w:t>
      </w:r>
      <w:r w:rsidR="00885971" w:rsidRPr="007449E1">
        <w:rPr>
          <w:rStyle w:val="aa"/>
          <w:i w:val="0"/>
        </w:rPr>
        <w:t xml:space="preserve"> микроциклам -</w:t>
      </w:r>
      <w:r w:rsidRPr="007449E1">
        <w:rPr>
          <w:rStyle w:val="aa"/>
          <w:i w:val="0"/>
        </w:rPr>
        <w:t xml:space="preserve"> основным структурным блокам планирования.</w:t>
      </w:r>
    </w:p>
    <w:p w:rsidR="007449E1" w:rsidRPr="007449E1" w:rsidRDefault="007449E1" w:rsidP="007449E1">
      <w:pPr>
        <w:jc w:val="both"/>
        <w:rPr>
          <w:rStyle w:val="aa"/>
        </w:rPr>
      </w:pPr>
    </w:p>
    <w:p w:rsidR="007449E1" w:rsidRPr="007449E1" w:rsidRDefault="00A965DD" w:rsidP="004C0811">
      <w:pPr>
        <w:pStyle w:val="HTML"/>
        <w:shd w:val="clear" w:color="auto" w:fill="FFFFFF"/>
        <w:ind w:left="1080"/>
        <w:jc w:val="both"/>
        <w:rPr>
          <w:rStyle w:val="aa"/>
          <w:i w:val="0"/>
          <w:iCs/>
          <w:color w:val="000000"/>
          <w:szCs w:val="28"/>
        </w:rPr>
      </w:pPr>
      <w:r w:rsidRPr="00222785">
        <w:rPr>
          <w:rStyle w:val="aa"/>
          <w:b/>
          <w:i w:val="0"/>
        </w:rPr>
        <w:t>Г</w:t>
      </w:r>
      <w:r w:rsidR="00130065" w:rsidRPr="00222785">
        <w:rPr>
          <w:rStyle w:val="aa"/>
          <w:b/>
          <w:i w:val="0"/>
        </w:rPr>
        <w:t xml:space="preserve">лавным </w:t>
      </w:r>
      <w:r w:rsidR="00975145" w:rsidRPr="00222785">
        <w:rPr>
          <w:rStyle w:val="aa"/>
          <w:b/>
          <w:i w:val="0"/>
        </w:rPr>
        <w:t>ориентиром</w:t>
      </w:r>
      <w:r w:rsidR="00130065" w:rsidRPr="007449E1">
        <w:rPr>
          <w:rStyle w:val="aa"/>
          <w:i w:val="0"/>
        </w:rPr>
        <w:t xml:space="preserve"> тренера </w:t>
      </w:r>
      <w:r w:rsidRPr="007449E1">
        <w:rPr>
          <w:rStyle w:val="aa"/>
          <w:i w:val="0"/>
        </w:rPr>
        <w:t xml:space="preserve">при планировании </w:t>
      </w:r>
      <w:r w:rsidR="00130065" w:rsidRPr="007449E1">
        <w:rPr>
          <w:rStyle w:val="aa"/>
          <w:i w:val="0"/>
        </w:rPr>
        <w:t xml:space="preserve">является Программа </w:t>
      </w:r>
      <w:r w:rsidRPr="007449E1">
        <w:rPr>
          <w:rStyle w:val="aa"/>
          <w:i w:val="0"/>
        </w:rPr>
        <w:t>спортивной подготовки</w:t>
      </w:r>
      <w:r w:rsidR="007118F3" w:rsidRPr="007449E1">
        <w:rPr>
          <w:rStyle w:val="aa"/>
          <w:i w:val="0"/>
        </w:rPr>
        <w:t xml:space="preserve">, </w:t>
      </w:r>
      <w:r w:rsidR="007A7988">
        <w:rPr>
          <w:rStyle w:val="aa"/>
          <w:i w:val="0"/>
        </w:rPr>
        <w:t>разработанная на основании Федерального стандарта спортивной подготовки</w:t>
      </w:r>
      <w:r w:rsidR="007A7988" w:rsidRPr="007A7988">
        <w:rPr>
          <w:rStyle w:val="aa"/>
          <w:i w:val="0"/>
        </w:rPr>
        <w:t xml:space="preserve"> </w:t>
      </w:r>
      <w:r w:rsidR="007A7988" w:rsidRPr="007449E1">
        <w:rPr>
          <w:rStyle w:val="aa"/>
          <w:i w:val="0"/>
        </w:rPr>
        <w:t>по виду спорта лёгкая атлетика</w:t>
      </w:r>
      <w:r w:rsidR="007118F3" w:rsidRPr="007449E1">
        <w:rPr>
          <w:rStyle w:val="aa"/>
          <w:i w:val="0"/>
        </w:rPr>
        <w:t>.</w:t>
      </w:r>
    </w:p>
    <w:p w:rsidR="00F95B71" w:rsidRDefault="00F95B71" w:rsidP="00EA58ED">
      <w:pPr>
        <w:jc w:val="both"/>
        <w:rPr>
          <w:rStyle w:val="aa"/>
        </w:rPr>
      </w:pPr>
    </w:p>
    <w:p w:rsidR="00FC11BB" w:rsidRPr="00F376A7" w:rsidRDefault="004E740B" w:rsidP="00F15977">
      <w:pPr>
        <w:pStyle w:val="a3"/>
        <w:numPr>
          <w:ilvl w:val="1"/>
          <w:numId w:val="1"/>
        </w:numPr>
        <w:rPr>
          <w:rStyle w:val="aa"/>
          <w:b/>
          <w:i/>
        </w:rPr>
      </w:pPr>
      <w:r w:rsidRPr="00F376A7">
        <w:rPr>
          <w:rStyle w:val="aa"/>
          <w:b/>
          <w:i/>
        </w:rPr>
        <w:t>Р</w:t>
      </w:r>
      <w:r w:rsidR="000E3EFA" w:rsidRPr="00F376A7">
        <w:rPr>
          <w:rStyle w:val="aa"/>
          <w:b/>
          <w:i/>
        </w:rPr>
        <w:t xml:space="preserve">асписания </w:t>
      </w:r>
      <w:r w:rsidR="00C24F8F" w:rsidRPr="00F376A7">
        <w:rPr>
          <w:rStyle w:val="aa"/>
          <w:b/>
          <w:i/>
        </w:rPr>
        <w:t xml:space="preserve">тренировочных </w:t>
      </w:r>
      <w:r w:rsidR="000E3EFA" w:rsidRPr="00F376A7">
        <w:rPr>
          <w:rStyle w:val="aa"/>
          <w:b/>
          <w:i/>
        </w:rPr>
        <w:t>занятий</w:t>
      </w:r>
      <w:r w:rsidR="00020C05">
        <w:rPr>
          <w:rStyle w:val="aa"/>
          <w:b/>
          <w:i/>
        </w:rPr>
        <w:t xml:space="preserve"> и график ОМР</w:t>
      </w:r>
    </w:p>
    <w:p w:rsidR="009B3C68" w:rsidRDefault="002B52E4" w:rsidP="005B6C1F">
      <w:pPr>
        <w:pStyle w:val="a3"/>
        <w:ind w:left="1068"/>
        <w:jc w:val="both"/>
        <w:rPr>
          <w:rStyle w:val="aa"/>
        </w:rPr>
      </w:pPr>
      <w:r>
        <w:rPr>
          <w:rStyle w:val="aa"/>
        </w:rPr>
        <w:t>Тренер разрабатывает для своих групп общее расписание занятий и расписания для работы на отдельных спортивных сооружениях (манежи, спортивные залы и т.п.)</w:t>
      </w:r>
      <w:r w:rsidR="005439B0">
        <w:rPr>
          <w:rStyle w:val="aa"/>
        </w:rPr>
        <w:t xml:space="preserve"> не позднее, чем за неделю до начала спортивного года.</w:t>
      </w:r>
      <w:r w:rsidR="005B6C1F">
        <w:rPr>
          <w:rStyle w:val="aa"/>
        </w:rPr>
        <w:t xml:space="preserve">   </w:t>
      </w:r>
      <w:r w:rsidR="00D4032D" w:rsidRPr="00FC11BB">
        <w:rPr>
          <w:rStyle w:val="aa"/>
        </w:rPr>
        <w:t xml:space="preserve">В расписании указывается еженедельный график проведения занятий в целях установления </w:t>
      </w:r>
      <w:r w:rsidR="00D4032D">
        <w:rPr>
          <w:rStyle w:val="aa"/>
        </w:rPr>
        <w:t xml:space="preserve">для спортсменов </w:t>
      </w:r>
      <w:r w:rsidR="00D4032D" w:rsidRPr="00FC11BB">
        <w:rPr>
          <w:rStyle w:val="aa"/>
        </w:rPr>
        <w:t>наиболее благоприятного режима тренировочного процесса, отдыха</w:t>
      </w:r>
      <w:r w:rsidR="00D4032D">
        <w:rPr>
          <w:rStyle w:val="aa"/>
        </w:rPr>
        <w:t xml:space="preserve">, </w:t>
      </w:r>
      <w:r w:rsidR="00D4032D" w:rsidRPr="00FC11BB">
        <w:rPr>
          <w:rStyle w:val="aa"/>
        </w:rPr>
        <w:t>обучения в общеобразовательных и других учреждениях.</w:t>
      </w:r>
    </w:p>
    <w:p w:rsidR="008B3EC6" w:rsidRPr="00FC11BB" w:rsidRDefault="008B3EC6" w:rsidP="005657AB">
      <w:pPr>
        <w:pStyle w:val="a3"/>
        <w:ind w:left="1068"/>
        <w:jc w:val="both"/>
        <w:rPr>
          <w:rStyle w:val="aa"/>
        </w:rPr>
      </w:pPr>
    </w:p>
    <w:p w:rsidR="00D4032D" w:rsidRDefault="00D4032D" w:rsidP="00D6111D">
      <w:pPr>
        <w:pStyle w:val="a3"/>
        <w:ind w:left="1068"/>
        <w:jc w:val="both"/>
        <w:rPr>
          <w:rStyle w:val="aa"/>
        </w:rPr>
      </w:pPr>
      <w:r>
        <w:rPr>
          <w:rStyle w:val="aa"/>
        </w:rPr>
        <w:t xml:space="preserve">Тренер составляет расписание </w:t>
      </w:r>
      <w:r w:rsidRPr="00FC11BB">
        <w:rPr>
          <w:rStyle w:val="aa"/>
        </w:rPr>
        <w:t>на каждую группу</w:t>
      </w:r>
      <w:r w:rsidR="006A5A6D">
        <w:rPr>
          <w:rStyle w:val="aa"/>
        </w:rPr>
        <w:t xml:space="preserve"> (и, или на спортсменов – при поточной организации тренировок)</w:t>
      </w:r>
      <w:r>
        <w:rPr>
          <w:rStyle w:val="aa"/>
        </w:rPr>
        <w:t>,</w:t>
      </w:r>
      <w:r w:rsidRPr="00FC11BB">
        <w:rPr>
          <w:rStyle w:val="aa"/>
        </w:rPr>
        <w:t xml:space="preserve"> </w:t>
      </w:r>
      <w:r w:rsidR="000D5B1B">
        <w:rPr>
          <w:rStyle w:val="aa"/>
        </w:rPr>
        <w:t xml:space="preserve">определяя </w:t>
      </w:r>
      <w:r w:rsidR="0095308F">
        <w:rPr>
          <w:rStyle w:val="aa"/>
        </w:rPr>
        <w:t>число занятий</w:t>
      </w:r>
      <w:r w:rsidR="0082694B">
        <w:rPr>
          <w:rStyle w:val="aa"/>
        </w:rPr>
        <w:t xml:space="preserve">, </w:t>
      </w:r>
      <w:r w:rsidR="000D5B1B">
        <w:rPr>
          <w:rStyle w:val="aa"/>
        </w:rPr>
        <w:t xml:space="preserve">продолжительность </w:t>
      </w:r>
      <w:r w:rsidR="000D5B1B" w:rsidRPr="00FC11BB">
        <w:rPr>
          <w:rStyle w:val="aa"/>
        </w:rPr>
        <w:t>занятий</w:t>
      </w:r>
      <w:r w:rsidR="0095308F">
        <w:rPr>
          <w:rStyle w:val="aa"/>
        </w:rPr>
        <w:t>,</w:t>
      </w:r>
      <w:r w:rsidR="000D5B1B" w:rsidRPr="00FC11BB">
        <w:rPr>
          <w:rStyle w:val="aa"/>
        </w:rPr>
        <w:t xml:space="preserve"> </w:t>
      </w:r>
      <w:r w:rsidRPr="00FC11BB">
        <w:rPr>
          <w:rStyle w:val="aa"/>
        </w:rPr>
        <w:t>исходя из</w:t>
      </w:r>
      <w:r w:rsidR="0095308F">
        <w:rPr>
          <w:rStyle w:val="aa"/>
        </w:rPr>
        <w:t xml:space="preserve"> установленного</w:t>
      </w:r>
      <w:r w:rsidRPr="00FC11BB">
        <w:rPr>
          <w:rStyle w:val="aa"/>
        </w:rPr>
        <w:t xml:space="preserve"> </w:t>
      </w:r>
      <w:r w:rsidR="0082694B">
        <w:rPr>
          <w:rStyle w:val="aa"/>
        </w:rPr>
        <w:t xml:space="preserve">Программой </w:t>
      </w:r>
      <w:r>
        <w:rPr>
          <w:rStyle w:val="aa"/>
        </w:rPr>
        <w:t xml:space="preserve">недельного </w:t>
      </w:r>
      <w:r w:rsidRPr="00FC11BB">
        <w:rPr>
          <w:rStyle w:val="aa"/>
        </w:rPr>
        <w:t>объёма тренировочной нагрузки (часов в неделю) на группу.</w:t>
      </w:r>
      <w:r>
        <w:rPr>
          <w:rStyle w:val="aa"/>
        </w:rPr>
        <w:t xml:space="preserve"> </w:t>
      </w:r>
    </w:p>
    <w:p w:rsidR="008B3EC6" w:rsidRDefault="008B3EC6" w:rsidP="00D6111D">
      <w:pPr>
        <w:pStyle w:val="a3"/>
        <w:ind w:left="1068"/>
        <w:jc w:val="both"/>
        <w:rPr>
          <w:rStyle w:val="aa"/>
        </w:rPr>
      </w:pPr>
    </w:p>
    <w:p w:rsidR="00B3554A" w:rsidRDefault="00B71207" w:rsidP="00010383">
      <w:pPr>
        <w:pStyle w:val="a3"/>
        <w:ind w:left="1068"/>
        <w:jc w:val="both"/>
        <w:rPr>
          <w:rStyle w:val="aa"/>
        </w:rPr>
      </w:pPr>
      <w:r>
        <w:rPr>
          <w:rStyle w:val="aa"/>
        </w:rPr>
        <w:t>После составления расписания тренировочных занятий устанавливается объём и график другой работы тренера</w:t>
      </w:r>
      <w:r w:rsidR="008B3EC6">
        <w:rPr>
          <w:rStyle w:val="aa"/>
        </w:rPr>
        <w:t xml:space="preserve"> (в астрономических часах)</w:t>
      </w:r>
      <w:r>
        <w:rPr>
          <w:rStyle w:val="aa"/>
        </w:rPr>
        <w:t xml:space="preserve"> в соответствии с Должностной инструкцией</w:t>
      </w:r>
      <w:r w:rsidR="00010383">
        <w:rPr>
          <w:rStyle w:val="aa"/>
        </w:rPr>
        <w:t xml:space="preserve"> тренера</w:t>
      </w:r>
      <w:r>
        <w:rPr>
          <w:rStyle w:val="aa"/>
        </w:rPr>
        <w:t xml:space="preserve"> (организац</w:t>
      </w:r>
      <w:r w:rsidR="008B3EC6">
        <w:rPr>
          <w:rStyle w:val="aa"/>
        </w:rPr>
        <w:t xml:space="preserve">ионно-методической - ОМР).  ОМР занимает оставшуюся часть рабочего времени от тренировочного процесса. </w:t>
      </w:r>
    </w:p>
    <w:p w:rsidR="00B3554A" w:rsidRDefault="00B3554A" w:rsidP="00010383">
      <w:pPr>
        <w:pStyle w:val="a3"/>
        <w:ind w:left="1068"/>
        <w:jc w:val="both"/>
        <w:rPr>
          <w:rStyle w:val="aa"/>
        </w:rPr>
      </w:pPr>
    </w:p>
    <w:p w:rsidR="006A5A6D" w:rsidRDefault="006A5A6D">
      <w:pPr>
        <w:spacing w:after="200" w:line="276" w:lineRule="auto"/>
        <w:rPr>
          <w:rStyle w:val="aa"/>
          <w:rFonts w:eastAsiaTheme="minorHAnsi" w:cstheme="minorBidi"/>
          <w:szCs w:val="22"/>
          <w:lang w:eastAsia="en-US"/>
        </w:rPr>
      </w:pPr>
      <w:r>
        <w:rPr>
          <w:rStyle w:val="aa"/>
        </w:rPr>
        <w:br w:type="page"/>
      </w:r>
    </w:p>
    <w:p w:rsidR="00B3554A" w:rsidRDefault="008B3EC6" w:rsidP="00010383">
      <w:pPr>
        <w:pStyle w:val="a3"/>
        <w:ind w:left="1068"/>
        <w:jc w:val="both"/>
        <w:rPr>
          <w:rStyle w:val="aa"/>
        </w:rPr>
      </w:pPr>
      <w:r>
        <w:rPr>
          <w:rStyle w:val="aa"/>
        </w:rPr>
        <w:lastRenderedPageBreak/>
        <w:t xml:space="preserve">Для определения времени </w:t>
      </w:r>
      <w:r w:rsidR="006A5A6D">
        <w:rPr>
          <w:rStyle w:val="aa"/>
        </w:rPr>
        <w:t xml:space="preserve">другой работы (ОМР) - </w:t>
      </w:r>
      <w:r>
        <w:rPr>
          <w:rStyle w:val="aa"/>
        </w:rPr>
        <w:t>тренировочная нагрузка умножается на 0,75 (перевод академических часов – в астрономические), полученные часы вычитаются из 40</w:t>
      </w:r>
      <w:r w:rsidR="00010383">
        <w:rPr>
          <w:rStyle w:val="aa"/>
        </w:rPr>
        <w:t xml:space="preserve"> часов (рабочее время тренера в неделю)</w:t>
      </w:r>
      <w:r>
        <w:rPr>
          <w:rStyle w:val="aa"/>
        </w:rPr>
        <w:t xml:space="preserve"> и получается оставшаяся часть времени</w:t>
      </w:r>
      <w:r w:rsidR="00437DC1">
        <w:rPr>
          <w:rStyle w:val="aa"/>
        </w:rPr>
        <w:t xml:space="preserve"> на ОМР.</w:t>
      </w:r>
      <w:r w:rsidR="00010383">
        <w:rPr>
          <w:rStyle w:val="aa"/>
        </w:rPr>
        <w:t xml:space="preserve"> </w:t>
      </w:r>
    </w:p>
    <w:p w:rsidR="004C0811" w:rsidRDefault="00010383" w:rsidP="00020C05">
      <w:pPr>
        <w:pStyle w:val="a3"/>
        <w:ind w:left="1068"/>
        <w:jc w:val="both"/>
        <w:rPr>
          <w:rStyle w:val="aa"/>
        </w:rPr>
      </w:pPr>
      <w:r>
        <w:rPr>
          <w:rStyle w:val="aa"/>
        </w:rPr>
        <w:t xml:space="preserve">Затем это время распределяется </w:t>
      </w:r>
      <w:r w:rsidR="00B3554A">
        <w:rPr>
          <w:rStyle w:val="aa"/>
        </w:rPr>
        <w:t xml:space="preserve">тренером </w:t>
      </w:r>
      <w:r>
        <w:rPr>
          <w:rStyle w:val="aa"/>
        </w:rPr>
        <w:t>по любым дням недели, кром</w:t>
      </w:r>
      <w:r w:rsidR="005F5746">
        <w:rPr>
          <w:rStyle w:val="aa"/>
        </w:rPr>
        <w:t xml:space="preserve">е воскресенья, и фиксируется по </w:t>
      </w:r>
      <w:r>
        <w:rPr>
          <w:rStyle w:val="aa"/>
        </w:rPr>
        <w:t>содержанию</w:t>
      </w:r>
      <w:r w:rsidR="005F5746">
        <w:rPr>
          <w:rStyle w:val="aa"/>
        </w:rPr>
        <w:t xml:space="preserve"> </w:t>
      </w:r>
      <w:r w:rsidR="005116D4">
        <w:rPr>
          <w:rStyle w:val="aa"/>
        </w:rPr>
        <w:t xml:space="preserve">во второй части расписания </w:t>
      </w:r>
      <w:r w:rsidR="005F5746">
        <w:rPr>
          <w:rStyle w:val="aa"/>
        </w:rPr>
        <w:t>кратко</w:t>
      </w:r>
      <w:r w:rsidR="00020C05">
        <w:rPr>
          <w:rStyle w:val="aa"/>
        </w:rPr>
        <w:t xml:space="preserve">, обобщённо по </w:t>
      </w:r>
      <w:r w:rsidR="005116D4">
        <w:rPr>
          <w:rStyle w:val="aa"/>
        </w:rPr>
        <w:t>направлениям</w:t>
      </w:r>
      <w:r w:rsidR="00020C05">
        <w:rPr>
          <w:rStyle w:val="aa"/>
        </w:rPr>
        <w:t xml:space="preserve">: </w:t>
      </w:r>
    </w:p>
    <w:p w:rsidR="0014741D" w:rsidRDefault="0014741D" w:rsidP="00020C05">
      <w:pPr>
        <w:pStyle w:val="a3"/>
        <w:ind w:left="1068"/>
        <w:jc w:val="both"/>
        <w:rPr>
          <w:rStyle w:val="aa"/>
        </w:rPr>
      </w:pPr>
      <w:r>
        <w:rPr>
          <w:rStyle w:val="aa"/>
        </w:rPr>
        <w:t xml:space="preserve">самообразование, работа с документацией и анализ работы, организационная работа (оргработа), </w:t>
      </w:r>
      <w:r w:rsidR="00020C05">
        <w:rPr>
          <w:rStyle w:val="aa"/>
        </w:rPr>
        <w:t xml:space="preserve">подготовка к ТЗ, </w:t>
      </w:r>
      <w:r>
        <w:rPr>
          <w:rStyle w:val="aa"/>
        </w:rPr>
        <w:t>воспитательные мероприятия, в т.ч. антидопинговые.</w:t>
      </w:r>
    </w:p>
    <w:p w:rsidR="009B3C68" w:rsidRPr="0014741D" w:rsidRDefault="0014741D" w:rsidP="0014741D">
      <w:pPr>
        <w:pStyle w:val="a3"/>
        <w:ind w:left="1068"/>
        <w:jc w:val="both"/>
        <w:rPr>
          <w:rStyle w:val="aa"/>
        </w:rPr>
      </w:pPr>
      <w:r>
        <w:rPr>
          <w:rStyle w:val="aa"/>
        </w:rPr>
        <w:br/>
      </w:r>
      <w:r w:rsidR="005F5746">
        <w:rPr>
          <w:rStyle w:val="aa"/>
          <w:i/>
        </w:rPr>
        <w:t>Примерный план</w:t>
      </w:r>
      <w:r w:rsidR="00020C05">
        <w:rPr>
          <w:rStyle w:val="aa"/>
          <w:i/>
        </w:rPr>
        <w:t xml:space="preserve"> ОМР (в том числе мероприятия воспитательного характера и антидопинговые мероприятия)</w:t>
      </w:r>
      <w:r w:rsidR="005F5746">
        <w:rPr>
          <w:rStyle w:val="aa"/>
          <w:i/>
        </w:rPr>
        <w:t xml:space="preserve"> по этапам спортивной </w:t>
      </w:r>
      <w:r w:rsidR="00020C05">
        <w:rPr>
          <w:rStyle w:val="aa"/>
          <w:i/>
        </w:rPr>
        <w:t>подготовки кон</w:t>
      </w:r>
      <w:r w:rsidR="0063000C">
        <w:rPr>
          <w:rStyle w:val="aa"/>
          <w:i/>
        </w:rPr>
        <w:t>кретизированы в Приложении № 3</w:t>
      </w:r>
      <w:r w:rsidR="005F5746">
        <w:rPr>
          <w:rStyle w:val="aa"/>
          <w:i/>
        </w:rPr>
        <w:t>.</w:t>
      </w:r>
    </w:p>
    <w:p w:rsidR="00734FD4" w:rsidRDefault="00734FD4" w:rsidP="00734FD4">
      <w:pPr>
        <w:pStyle w:val="a3"/>
        <w:ind w:left="1068"/>
        <w:jc w:val="both"/>
        <w:rPr>
          <w:rStyle w:val="aa"/>
          <w:b/>
          <w:i/>
        </w:rPr>
      </w:pPr>
    </w:p>
    <w:p w:rsidR="0032573B" w:rsidRPr="00734FD4" w:rsidRDefault="0082694B" w:rsidP="00734FD4">
      <w:pPr>
        <w:pStyle w:val="a3"/>
        <w:ind w:left="1068"/>
        <w:jc w:val="both"/>
        <w:rPr>
          <w:rStyle w:val="aa"/>
          <w:b/>
        </w:rPr>
      </w:pPr>
      <w:r w:rsidRPr="00734FD4">
        <w:rPr>
          <w:rStyle w:val="aa"/>
          <w:b/>
        </w:rPr>
        <w:t xml:space="preserve">При составлении расписания </w:t>
      </w:r>
      <w:r w:rsidR="005657AB" w:rsidRPr="00734FD4">
        <w:rPr>
          <w:rStyle w:val="aa"/>
          <w:b/>
        </w:rPr>
        <w:t xml:space="preserve">тренеру </w:t>
      </w:r>
      <w:r w:rsidR="00B30B14" w:rsidRPr="00734FD4">
        <w:rPr>
          <w:rStyle w:val="aa"/>
          <w:b/>
        </w:rPr>
        <w:t xml:space="preserve">необходимо учитывать </w:t>
      </w:r>
      <w:r w:rsidR="00B30B14" w:rsidRPr="00734FD4">
        <w:rPr>
          <w:rStyle w:val="aa"/>
          <w:b/>
        </w:rPr>
        <w:br/>
        <w:t>ниже перечисленные условия</w:t>
      </w:r>
      <w:r w:rsidRPr="00734FD4">
        <w:rPr>
          <w:rStyle w:val="aa"/>
          <w:b/>
        </w:rPr>
        <w:t>:</w:t>
      </w:r>
    </w:p>
    <w:p w:rsidR="004C0811" w:rsidRPr="005B6C1F" w:rsidRDefault="004C0811" w:rsidP="00006D5D">
      <w:pPr>
        <w:pStyle w:val="a4"/>
        <w:numPr>
          <w:ilvl w:val="0"/>
          <w:numId w:val="7"/>
        </w:numPr>
        <w:spacing w:line="240" w:lineRule="auto"/>
        <w:jc w:val="both"/>
        <w:rPr>
          <w:rStyle w:val="aa"/>
          <w:i/>
        </w:rPr>
      </w:pPr>
      <w:r>
        <w:rPr>
          <w:rStyle w:val="aa"/>
        </w:rPr>
        <w:t xml:space="preserve">максимальные </w:t>
      </w:r>
      <w:r w:rsidRPr="00963F30">
        <w:rPr>
          <w:rStyle w:val="aa"/>
        </w:rPr>
        <w:t xml:space="preserve">объемы недельной тренировочной нагрузки,  продолжительность одного занятия (в академических часах), число занятий в неделю с учетом этапов (периодов) подготовки приведены </w:t>
      </w:r>
      <w:r w:rsidRPr="005657AB">
        <w:rPr>
          <w:rStyle w:val="aa"/>
          <w:i/>
        </w:rPr>
        <w:t xml:space="preserve">в </w:t>
      </w:r>
      <w:r>
        <w:rPr>
          <w:rStyle w:val="aa"/>
          <w:i/>
        </w:rPr>
        <w:t>Программе спортивной подготовки</w:t>
      </w:r>
      <w:r w:rsidR="00143C04">
        <w:rPr>
          <w:rStyle w:val="aa"/>
          <w:i/>
        </w:rPr>
        <w:t xml:space="preserve"> СШОР №1</w:t>
      </w:r>
      <w:r>
        <w:rPr>
          <w:rStyle w:val="aa"/>
          <w:i/>
        </w:rPr>
        <w:t>;</w:t>
      </w:r>
    </w:p>
    <w:p w:rsidR="005B6C1F" w:rsidRDefault="0032573B" w:rsidP="00006D5D">
      <w:pPr>
        <w:pStyle w:val="a3"/>
        <w:numPr>
          <w:ilvl w:val="0"/>
          <w:numId w:val="7"/>
        </w:numPr>
        <w:jc w:val="both"/>
        <w:rPr>
          <w:rStyle w:val="aa"/>
        </w:rPr>
      </w:pPr>
      <w:r w:rsidRPr="00963F30">
        <w:rPr>
          <w:rStyle w:val="aa"/>
        </w:rPr>
        <w:t>занятия проводятся в две смены;</w:t>
      </w:r>
      <w:r>
        <w:rPr>
          <w:rStyle w:val="aa"/>
        </w:rPr>
        <w:t xml:space="preserve"> </w:t>
      </w:r>
      <w:r w:rsidRPr="00963F30">
        <w:rPr>
          <w:rStyle w:val="aa"/>
        </w:rPr>
        <w:t xml:space="preserve">могут проходить в любой день недели; </w:t>
      </w:r>
      <w:r>
        <w:rPr>
          <w:rStyle w:val="aa"/>
        </w:rPr>
        <w:br/>
      </w:r>
      <w:r w:rsidRPr="00963F30">
        <w:rPr>
          <w:rStyle w:val="aa"/>
        </w:rPr>
        <w:t>но рекомендуется выходным днем устанавливать воскресенье;</w:t>
      </w:r>
    </w:p>
    <w:p w:rsidR="005B6C1F" w:rsidRDefault="0082694B" w:rsidP="004C0811">
      <w:pPr>
        <w:pStyle w:val="a3"/>
        <w:ind w:left="1068"/>
        <w:jc w:val="both"/>
        <w:rPr>
          <w:rStyle w:val="aa"/>
        </w:rPr>
      </w:pPr>
      <w:r w:rsidRPr="00963F30">
        <w:rPr>
          <w:rStyle w:val="aa"/>
        </w:rPr>
        <w:t>п</w:t>
      </w:r>
      <w:r w:rsidR="0095308F" w:rsidRPr="00963F30">
        <w:rPr>
          <w:rStyle w:val="aa"/>
        </w:rPr>
        <w:t xml:space="preserve">родолжительность </w:t>
      </w:r>
      <w:proofErr w:type="gramStart"/>
      <w:r w:rsidR="0095308F" w:rsidRPr="00963F30">
        <w:rPr>
          <w:rStyle w:val="aa"/>
        </w:rPr>
        <w:t>одного занятия рассч</w:t>
      </w:r>
      <w:r w:rsidRPr="00963F30">
        <w:rPr>
          <w:rStyle w:val="aa"/>
        </w:rPr>
        <w:t>итывается</w:t>
      </w:r>
      <w:proofErr w:type="gramEnd"/>
      <w:r w:rsidRPr="00963F30">
        <w:rPr>
          <w:rStyle w:val="aa"/>
        </w:rPr>
        <w:t xml:space="preserve"> в академических часах;</w:t>
      </w:r>
      <w:r w:rsidR="0032573B">
        <w:rPr>
          <w:rStyle w:val="aa"/>
        </w:rPr>
        <w:t xml:space="preserve"> </w:t>
      </w:r>
      <w:r w:rsidRPr="00963F30">
        <w:rPr>
          <w:rStyle w:val="aa"/>
        </w:rPr>
        <w:t>рекомендуется делать перерывы между т</w:t>
      </w:r>
      <w:r w:rsidR="0032573B">
        <w:rPr>
          <w:rStyle w:val="aa"/>
        </w:rPr>
        <w:t xml:space="preserve">ренировками, </w:t>
      </w:r>
      <w:r w:rsidR="005B6C1F">
        <w:rPr>
          <w:rStyle w:val="aa"/>
        </w:rPr>
        <w:br/>
      </w:r>
      <w:r w:rsidR="0032573B">
        <w:rPr>
          <w:rStyle w:val="aa"/>
        </w:rPr>
        <w:t xml:space="preserve">не менее </w:t>
      </w:r>
      <w:r w:rsidR="005657AB">
        <w:rPr>
          <w:rStyle w:val="aa"/>
        </w:rPr>
        <w:t>15 минут;</w:t>
      </w:r>
    </w:p>
    <w:p w:rsidR="00261926" w:rsidRDefault="00036C7E" w:rsidP="00006D5D">
      <w:pPr>
        <w:pStyle w:val="a3"/>
        <w:numPr>
          <w:ilvl w:val="0"/>
          <w:numId w:val="7"/>
        </w:numPr>
        <w:jc w:val="both"/>
        <w:rPr>
          <w:rStyle w:val="aa"/>
        </w:rPr>
      </w:pPr>
      <w:r w:rsidRPr="00963F30">
        <w:rPr>
          <w:rStyle w:val="aa"/>
        </w:rPr>
        <w:t>т</w:t>
      </w:r>
      <w:r w:rsidR="00261926" w:rsidRPr="00963F30">
        <w:rPr>
          <w:rStyle w:val="aa"/>
        </w:rPr>
        <w:t xml:space="preserve">ренировочные занятия начинаются не ранее 8 часов утра и заканчиваются не позднее 20 часов. Для спортсменов, начиная </w:t>
      </w:r>
      <w:r w:rsidR="005657AB">
        <w:rPr>
          <w:rStyle w:val="aa"/>
        </w:rPr>
        <w:br/>
      </w:r>
      <w:r w:rsidR="00261926" w:rsidRPr="00963F30">
        <w:rPr>
          <w:rStyle w:val="aa"/>
        </w:rPr>
        <w:t>с 16-летнего возраста, допускается окончание за</w:t>
      </w:r>
      <w:r w:rsidR="009E409C">
        <w:rPr>
          <w:rStyle w:val="aa"/>
        </w:rPr>
        <w:t>нятий в 21,00 час.</w:t>
      </w:r>
    </w:p>
    <w:p w:rsidR="007210F1" w:rsidRPr="00963F30" w:rsidRDefault="009E409C" w:rsidP="004E2A23">
      <w:pPr>
        <w:pStyle w:val="a3"/>
        <w:ind w:left="1068"/>
        <w:jc w:val="both"/>
        <w:rPr>
          <w:rStyle w:val="aa"/>
        </w:rPr>
      </w:pPr>
      <w:r>
        <w:rPr>
          <w:rStyle w:val="aa"/>
        </w:rPr>
        <w:t>Д</w:t>
      </w:r>
      <w:r w:rsidR="00261926" w:rsidRPr="00963F30">
        <w:rPr>
          <w:rStyle w:val="aa"/>
        </w:rPr>
        <w:t xml:space="preserve">ля спортсменов групп </w:t>
      </w:r>
      <w:r w:rsidR="00036C7E" w:rsidRPr="00963F30">
        <w:rPr>
          <w:rStyle w:val="aa"/>
        </w:rPr>
        <w:t>ССМ и ВС</w:t>
      </w:r>
      <w:r w:rsidR="009B3C68" w:rsidRPr="00963F30">
        <w:rPr>
          <w:rStyle w:val="aa"/>
        </w:rPr>
        <w:t>М</w:t>
      </w:r>
      <w:r w:rsidR="00036C7E" w:rsidRPr="00963F30">
        <w:rPr>
          <w:rStyle w:val="aa"/>
        </w:rPr>
        <w:t xml:space="preserve"> </w:t>
      </w:r>
      <w:r w:rsidR="00261926" w:rsidRPr="00963F30">
        <w:rPr>
          <w:rStyle w:val="aa"/>
        </w:rPr>
        <w:t xml:space="preserve">утренние тренировки могут начинаться с 7,30 часов или ранее, </w:t>
      </w:r>
      <w:r w:rsidR="009B3C68" w:rsidRPr="00963F30">
        <w:rPr>
          <w:rStyle w:val="aa"/>
        </w:rPr>
        <w:t xml:space="preserve">и могут проводиться в праздничные дни </w:t>
      </w:r>
      <w:r w:rsidR="005657AB">
        <w:rPr>
          <w:rStyle w:val="aa"/>
        </w:rPr>
        <w:t xml:space="preserve">в случае необходимости, </w:t>
      </w:r>
      <w:r w:rsidR="00261926" w:rsidRPr="00963F30">
        <w:rPr>
          <w:rStyle w:val="aa"/>
        </w:rPr>
        <w:t>обусловленной индивидуальным планом</w:t>
      </w:r>
      <w:r w:rsidR="00036C7E" w:rsidRPr="00963F30">
        <w:rPr>
          <w:rStyle w:val="aa"/>
        </w:rPr>
        <w:t>;</w:t>
      </w:r>
      <w:r w:rsidR="009B3C68" w:rsidRPr="00963F30">
        <w:rPr>
          <w:rStyle w:val="aa"/>
        </w:rPr>
        <w:t xml:space="preserve"> </w:t>
      </w:r>
    </w:p>
    <w:p w:rsidR="00FC11BB" w:rsidRDefault="009B3C68" w:rsidP="004E2A23">
      <w:pPr>
        <w:pStyle w:val="a3"/>
        <w:ind w:left="1068"/>
        <w:jc w:val="both"/>
        <w:rPr>
          <w:rStyle w:val="aa"/>
        </w:rPr>
      </w:pPr>
      <w:r w:rsidRPr="00963F30">
        <w:rPr>
          <w:rStyle w:val="aa"/>
        </w:rPr>
        <w:t>ч</w:t>
      </w:r>
      <w:r w:rsidR="00FC11BB" w:rsidRPr="00963F30">
        <w:rPr>
          <w:rStyle w:val="aa"/>
        </w:rPr>
        <w:t xml:space="preserve">исло занятий в день в группах </w:t>
      </w:r>
      <w:r w:rsidRPr="00963F30">
        <w:rPr>
          <w:rStyle w:val="aa"/>
        </w:rPr>
        <w:t>ССМ и ВСМ</w:t>
      </w:r>
      <w:r w:rsidR="005657AB">
        <w:rPr>
          <w:rStyle w:val="aa"/>
        </w:rPr>
        <w:t xml:space="preserve"> определяются тренером, </w:t>
      </w:r>
      <w:r w:rsidR="003E517A">
        <w:rPr>
          <w:rStyle w:val="aa"/>
        </w:rPr>
        <w:br/>
      </w:r>
      <w:r w:rsidR="005657AB">
        <w:rPr>
          <w:rStyle w:val="aa"/>
        </w:rPr>
        <w:t>но п</w:t>
      </w:r>
      <w:r w:rsidR="00FC11BB" w:rsidRPr="00963F30">
        <w:rPr>
          <w:rStyle w:val="aa"/>
        </w:rPr>
        <w:t xml:space="preserve">ри проведении более одного </w:t>
      </w:r>
      <w:r w:rsidR="003E517A">
        <w:rPr>
          <w:rStyle w:val="aa"/>
        </w:rPr>
        <w:t xml:space="preserve">занятия в </w:t>
      </w:r>
      <w:r w:rsidR="00FC11BB" w:rsidRPr="00963F30">
        <w:rPr>
          <w:rStyle w:val="aa"/>
        </w:rPr>
        <w:t xml:space="preserve">день </w:t>
      </w:r>
      <w:r w:rsidR="00425622">
        <w:rPr>
          <w:rStyle w:val="aa"/>
        </w:rPr>
        <w:br/>
      </w:r>
      <w:r w:rsidR="00FC11BB" w:rsidRPr="00963F30">
        <w:rPr>
          <w:rStyle w:val="aa"/>
        </w:rPr>
        <w:t>суммарная продолжительность занятий не должна прев</w:t>
      </w:r>
      <w:r w:rsidR="0082694B" w:rsidRPr="00963F30">
        <w:rPr>
          <w:rStyle w:val="aa"/>
        </w:rPr>
        <w:t xml:space="preserve">ышать </w:t>
      </w:r>
      <w:r w:rsidR="00425622">
        <w:rPr>
          <w:rStyle w:val="aa"/>
        </w:rPr>
        <w:br/>
      </w:r>
      <w:r w:rsidR="005657AB">
        <w:rPr>
          <w:rStyle w:val="aa"/>
        </w:rPr>
        <w:t>8</w:t>
      </w:r>
      <w:r w:rsidR="00425622">
        <w:rPr>
          <w:rStyle w:val="aa"/>
        </w:rPr>
        <w:t xml:space="preserve"> академических</w:t>
      </w:r>
      <w:r w:rsidR="005657AB">
        <w:rPr>
          <w:rStyle w:val="aa"/>
        </w:rPr>
        <w:t xml:space="preserve"> часов</w:t>
      </w:r>
      <w:r w:rsidR="003E517A">
        <w:rPr>
          <w:rStyle w:val="aa"/>
        </w:rPr>
        <w:t>;</w:t>
      </w:r>
    </w:p>
    <w:p w:rsidR="007210F1" w:rsidRPr="00963F30" w:rsidRDefault="007210F1" w:rsidP="007210F1">
      <w:pPr>
        <w:pStyle w:val="a3"/>
        <w:jc w:val="both"/>
        <w:rPr>
          <w:rStyle w:val="aa"/>
        </w:rPr>
      </w:pPr>
    </w:p>
    <w:p w:rsidR="00C24F8F" w:rsidRDefault="009B3C68" w:rsidP="00006D5D">
      <w:pPr>
        <w:pStyle w:val="a3"/>
        <w:numPr>
          <w:ilvl w:val="0"/>
          <w:numId w:val="7"/>
        </w:numPr>
        <w:jc w:val="both"/>
        <w:rPr>
          <w:rStyle w:val="aa"/>
        </w:rPr>
      </w:pPr>
      <w:r w:rsidRPr="00963F30">
        <w:rPr>
          <w:rStyle w:val="aa"/>
        </w:rPr>
        <w:t xml:space="preserve">допускается проведение тренировочных занятий одновременно с занимающимися из разных групп по согласованию с заместителем директора и при соблюдении установленных для этого условий; </w:t>
      </w:r>
    </w:p>
    <w:p w:rsidR="007210F1" w:rsidRPr="007210F1" w:rsidRDefault="007210F1" w:rsidP="007210F1">
      <w:pPr>
        <w:pStyle w:val="a3"/>
        <w:jc w:val="both"/>
        <w:rPr>
          <w:rStyle w:val="aa"/>
        </w:rPr>
      </w:pPr>
    </w:p>
    <w:p w:rsidR="007210F1" w:rsidRDefault="00261926" w:rsidP="00006D5D">
      <w:pPr>
        <w:pStyle w:val="a3"/>
        <w:numPr>
          <w:ilvl w:val="0"/>
          <w:numId w:val="7"/>
        </w:numPr>
        <w:jc w:val="both"/>
        <w:rPr>
          <w:rStyle w:val="aa"/>
        </w:rPr>
      </w:pPr>
      <w:r>
        <w:rPr>
          <w:rStyle w:val="aa"/>
        </w:rPr>
        <w:t>Составленн</w:t>
      </w:r>
      <w:r w:rsidR="00C745C4">
        <w:rPr>
          <w:rStyle w:val="aa"/>
        </w:rPr>
        <w:t>ые</w:t>
      </w:r>
      <w:r>
        <w:rPr>
          <w:rStyle w:val="aa"/>
        </w:rPr>
        <w:t xml:space="preserve"> расписани</w:t>
      </w:r>
      <w:r w:rsidR="00C745C4">
        <w:rPr>
          <w:rStyle w:val="aa"/>
        </w:rPr>
        <w:t>я</w:t>
      </w:r>
      <w:r>
        <w:rPr>
          <w:rStyle w:val="aa"/>
        </w:rPr>
        <w:t xml:space="preserve"> согласовывается с заместителем директора и </w:t>
      </w:r>
      <w:r w:rsidRPr="00261926">
        <w:rPr>
          <w:rStyle w:val="aa"/>
        </w:rPr>
        <w:t>утверждается</w:t>
      </w:r>
      <w:r w:rsidR="0082694B" w:rsidRPr="00261926">
        <w:rPr>
          <w:rStyle w:val="aa"/>
        </w:rPr>
        <w:t xml:space="preserve"> директором школы. </w:t>
      </w:r>
      <w:r w:rsidR="004E740B" w:rsidRPr="00261926">
        <w:rPr>
          <w:rStyle w:val="aa"/>
        </w:rPr>
        <w:t>При не</w:t>
      </w:r>
      <w:r w:rsidR="00C745C4">
        <w:rPr>
          <w:rStyle w:val="aa"/>
        </w:rPr>
        <w:t xml:space="preserve">обходимости изменить расписание </w:t>
      </w:r>
      <w:r w:rsidR="004E740B" w:rsidRPr="00261926">
        <w:rPr>
          <w:rStyle w:val="aa"/>
        </w:rPr>
        <w:t xml:space="preserve">тренер извещает заместителя директора и совместно с ним </w:t>
      </w:r>
      <w:r w:rsidR="00C745C4">
        <w:rPr>
          <w:rStyle w:val="aa"/>
        </w:rPr>
        <w:t>реша</w:t>
      </w:r>
      <w:r w:rsidR="00E97714">
        <w:rPr>
          <w:rStyle w:val="aa"/>
        </w:rPr>
        <w:t>ется вопрос о возможности внесения изменений</w:t>
      </w:r>
      <w:r w:rsidR="004E740B" w:rsidRPr="00114AE8">
        <w:rPr>
          <w:rStyle w:val="aa"/>
        </w:rPr>
        <w:t>.</w:t>
      </w:r>
      <w:r w:rsidR="00114AE8" w:rsidRPr="00114AE8">
        <w:rPr>
          <w:rStyle w:val="aa"/>
        </w:rPr>
        <w:t xml:space="preserve"> </w:t>
      </w:r>
    </w:p>
    <w:p w:rsidR="005F5415" w:rsidRPr="00AF55E0" w:rsidRDefault="005F5415" w:rsidP="00AF55E0">
      <w:pPr>
        <w:rPr>
          <w:rStyle w:val="aa"/>
          <w:b/>
          <w:i/>
        </w:rPr>
      </w:pPr>
    </w:p>
    <w:p w:rsidR="00FF26D6" w:rsidRDefault="00FF26D6">
      <w:pPr>
        <w:spacing w:after="200" w:line="276" w:lineRule="auto"/>
        <w:rPr>
          <w:rStyle w:val="aa"/>
          <w:b/>
          <w:i/>
        </w:rPr>
        <w:sectPr w:rsidR="00FF26D6" w:rsidSect="00777B21">
          <w:pgSz w:w="11906" w:h="16838"/>
          <w:pgMar w:top="284" w:right="566" w:bottom="426" w:left="1418" w:header="283" w:footer="708" w:gutter="0"/>
          <w:cols w:space="708"/>
          <w:docGrid w:linePitch="360"/>
        </w:sectPr>
      </w:pPr>
    </w:p>
    <w:p w:rsidR="00FF26D6" w:rsidRDefault="00FF26D6" w:rsidP="00FF26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A32A8" w:rsidRPr="00F376A7" w:rsidRDefault="00261926" w:rsidP="00F15977">
      <w:pPr>
        <w:pStyle w:val="a4"/>
        <w:numPr>
          <w:ilvl w:val="1"/>
          <w:numId w:val="1"/>
        </w:numPr>
        <w:spacing w:line="240" w:lineRule="auto"/>
        <w:rPr>
          <w:rStyle w:val="aa"/>
          <w:b/>
          <w:i/>
        </w:rPr>
      </w:pPr>
      <w:r w:rsidRPr="00F376A7">
        <w:rPr>
          <w:rStyle w:val="aa"/>
          <w:b/>
          <w:i/>
        </w:rPr>
        <w:t>К</w:t>
      </w:r>
      <w:r w:rsidR="005D37B6" w:rsidRPr="00F376A7">
        <w:rPr>
          <w:rStyle w:val="aa"/>
          <w:b/>
          <w:i/>
        </w:rPr>
        <w:t xml:space="preserve">алендарный план спортивных </w:t>
      </w:r>
      <w:r w:rsidR="00EB1DEB" w:rsidRPr="00F376A7">
        <w:rPr>
          <w:rStyle w:val="aa"/>
          <w:b/>
          <w:i/>
        </w:rPr>
        <w:t>мероприятий</w:t>
      </w:r>
      <w:r w:rsidR="004A32A8" w:rsidRPr="00F376A7">
        <w:rPr>
          <w:rStyle w:val="aa"/>
          <w:b/>
          <w:i/>
        </w:rPr>
        <w:t xml:space="preserve"> </w:t>
      </w:r>
    </w:p>
    <w:p w:rsidR="00FC1821" w:rsidRPr="00FC1821" w:rsidRDefault="00FC1821" w:rsidP="00B30B14">
      <w:pPr>
        <w:pStyle w:val="a4"/>
        <w:shd w:val="clear" w:color="auto" w:fill="FFFFFF"/>
        <w:spacing w:line="240" w:lineRule="auto"/>
        <w:ind w:left="1080"/>
        <w:jc w:val="both"/>
        <w:rPr>
          <w:rStyle w:val="aa"/>
          <w:i/>
        </w:rPr>
      </w:pPr>
      <w:r w:rsidRPr="00FC1821">
        <w:rPr>
          <w:rStyle w:val="aa"/>
          <w:i/>
        </w:rPr>
        <w:t>(соре</w:t>
      </w:r>
      <w:r w:rsidR="00B30B14">
        <w:rPr>
          <w:rStyle w:val="aa"/>
          <w:i/>
        </w:rPr>
        <w:t xml:space="preserve">внований и тренировочных сборов, </w:t>
      </w:r>
      <w:r>
        <w:rPr>
          <w:rStyle w:val="aa"/>
          <w:i/>
        </w:rPr>
        <w:t xml:space="preserve">далее </w:t>
      </w:r>
      <w:r w:rsidR="00B30B14">
        <w:rPr>
          <w:rStyle w:val="aa"/>
          <w:i/>
        </w:rPr>
        <w:t>- Календарный план</w:t>
      </w:r>
      <w:r w:rsidR="00AF55E0">
        <w:rPr>
          <w:rStyle w:val="aa"/>
          <w:i/>
        </w:rPr>
        <w:t>, составляется на всех этапах и периодах спортивной подготовки</w:t>
      </w:r>
      <w:r w:rsidR="00B30B14">
        <w:rPr>
          <w:rStyle w:val="aa"/>
          <w:i/>
        </w:rPr>
        <w:t>)</w:t>
      </w:r>
      <w:r w:rsidR="00AD07FB">
        <w:rPr>
          <w:rStyle w:val="aa"/>
          <w:i/>
        </w:rPr>
        <w:br/>
      </w:r>
    </w:p>
    <w:p w:rsidR="002B6BDE" w:rsidRPr="002B6BDE" w:rsidRDefault="00856E10" w:rsidP="00006D5D">
      <w:pPr>
        <w:pStyle w:val="a4"/>
        <w:numPr>
          <w:ilvl w:val="0"/>
          <w:numId w:val="8"/>
        </w:numPr>
        <w:shd w:val="clear" w:color="auto" w:fill="FFFFFF"/>
        <w:spacing w:line="240" w:lineRule="auto"/>
        <w:jc w:val="both"/>
        <w:rPr>
          <w:rStyle w:val="aa"/>
          <w:i/>
        </w:rPr>
      </w:pPr>
      <w:r w:rsidRPr="00EB08D9">
        <w:rPr>
          <w:rStyle w:val="aa"/>
          <w:u w:val="single"/>
        </w:rPr>
        <w:t>На этапе начальной подготовки</w:t>
      </w:r>
      <w:r w:rsidR="004415EC" w:rsidRPr="00EB08D9">
        <w:rPr>
          <w:rStyle w:val="aa"/>
          <w:u w:val="single"/>
        </w:rPr>
        <w:t xml:space="preserve"> и тренировочном до 2х лет</w:t>
      </w:r>
      <w:r>
        <w:rPr>
          <w:rStyle w:val="aa"/>
        </w:rPr>
        <w:t xml:space="preserve"> </w:t>
      </w:r>
      <w:r w:rsidR="004415EC">
        <w:rPr>
          <w:rStyle w:val="aa"/>
        </w:rPr>
        <w:t xml:space="preserve">- </w:t>
      </w:r>
      <w:r>
        <w:rPr>
          <w:rStyle w:val="aa"/>
        </w:rPr>
        <w:t xml:space="preserve">тренер копирует календарный план внутри школьных соревнований, в основном – это старты серии Детской лёгкой атлетики, </w:t>
      </w:r>
      <w:r w:rsidR="00ED5E1D">
        <w:rPr>
          <w:rStyle w:val="aa"/>
        </w:rPr>
        <w:t xml:space="preserve">контрольно-подготовительные </w:t>
      </w:r>
      <w:r>
        <w:rPr>
          <w:rStyle w:val="aa"/>
        </w:rPr>
        <w:t xml:space="preserve"> соревнования по двоеборьям</w:t>
      </w:r>
      <w:r w:rsidR="005F5415">
        <w:rPr>
          <w:rStyle w:val="aa"/>
        </w:rPr>
        <w:t xml:space="preserve"> и т.п</w:t>
      </w:r>
      <w:r>
        <w:rPr>
          <w:rStyle w:val="aa"/>
        </w:rPr>
        <w:t>.</w:t>
      </w:r>
      <w:r w:rsidR="004415EC">
        <w:rPr>
          <w:rStyle w:val="aa"/>
        </w:rPr>
        <w:t xml:space="preserve"> </w:t>
      </w:r>
    </w:p>
    <w:p w:rsidR="004415EC" w:rsidRPr="002B6BDE" w:rsidRDefault="004415EC" w:rsidP="002B6BDE">
      <w:pPr>
        <w:pStyle w:val="a4"/>
        <w:shd w:val="clear" w:color="auto" w:fill="FFFFFF"/>
        <w:spacing w:line="240" w:lineRule="auto"/>
        <w:jc w:val="both"/>
        <w:rPr>
          <w:rStyle w:val="aa"/>
          <w:i/>
        </w:rPr>
      </w:pPr>
      <w:r w:rsidRPr="00EB08D9">
        <w:rPr>
          <w:rStyle w:val="aa"/>
          <w:u w:val="single"/>
        </w:rPr>
        <w:t>Начиная с тренировочного этапа свыше 2х лет тренировок</w:t>
      </w:r>
      <w:r>
        <w:rPr>
          <w:rStyle w:val="aa"/>
        </w:rPr>
        <w:t xml:space="preserve"> - планируются показатели</w:t>
      </w:r>
      <w:r w:rsidR="00AD07FB">
        <w:rPr>
          <w:rStyle w:val="aa"/>
        </w:rPr>
        <w:t xml:space="preserve"> соревновательной деятельности</w:t>
      </w:r>
      <w:r w:rsidR="00ED5E1D">
        <w:rPr>
          <w:rStyle w:val="aa"/>
        </w:rPr>
        <w:t>, в соответствии</w:t>
      </w:r>
      <w:r w:rsidR="00ED5E1D" w:rsidRPr="002B6BDE">
        <w:rPr>
          <w:rStyle w:val="aa"/>
        </w:rPr>
        <w:t xml:space="preserve"> </w:t>
      </w:r>
      <w:r w:rsidR="0047313B" w:rsidRPr="002B6BDE">
        <w:rPr>
          <w:rStyle w:val="aa"/>
        </w:rPr>
        <w:t>с Федеральным стандартом спортивной подготовки по виду спорта лёгкая атлетика.</w:t>
      </w:r>
      <w:r w:rsidR="00ED5E1D">
        <w:rPr>
          <w:rStyle w:val="aa"/>
          <w:i/>
        </w:rPr>
        <w:t xml:space="preserve"> </w:t>
      </w:r>
      <w:r w:rsidR="002B6BDE" w:rsidRPr="002B6BDE">
        <w:rPr>
          <w:rStyle w:val="aa"/>
          <w:i/>
        </w:rPr>
        <w:t>П</w:t>
      </w:r>
      <w:r w:rsidR="00ED5E1D" w:rsidRPr="002B6BDE">
        <w:rPr>
          <w:rStyle w:val="aa"/>
          <w:i/>
        </w:rPr>
        <w:t>ланируемые показатели соревновательной деятельности по этапам спортивной подготовки, типы тренировочных сборов указаны в Программе</w:t>
      </w:r>
      <w:r w:rsidR="00ED5E1D" w:rsidRPr="0047313B">
        <w:rPr>
          <w:rStyle w:val="aa"/>
          <w:i/>
        </w:rPr>
        <w:t xml:space="preserve"> спортивной подготовки.</w:t>
      </w:r>
    </w:p>
    <w:p w:rsidR="004415EC" w:rsidRDefault="004415EC" w:rsidP="004415EC">
      <w:pPr>
        <w:pStyle w:val="a4"/>
        <w:rPr>
          <w:rStyle w:val="aa"/>
        </w:rPr>
      </w:pPr>
    </w:p>
    <w:p w:rsidR="00AD07FB" w:rsidRDefault="00B30B14" w:rsidP="00006D5D">
      <w:pPr>
        <w:pStyle w:val="a4"/>
        <w:numPr>
          <w:ilvl w:val="0"/>
          <w:numId w:val="8"/>
        </w:numPr>
        <w:shd w:val="clear" w:color="auto" w:fill="FFFFFF"/>
        <w:spacing w:line="240" w:lineRule="auto"/>
        <w:jc w:val="both"/>
        <w:rPr>
          <w:rStyle w:val="aa"/>
        </w:rPr>
      </w:pPr>
      <w:r>
        <w:rPr>
          <w:rStyle w:val="aa"/>
        </w:rPr>
        <w:t>П</w:t>
      </w:r>
      <w:r w:rsidR="00FC1821">
        <w:rPr>
          <w:rStyle w:val="aa"/>
        </w:rPr>
        <w:t xml:space="preserve">роект Календарного плана для спортсменов своих групп </w:t>
      </w:r>
      <w:r w:rsidR="00B4545B">
        <w:rPr>
          <w:rStyle w:val="aa"/>
        </w:rPr>
        <w:t xml:space="preserve">(планируемые </w:t>
      </w:r>
      <w:r w:rsidR="00B4545B" w:rsidRPr="004415EC">
        <w:rPr>
          <w:rStyle w:val="FontStyle774"/>
          <w:sz w:val="28"/>
          <w:szCs w:val="28"/>
        </w:rPr>
        <w:t xml:space="preserve">показатели соревновательной деятельности) на спортивный год </w:t>
      </w:r>
      <w:r w:rsidR="00FC1821">
        <w:rPr>
          <w:rStyle w:val="aa"/>
        </w:rPr>
        <w:t xml:space="preserve">тренер составляет в сентябре месяце на основании проекта </w:t>
      </w:r>
      <w:r w:rsidR="004415EC">
        <w:rPr>
          <w:rStyle w:val="aa"/>
        </w:rPr>
        <w:t xml:space="preserve">сводного </w:t>
      </w:r>
      <w:r w:rsidR="00FC1821">
        <w:rPr>
          <w:rStyle w:val="aa"/>
        </w:rPr>
        <w:t xml:space="preserve">Календарного плана школы. </w:t>
      </w:r>
      <w:r w:rsidR="00537D3B">
        <w:rPr>
          <w:rStyle w:val="aa"/>
        </w:rPr>
        <w:t xml:space="preserve">Как правило, в декабре появляется  утвержденный Календарный план школы, на основании которого тренеры вносят коррективы в свои планы. </w:t>
      </w:r>
      <w:r w:rsidR="00907289">
        <w:rPr>
          <w:rStyle w:val="aa"/>
        </w:rPr>
        <w:t>Необходимо учитывать, что в лёгкой атлетике зимни</w:t>
      </w:r>
      <w:r w:rsidR="00CA23A2">
        <w:rPr>
          <w:rStyle w:val="aa"/>
        </w:rPr>
        <w:t xml:space="preserve">й </w:t>
      </w:r>
      <w:r w:rsidR="00EC5828">
        <w:rPr>
          <w:rStyle w:val="aa"/>
        </w:rPr>
        <w:t xml:space="preserve">спортивный </w:t>
      </w:r>
      <w:r w:rsidR="00CA23A2">
        <w:rPr>
          <w:rStyle w:val="aa"/>
        </w:rPr>
        <w:t>сезон начинается уже в ноябре-декабре месяцах, когда проводятся соревнования городского уровня.</w:t>
      </w:r>
    </w:p>
    <w:p w:rsidR="00AD07FB" w:rsidRDefault="00AD07FB" w:rsidP="00AD07FB">
      <w:pPr>
        <w:pStyle w:val="a4"/>
        <w:rPr>
          <w:rStyle w:val="aa"/>
        </w:rPr>
      </w:pPr>
    </w:p>
    <w:p w:rsidR="0047313B" w:rsidRDefault="00FC1821" w:rsidP="00006D5D">
      <w:pPr>
        <w:pStyle w:val="a4"/>
        <w:numPr>
          <w:ilvl w:val="0"/>
          <w:numId w:val="8"/>
        </w:numPr>
        <w:shd w:val="clear" w:color="auto" w:fill="FFFFFF"/>
        <w:spacing w:line="240" w:lineRule="auto"/>
        <w:jc w:val="both"/>
        <w:rPr>
          <w:rStyle w:val="aa"/>
        </w:rPr>
      </w:pPr>
      <w:r>
        <w:rPr>
          <w:rStyle w:val="aa"/>
        </w:rPr>
        <w:t>Календарные планы тренеров могут быть различными, это зависит от возрастных составов групп, этапа и периода спортивной подго</w:t>
      </w:r>
      <w:r w:rsidR="009D1337">
        <w:rPr>
          <w:rStyle w:val="aa"/>
        </w:rPr>
        <w:t xml:space="preserve">товки, квалификации спортсменов, от дисциплин лёгкой атлетики, в которых специализируются спортсмены. </w:t>
      </w:r>
    </w:p>
    <w:p w:rsidR="0047313B" w:rsidRDefault="0047313B" w:rsidP="0047313B">
      <w:pPr>
        <w:pStyle w:val="a4"/>
        <w:rPr>
          <w:rStyle w:val="aa"/>
        </w:rPr>
      </w:pPr>
    </w:p>
    <w:p w:rsidR="00EC5828" w:rsidRPr="0047313B" w:rsidRDefault="009D1337" w:rsidP="00006D5D">
      <w:pPr>
        <w:pStyle w:val="a4"/>
        <w:numPr>
          <w:ilvl w:val="0"/>
          <w:numId w:val="8"/>
        </w:numPr>
        <w:shd w:val="clear" w:color="auto" w:fill="FFFFFF"/>
        <w:spacing w:line="240" w:lineRule="auto"/>
        <w:jc w:val="both"/>
        <w:rPr>
          <w:rStyle w:val="aa"/>
          <w:i/>
        </w:rPr>
      </w:pPr>
      <w:r>
        <w:rPr>
          <w:rStyle w:val="aa"/>
        </w:rPr>
        <w:t xml:space="preserve">При построении Календарного плана тренер </w:t>
      </w:r>
      <w:r w:rsidR="0047313B">
        <w:rPr>
          <w:rStyle w:val="aa"/>
        </w:rPr>
        <w:t xml:space="preserve">учитывает, что </w:t>
      </w:r>
      <w:r w:rsidR="0047313B" w:rsidRPr="0047313B">
        <w:rPr>
          <w:rFonts w:ascii="Times New Roman" w:hAnsi="Times New Roman"/>
          <w:sz w:val="28"/>
          <w:szCs w:val="28"/>
        </w:rPr>
        <w:t xml:space="preserve">в системе спортивной подготовки соревнования могут подразделяться </w:t>
      </w:r>
      <w:proofErr w:type="gramStart"/>
      <w:r w:rsidR="0047313B" w:rsidRPr="0047313B">
        <w:rPr>
          <w:rFonts w:ascii="Times New Roman" w:hAnsi="Times New Roman"/>
          <w:sz w:val="28"/>
          <w:szCs w:val="28"/>
        </w:rPr>
        <w:t>на</w:t>
      </w:r>
      <w:proofErr w:type="gramEnd"/>
      <w:r w:rsidR="0047313B" w:rsidRPr="0047313B">
        <w:rPr>
          <w:rFonts w:ascii="Times New Roman" w:hAnsi="Times New Roman"/>
          <w:sz w:val="28"/>
          <w:szCs w:val="28"/>
        </w:rPr>
        <w:t>: контрольные</w:t>
      </w:r>
      <w:r w:rsidR="0047313B">
        <w:rPr>
          <w:rFonts w:ascii="Times New Roman" w:hAnsi="Times New Roman"/>
          <w:sz w:val="28"/>
          <w:szCs w:val="28"/>
        </w:rPr>
        <w:t>,</w:t>
      </w:r>
      <w:r w:rsidR="0047313B" w:rsidRPr="0047313B">
        <w:rPr>
          <w:rFonts w:ascii="Times New Roman" w:hAnsi="Times New Roman"/>
          <w:sz w:val="28"/>
          <w:szCs w:val="28"/>
        </w:rPr>
        <w:t xml:space="preserve"> </w:t>
      </w:r>
      <w:r w:rsidR="0047313B">
        <w:rPr>
          <w:rFonts w:ascii="Times New Roman" w:hAnsi="Times New Roman"/>
          <w:sz w:val="28"/>
          <w:szCs w:val="28"/>
        </w:rPr>
        <w:t>подготовительные,</w:t>
      </w:r>
      <w:r w:rsidR="0047313B" w:rsidRPr="0047313B">
        <w:rPr>
          <w:rFonts w:ascii="Times New Roman" w:hAnsi="Times New Roman"/>
          <w:sz w:val="28"/>
          <w:szCs w:val="28"/>
        </w:rPr>
        <w:t xml:space="preserve"> </w:t>
      </w:r>
      <w:r w:rsidR="0047313B">
        <w:rPr>
          <w:rFonts w:ascii="Times New Roman" w:hAnsi="Times New Roman"/>
          <w:sz w:val="28"/>
          <w:szCs w:val="28"/>
        </w:rPr>
        <w:t>отборочные,</w:t>
      </w:r>
      <w:r w:rsidR="0047313B" w:rsidRPr="0047313B">
        <w:rPr>
          <w:rFonts w:ascii="Times New Roman" w:hAnsi="Times New Roman"/>
          <w:sz w:val="28"/>
          <w:szCs w:val="28"/>
        </w:rPr>
        <w:t xml:space="preserve"> подв</w:t>
      </w:r>
      <w:r w:rsidR="0047313B">
        <w:rPr>
          <w:rFonts w:ascii="Times New Roman" w:hAnsi="Times New Roman"/>
          <w:sz w:val="28"/>
          <w:szCs w:val="28"/>
        </w:rPr>
        <w:t>одящие,</w:t>
      </w:r>
      <w:r w:rsidR="0047313B" w:rsidRPr="0047313B">
        <w:rPr>
          <w:rFonts w:ascii="Times New Roman" w:hAnsi="Times New Roman"/>
          <w:sz w:val="28"/>
          <w:szCs w:val="28"/>
        </w:rPr>
        <w:t xml:space="preserve"> главные. </w:t>
      </w:r>
      <w:r w:rsidRPr="00B4545B">
        <w:rPr>
          <w:rStyle w:val="aa"/>
        </w:rPr>
        <w:t>В зависимости от многочисленных факторов к контрольным, отборочным и основным соревнованиям могут относиться соревнования разного ранга.</w:t>
      </w:r>
      <w:r w:rsidR="0047313B">
        <w:rPr>
          <w:rStyle w:val="aa"/>
        </w:rPr>
        <w:t xml:space="preserve"> </w:t>
      </w:r>
      <w:r w:rsidR="0047313B" w:rsidRPr="0047313B">
        <w:rPr>
          <w:rStyle w:val="aa"/>
          <w:i/>
        </w:rPr>
        <w:t xml:space="preserve">Подробнее о подразделении </w:t>
      </w:r>
      <w:r w:rsidR="00143C04">
        <w:rPr>
          <w:rStyle w:val="aa"/>
          <w:i/>
        </w:rPr>
        <w:t>соревнований – в Приложении № 5</w:t>
      </w:r>
      <w:r w:rsidR="0047313B" w:rsidRPr="0047313B">
        <w:rPr>
          <w:rStyle w:val="aa"/>
          <w:i/>
        </w:rPr>
        <w:t>.</w:t>
      </w:r>
      <w:r w:rsidR="00B4545B" w:rsidRPr="0047313B">
        <w:rPr>
          <w:rStyle w:val="aa"/>
          <w:i/>
        </w:rPr>
        <w:t xml:space="preserve"> </w:t>
      </w:r>
    </w:p>
    <w:p w:rsidR="00EC5828" w:rsidRDefault="00EC5828" w:rsidP="00AF55E0">
      <w:pPr>
        <w:pStyle w:val="a4"/>
        <w:spacing w:line="240" w:lineRule="auto"/>
        <w:rPr>
          <w:rStyle w:val="aa"/>
        </w:rPr>
      </w:pPr>
    </w:p>
    <w:p w:rsidR="00DE3704" w:rsidRDefault="006431B5" w:rsidP="00006D5D">
      <w:pPr>
        <w:pStyle w:val="a4"/>
        <w:numPr>
          <w:ilvl w:val="0"/>
          <w:numId w:val="8"/>
        </w:numPr>
        <w:shd w:val="clear" w:color="auto" w:fill="FFFFFF"/>
        <w:spacing w:line="240" w:lineRule="auto"/>
        <w:jc w:val="both"/>
        <w:rPr>
          <w:rStyle w:val="aa"/>
        </w:rPr>
      </w:pPr>
      <w:proofErr w:type="gramStart"/>
      <w:r>
        <w:rPr>
          <w:rStyle w:val="aa"/>
        </w:rPr>
        <w:t>Одновременно с Календарным планом соревнований составляется план тренирово</w:t>
      </w:r>
      <w:r w:rsidR="00907289">
        <w:rPr>
          <w:rStyle w:val="aa"/>
        </w:rPr>
        <w:t>чных сборов для подготовки к соревнованиям</w:t>
      </w:r>
      <w:r>
        <w:rPr>
          <w:rStyle w:val="aa"/>
        </w:rPr>
        <w:t xml:space="preserve"> и специаль</w:t>
      </w:r>
      <w:r w:rsidR="00B30B14">
        <w:rPr>
          <w:rStyle w:val="aa"/>
        </w:rPr>
        <w:t xml:space="preserve">ных тренировочных сборов (по ОФП, СФП, восстановительные, </w:t>
      </w:r>
      <w:r w:rsidR="00907289">
        <w:rPr>
          <w:rStyle w:val="aa"/>
        </w:rPr>
        <w:br/>
        <w:t>для комплексного медицинского обследования, в каникулярные периоды)</w:t>
      </w:r>
      <w:r>
        <w:rPr>
          <w:rStyle w:val="aa"/>
        </w:rPr>
        <w:t>.</w:t>
      </w:r>
      <w:proofErr w:type="gramEnd"/>
    </w:p>
    <w:p w:rsidR="00DE3704" w:rsidRDefault="00DE3704" w:rsidP="00DE3704">
      <w:pPr>
        <w:pStyle w:val="a4"/>
        <w:rPr>
          <w:rStyle w:val="aa"/>
        </w:rPr>
      </w:pPr>
    </w:p>
    <w:p w:rsidR="002E2667" w:rsidRPr="002E2667" w:rsidRDefault="00C0107B" w:rsidP="00006D5D">
      <w:pPr>
        <w:pStyle w:val="a4"/>
        <w:numPr>
          <w:ilvl w:val="0"/>
          <w:numId w:val="8"/>
        </w:numPr>
        <w:shd w:val="clear" w:color="auto" w:fill="FFFFFF"/>
        <w:spacing w:line="240" w:lineRule="auto"/>
        <w:jc w:val="both"/>
        <w:rPr>
          <w:rStyle w:val="aa"/>
        </w:rPr>
      </w:pPr>
      <w:r>
        <w:rPr>
          <w:rStyle w:val="aa"/>
        </w:rPr>
        <w:t>Формы Календарных планов могут быть различными, но перечисленные разделы в таблице являются основными, мероприятия перечисляются в хронологическом порядке по срокам проведения</w:t>
      </w:r>
      <w:r w:rsidR="002B6BDE">
        <w:rPr>
          <w:rStyle w:val="aa"/>
        </w:rPr>
        <w:t>;</w:t>
      </w:r>
      <w:r w:rsidR="00C463B7">
        <w:rPr>
          <w:rStyle w:val="aa"/>
        </w:rPr>
        <w:t xml:space="preserve"> определенные </w:t>
      </w:r>
      <w:r w:rsidR="002B6BDE">
        <w:rPr>
          <w:rStyle w:val="aa"/>
        </w:rPr>
        <w:t xml:space="preserve">тренером </w:t>
      </w:r>
      <w:r w:rsidR="00C463B7">
        <w:rPr>
          <w:rStyle w:val="aa"/>
        </w:rPr>
        <w:t xml:space="preserve">типы </w:t>
      </w:r>
      <w:r w:rsidR="002B6BDE">
        <w:rPr>
          <w:rStyle w:val="aa"/>
        </w:rPr>
        <w:t xml:space="preserve">(подразделение) </w:t>
      </w:r>
      <w:r w:rsidR="00C463B7">
        <w:rPr>
          <w:rStyle w:val="aa"/>
        </w:rPr>
        <w:t>соревнований выделяются разным цветом или по-другому.</w:t>
      </w:r>
    </w:p>
    <w:p w:rsidR="002E2667" w:rsidRDefault="002E2667" w:rsidP="002E2667">
      <w:pPr>
        <w:pStyle w:val="a4"/>
        <w:shd w:val="clear" w:color="auto" w:fill="FFFFFF"/>
        <w:rPr>
          <w:rStyle w:val="aa"/>
          <w:i/>
        </w:rPr>
      </w:pPr>
    </w:p>
    <w:p w:rsidR="002E2667" w:rsidRDefault="002E2667" w:rsidP="002E2667">
      <w:pPr>
        <w:pStyle w:val="a4"/>
        <w:shd w:val="clear" w:color="auto" w:fill="FFFFFF"/>
        <w:rPr>
          <w:rStyle w:val="aa"/>
          <w:i/>
        </w:rPr>
      </w:pPr>
    </w:p>
    <w:p w:rsidR="002E5DBF" w:rsidRDefault="002E5DBF" w:rsidP="002E2667">
      <w:pPr>
        <w:pStyle w:val="a4"/>
        <w:shd w:val="clear" w:color="auto" w:fill="FFFFFF"/>
        <w:rPr>
          <w:rStyle w:val="aa"/>
          <w:i/>
        </w:rPr>
      </w:pPr>
    </w:p>
    <w:p w:rsidR="002E2667" w:rsidRPr="002E2667" w:rsidRDefault="002E2667" w:rsidP="002E2667">
      <w:pPr>
        <w:pStyle w:val="a4"/>
        <w:shd w:val="clear" w:color="auto" w:fill="FFFFFF"/>
        <w:rPr>
          <w:rStyle w:val="aa"/>
          <w:i/>
        </w:rPr>
      </w:pPr>
      <w:r w:rsidRPr="002E2667">
        <w:rPr>
          <w:rStyle w:val="aa"/>
          <w:i/>
        </w:rPr>
        <w:t xml:space="preserve">Календарный план спортивных мероприятий на </w:t>
      </w:r>
      <w:proofErr w:type="spellStart"/>
      <w:r w:rsidRPr="002E2667">
        <w:rPr>
          <w:rStyle w:val="aa"/>
          <w:i/>
        </w:rPr>
        <w:t>_____________год</w:t>
      </w:r>
      <w:proofErr w:type="spellEnd"/>
    </w:p>
    <w:p w:rsidR="002E2667" w:rsidRPr="002E2667" w:rsidRDefault="002E5DBF" w:rsidP="002E2667">
      <w:pPr>
        <w:pStyle w:val="a4"/>
        <w:shd w:val="clear" w:color="auto" w:fill="FFFFFF"/>
        <w:rPr>
          <w:rStyle w:val="aa"/>
          <w:i/>
        </w:rPr>
      </w:pPr>
      <w:r>
        <w:rPr>
          <w:rStyle w:val="aa"/>
          <w:i/>
        </w:rPr>
        <w:t xml:space="preserve">Тренер </w:t>
      </w:r>
      <w:r>
        <w:rPr>
          <w:rStyle w:val="aa"/>
          <w:i/>
        </w:rPr>
        <w:tab/>
      </w:r>
      <w:r w:rsidR="002E2667" w:rsidRPr="002E2667">
        <w:rPr>
          <w:rStyle w:val="aa"/>
          <w:i/>
        </w:rPr>
        <w:t>______</w:t>
      </w:r>
      <w:r>
        <w:rPr>
          <w:rStyle w:val="aa"/>
          <w:i/>
        </w:rPr>
        <w:t>_________________________</w:t>
      </w:r>
    </w:p>
    <w:p w:rsidR="002E2667" w:rsidRPr="002E2667" w:rsidRDefault="002E2667" w:rsidP="002E2667">
      <w:pPr>
        <w:pStyle w:val="a4"/>
        <w:shd w:val="clear" w:color="auto" w:fill="FFFFFF"/>
        <w:rPr>
          <w:rStyle w:val="aa"/>
          <w:i/>
        </w:rPr>
      </w:pPr>
      <w:r w:rsidRPr="002E2667">
        <w:rPr>
          <w:rStyle w:val="aa"/>
          <w:i/>
        </w:rPr>
        <w:t>Группа</w:t>
      </w:r>
      <w:r w:rsidR="002E5DBF">
        <w:rPr>
          <w:rStyle w:val="aa"/>
          <w:i/>
        </w:rPr>
        <w:t xml:space="preserve"> </w:t>
      </w:r>
      <w:r w:rsidRPr="002E2667">
        <w:rPr>
          <w:rStyle w:val="aa"/>
          <w:i/>
        </w:rPr>
        <w:tab/>
        <w:t>_____</w:t>
      </w:r>
      <w:r w:rsidR="002E5DBF">
        <w:rPr>
          <w:rStyle w:val="aa"/>
          <w:i/>
        </w:rPr>
        <w:t>_________________________</w:t>
      </w:r>
      <w:r w:rsidRPr="002E2667">
        <w:rPr>
          <w:rStyle w:val="aa"/>
          <w:i/>
        </w:rPr>
        <w:t>_</w:t>
      </w:r>
    </w:p>
    <w:p w:rsidR="002E2667" w:rsidRPr="00B4545B" w:rsidRDefault="002E2667" w:rsidP="002E2667">
      <w:pPr>
        <w:pStyle w:val="a4"/>
        <w:shd w:val="clear" w:color="auto" w:fill="FFFFFF"/>
        <w:jc w:val="both"/>
        <w:rPr>
          <w:rStyle w:val="aa"/>
        </w:rPr>
      </w:pPr>
    </w:p>
    <w:tbl>
      <w:tblPr>
        <w:tblW w:w="967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82"/>
        <w:gridCol w:w="1866"/>
        <w:gridCol w:w="1823"/>
        <w:gridCol w:w="2028"/>
      </w:tblGrid>
      <w:tr w:rsidR="002E2667" w:rsidRPr="00EB1DEB" w:rsidTr="009314E0">
        <w:trPr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122EA">
              <w:rPr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8122EA">
              <w:rPr>
                <w:i/>
                <w:iCs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82" w:type="dxa"/>
            <w:vAlign w:val="center"/>
          </w:tcPr>
          <w:p w:rsidR="002E2667" w:rsidRPr="00EB1DEB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B1DEB">
              <w:rPr>
                <w:i/>
                <w:i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66" w:type="dxa"/>
            <w:vAlign w:val="center"/>
          </w:tcPr>
          <w:p w:rsidR="002E2667" w:rsidRPr="00EB1DEB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B1DEB">
              <w:rPr>
                <w:i/>
                <w:iCs/>
                <w:color w:val="000000"/>
                <w:sz w:val="28"/>
                <w:szCs w:val="28"/>
              </w:rPr>
              <w:t>Возрастные группы</w:t>
            </w:r>
          </w:p>
        </w:tc>
        <w:tc>
          <w:tcPr>
            <w:tcW w:w="1823" w:type="dxa"/>
            <w:vAlign w:val="center"/>
          </w:tcPr>
          <w:p w:rsidR="002E2667" w:rsidRPr="00EB1DEB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B1DEB">
              <w:rPr>
                <w:i/>
                <w:iCs/>
                <w:color w:val="000000"/>
                <w:sz w:val="28"/>
                <w:szCs w:val="28"/>
              </w:rPr>
              <w:t>Даты проведения</w:t>
            </w:r>
          </w:p>
        </w:tc>
        <w:tc>
          <w:tcPr>
            <w:tcW w:w="2028" w:type="dxa"/>
            <w:vAlign w:val="center"/>
          </w:tcPr>
          <w:p w:rsidR="002E2667" w:rsidRPr="00EB1DEB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B1DEB">
              <w:rPr>
                <w:i/>
                <w:iCs/>
                <w:color w:val="000000"/>
                <w:sz w:val="28"/>
                <w:szCs w:val="28"/>
              </w:rPr>
              <w:t>Место проведения</w:t>
            </w: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D375E">
              <w:rPr>
                <w:i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D375E">
              <w:rPr>
                <w:i/>
                <w:i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D375E">
              <w:rPr>
                <w:i/>
                <w:i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D375E">
              <w:rPr>
                <w:i/>
                <w:i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D375E">
              <w:rPr>
                <w:i/>
                <w:i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D375E">
              <w:rPr>
                <w:i/>
                <w:i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D375E">
              <w:rPr>
                <w:i/>
                <w:i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D375E">
              <w:rPr>
                <w:i/>
                <w:iCs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D375E">
              <w:rPr>
                <w:i/>
                <w:i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D375E">
              <w:rPr>
                <w:i/>
                <w:iCs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D375E">
              <w:rPr>
                <w:i/>
                <w:iCs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D375E">
              <w:rPr>
                <w:i/>
                <w:iCs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2667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2667" w:rsidRPr="008122EA" w:rsidRDefault="002E2667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2667" w:rsidRPr="00CD375E" w:rsidRDefault="002E2667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2667" w:rsidRDefault="002E2667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5DBF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5DBF" w:rsidRPr="008122EA" w:rsidRDefault="002E5DBF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5DBF" w:rsidRPr="00CD375E" w:rsidRDefault="002E5DBF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5DBF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5DBF" w:rsidRPr="008122EA" w:rsidRDefault="002E5DBF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5DBF" w:rsidRPr="00CD375E" w:rsidRDefault="002E5DBF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5DBF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5DBF" w:rsidRPr="008122EA" w:rsidRDefault="002E5DBF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5DBF" w:rsidRPr="00CD375E" w:rsidRDefault="002E5DBF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5DBF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5DBF" w:rsidRPr="008122EA" w:rsidRDefault="002E5DBF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5DBF" w:rsidRPr="00CD375E" w:rsidRDefault="002E5DBF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5DBF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5DBF" w:rsidRPr="008122EA" w:rsidRDefault="002E5DBF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5DBF" w:rsidRPr="00CD375E" w:rsidRDefault="002E5DBF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5DBF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5DBF" w:rsidRPr="008122EA" w:rsidRDefault="002E5DBF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5DBF" w:rsidRPr="00CD375E" w:rsidRDefault="002E5DBF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E5DBF" w:rsidTr="009314E0">
        <w:trPr>
          <w:trHeight w:val="275"/>
          <w:jc w:val="right"/>
        </w:trPr>
        <w:tc>
          <w:tcPr>
            <w:tcW w:w="675" w:type="dxa"/>
            <w:vAlign w:val="center"/>
          </w:tcPr>
          <w:p w:rsidR="002E5DBF" w:rsidRPr="008122EA" w:rsidRDefault="002E5DBF" w:rsidP="0014741D">
            <w:pPr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E5DBF" w:rsidRPr="00CD375E" w:rsidRDefault="002E5DBF" w:rsidP="0014741D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823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8" w:type="dxa"/>
          </w:tcPr>
          <w:p w:rsidR="002E5DBF" w:rsidRDefault="002E5DBF" w:rsidP="0014741D">
            <w:pPr>
              <w:jc w:val="both"/>
              <w:rPr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2E2667" w:rsidRPr="002E2667" w:rsidRDefault="002E2667" w:rsidP="002E2667">
      <w:pPr>
        <w:pStyle w:val="a4"/>
        <w:rPr>
          <w:color w:val="000000"/>
          <w:sz w:val="28"/>
          <w:szCs w:val="28"/>
        </w:rPr>
      </w:pPr>
    </w:p>
    <w:p w:rsidR="00B4545B" w:rsidRDefault="002E2667" w:rsidP="002E5DBF">
      <w:pPr>
        <w:spacing w:after="200" w:line="276" w:lineRule="auto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br w:type="page"/>
      </w:r>
    </w:p>
    <w:p w:rsidR="00AF55E0" w:rsidRDefault="00DF1566" w:rsidP="00F15977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376A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Перспективный </w:t>
      </w:r>
      <w:r w:rsidR="00E64D6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(многолетний) </w:t>
      </w:r>
      <w:r w:rsidRPr="00F376A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план </w:t>
      </w:r>
    </w:p>
    <w:p w:rsidR="00DF1566" w:rsidRPr="00F376A7" w:rsidRDefault="00DF1566" w:rsidP="002717D4">
      <w:pPr>
        <w:pStyle w:val="a4"/>
        <w:spacing w:line="240" w:lineRule="auto"/>
        <w:ind w:left="108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376A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подготовки </w:t>
      </w:r>
      <w:r w:rsidR="00AF55E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спортсменов</w:t>
      </w:r>
      <w:r w:rsidR="007449E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– общий </w:t>
      </w:r>
      <w:r w:rsidR="00122B7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перспективный план</w:t>
      </w:r>
    </w:p>
    <w:p w:rsidR="00AA6C00" w:rsidRDefault="008F25E4" w:rsidP="002717D4">
      <w:pPr>
        <w:widowControl w:val="0"/>
        <w:autoSpaceDE w:val="0"/>
        <w:ind w:left="372" w:firstLine="708"/>
        <w:rPr>
          <w:i/>
          <w:color w:val="000000"/>
          <w:sz w:val="28"/>
          <w:szCs w:val="28"/>
          <w:u w:val="single"/>
        </w:rPr>
      </w:pPr>
      <w:r w:rsidRPr="004A24E2">
        <w:rPr>
          <w:i/>
          <w:color w:val="000000"/>
          <w:sz w:val="28"/>
          <w:szCs w:val="28"/>
          <w:u w:val="single"/>
        </w:rPr>
        <w:t>Тренировочный этап 3,4,5 года спортивной подготовки</w:t>
      </w:r>
      <w:r w:rsidR="00AA6C00">
        <w:rPr>
          <w:i/>
          <w:color w:val="000000"/>
          <w:sz w:val="28"/>
          <w:szCs w:val="28"/>
          <w:u w:val="single"/>
        </w:rPr>
        <w:t xml:space="preserve"> </w:t>
      </w:r>
      <w:r w:rsidR="00413595">
        <w:rPr>
          <w:i/>
          <w:color w:val="000000"/>
          <w:sz w:val="28"/>
          <w:szCs w:val="28"/>
          <w:u w:val="single"/>
        </w:rPr>
        <w:t xml:space="preserve"> </w:t>
      </w:r>
    </w:p>
    <w:p w:rsidR="006A3DDD" w:rsidRPr="004A24E2" w:rsidRDefault="006A3DDD" w:rsidP="00E638FA">
      <w:pPr>
        <w:widowControl w:val="0"/>
        <w:autoSpaceDE w:val="0"/>
        <w:ind w:firstLine="708"/>
        <w:rPr>
          <w:i/>
          <w:color w:val="000000"/>
          <w:sz w:val="28"/>
          <w:szCs w:val="28"/>
          <w:u w:val="single"/>
        </w:rPr>
      </w:pPr>
    </w:p>
    <w:p w:rsidR="00BE6B80" w:rsidRDefault="00C11D05" w:rsidP="00006D5D">
      <w:pPr>
        <w:pStyle w:val="HTML"/>
        <w:numPr>
          <w:ilvl w:val="0"/>
          <w:numId w:val="10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Перспективный</w:t>
      </w:r>
      <w:r w:rsidRPr="00C11D05">
        <w:rPr>
          <w:i w:val="0"/>
          <w:color w:val="000000"/>
          <w:sz w:val="28"/>
          <w:szCs w:val="28"/>
        </w:rPr>
        <w:t xml:space="preserve"> план</w:t>
      </w:r>
      <w:r>
        <w:rPr>
          <w:i w:val="0"/>
          <w:color w:val="000000"/>
          <w:sz w:val="28"/>
          <w:szCs w:val="28"/>
        </w:rPr>
        <w:t xml:space="preserve"> </w:t>
      </w:r>
      <w:r w:rsidR="00BE6B80">
        <w:rPr>
          <w:i w:val="0"/>
          <w:color w:val="000000"/>
          <w:sz w:val="28"/>
          <w:szCs w:val="28"/>
        </w:rPr>
        <w:t>составляе</w:t>
      </w:r>
      <w:r w:rsidRPr="00C11D05">
        <w:rPr>
          <w:i w:val="0"/>
          <w:color w:val="000000"/>
          <w:sz w:val="28"/>
          <w:szCs w:val="28"/>
        </w:rPr>
        <w:t xml:space="preserve">тся </w:t>
      </w:r>
      <w:r>
        <w:rPr>
          <w:i w:val="0"/>
          <w:color w:val="000000"/>
          <w:sz w:val="28"/>
          <w:szCs w:val="28"/>
        </w:rPr>
        <w:t>для группы спортсменов</w:t>
      </w:r>
      <w:r w:rsidR="00C11D43" w:rsidRPr="00C11D43">
        <w:rPr>
          <w:i w:val="0"/>
          <w:color w:val="000000"/>
          <w:sz w:val="28"/>
          <w:szCs w:val="28"/>
        </w:rPr>
        <w:t xml:space="preserve"> </w:t>
      </w:r>
      <w:r w:rsidR="00C11D43">
        <w:rPr>
          <w:i w:val="0"/>
          <w:color w:val="000000"/>
          <w:sz w:val="28"/>
          <w:szCs w:val="28"/>
        </w:rPr>
        <w:t>на три (четыре) года</w:t>
      </w:r>
      <w:r w:rsidR="00722335">
        <w:rPr>
          <w:i w:val="0"/>
          <w:color w:val="000000"/>
          <w:sz w:val="28"/>
          <w:szCs w:val="28"/>
        </w:rPr>
        <w:t>, учитывая индивидуальные о</w:t>
      </w:r>
      <w:r w:rsidR="00C11D43">
        <w:rPr>
          <w:i w:val="0"/>
          <w:color w:val="000000"/>
          <w:sz w:val="28"/>
          <w:szCs w:val="28"/>
        </w:rPr>
        <w:t xml:space="preserve">собенности каждого спортсмена, </w:t>
      </w:r>
      <w:r w:rsidR="00722335">
        <w:rPr>
          <w:i w:val="0"/>
          <w:color w:val="000000"/>
          <w:sz w:val="28"/>
          <w:szCs w:val="28"/>
        </w:rPr>
        <w:t>у</w:t>
      </w:r>
      <w:r w:rsidR="00C11D43">
        <w:rPr>
          <w:i w:val="0"/>
          <w:color w:val="000000"/>
          <w:sz w:val="28"/>
          <w:szCs w:val="28"/>
        </w:rPr>
        <w:t>словия тренировочного процесса, проделанную работу в предыдущие два года.</w:t>
      </w:r>
    </w:p>
    <w:p w:rsidR="00C11D43" w:rsidRPr="00CB074B" w:rsidRDefault="00C11D43" w:rsidP="00C11D43">
      <w:pPr>
        <w:pStyle w:val="HTML"/>
        <w:shd w:val="clear" w:color="auto" w:fill="FFFFFF"/>
        <w:ind w:left="720"/>
        <w:jc w:val="both"/>
        <w:rPr>
          <w:i w:val="0"/>
          <w:color w:val="000000"/>
          <w:sz w:val="28"/>
          <w:szCs w:val="28"/>
        </w:rPr>
      </w:pPr>
    </w:p>
    <w:p w:rsidR="00BC6467" w:rsidRPr="00C11D43" w:rsidRDefault="00A1690E" w:rsidP="00006D5D">
      <w:pPr>
        <w:pStyle w:val="HTML"/>
        <w:numPr>
          <w:ilvl w:val="0"/>
          <w:numId w:val="10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proofErr w:type="gramStart"/>
      <w:r>
        <w:rPr>
          <w:i w:val="0"/>
          <w:sz w:val="28"/>
          <w:szCs w:val="28"/>
          <w:shd w:val="clear" w:color="auto" w:fill="FFFFFF"/>
        </w:rPr>
        <w:t>Общий перспективный</w:t>
      </w:r>
      <w:r w:rsidR="00BE6B80" w:rsidRPr="00BE6B80">
        <w:rPr>
          <w:i w:val="0"/>
          <w:sz w:val="28"/>
          <w:szCs w:val="28"/>
          <w:shd w:val="clear" w:color="auto" w:fill="FFFFFF"/>
        </w:rPr>
        <w:t xml:space="preserve"> </w:t>
      </w:r>
      <w:r>
        <w:rPr>
          <w:i w:val="0"/>
          <w:sz w:val="28"/>
          <w:szCs w:val="28"/>
          <w:shd w:val="clear" w:color="auto" w:fill="FFFFFF"/>
        </w:rPr>
        <w:t>(</w:t>
      </w:r>
      <w:r w:rsidR="00A219ED">
        <w:rPr>
          <w:i w:val="0"/>
          <w:sz w:val="28"/>
          <w:szCs w:val="28"/>
          <w:shd w:val="clear" w:color="auto" w:fill="FFFFFF"/>
        </w:rPr>
        <w:t>многолетний</w:t>
      </w:r>
      <w:r>
        <w:rPr>
          <w:i w:val="0"/>
          <w:sz w:val="28"/>
          <w:szCs w:val="28"/>
          <w:shd w:val="clear" w:color="auto" w:fill="FFFFFF"/>
        </w:rPr>
        <w:t>)</w:t>
      </w:r>
      <w:r w:rsidR="00A219ED">
        <w:rPr>
          <w:i w:val="0"/>
          <w:sz w:val="28"/>
          <w:szCs w:val="28"/>
          <w:shd w:val="clear" w:color="auto" w:fill="FFFFFF"/>
        </w:rPr>
        <w:t xml:space="preserve"> </w:t>
      </w:r>
      <w:r w:rsidR="00BE6B80" w:rsidRPr="00BE6B80">
        <w:rPr>
          <w:i w:val="0"/>
          <w:sz w:val="28"/>
          <w:szCs w:val="28"/>
          <w:shd w:val="clear" w:color="auto" w:fill="FFFFFF"/>
        </w:rPr>
        <w:t xml:space="preserve">план </w:t>
      </w:r>
      <w:r w:rsidR="00CB074B">
        <w:rPr>
          <w:i w:val="0"/>
          <w:color w:val="000000"/>
          <w:sz w:val="28"/>
          <w:szCs w:val="28"/>
        </w:rPr>
        <w:t>составляется с целью</w:t>
      </w:r>
      <w:r w:rsidR="00BE6B80" w:rsidRPr="00BE6B80">
        <w:rPr>
          <w:i w:val="0"/>
          <w:sz w:val="28"/>
          <w:szCs w:val="28"/>
          <w:shd w:val="clear" w:color="auto" w:fill="FFFFFF"/>
        </w:rPr>
        <w:t xml:space="preserve"> </w:t>
      </w:r>
      <w:r w:rsidR="00CB074B">
        <w:rPr>
          <w:i w:val="0"/>
          <w:sz w:val="28"/>
          <w:szCs w:val="28"/>
          <w:shd w:val="clear" w:color="auto" w:fill="FFFFFF"/>
        </w:rPr>
        <w:t>наметить</w:t>
      </w:r>
      <w:r w:rsidR="00BE6B80" w:rsidRPr="00BE6B80">
        <w:rPr>
          <w:i w:val="0"/>
          <w:sz w:val="28"/>
          <w:szCs w:val="28"/>
          <w:shd w:val="clear" w:color="auto" w:fill="FFFFFF"/>
        </w:rPr>
        <w:t xml:space="preserve"> основные направления подготовки всей группы</w:t>
      </w:r>
      <w:r>
        <w:rPr>
          <w:i w:val="0"/>
          <w:sz w:val="28"/>
          <w:szCs w:val="28"/>
          <w:shd w:val="clear" w:color="auto" w:fill="FFFFFF"/>
        </w:rPr>
        <w:t xml:space="preserve"> и</w:t>
      </w:r>
      <w:r w:rsidR="00CB074B">
        <w:rPr>
          <w:i w:val="0"/>
          <w:sz w:val="28"/>
          <w:szCs w:val="28"/>
          <w:shd w:val="clear" w:color="auto" w:fill="FFFFFF"/>
        </w:rPr>
        <w:t xml:space="preserve"> </w:t>
      </w:r>
      <w:r w:rsidR="00CB074B" w:rsidRPr="00BE6B80">
        <w:rPr>
          <w:i w:val="0"/>
          <w:sz w:val="28"/>
          <w:szCs w:val="28"/>
          <w:shd w:val="clear" w:color="auto" w:fill="FFFFFF"/>
        </w:rPr>
        <w:t xml:space="preserve">перспективу </w:t>
      </w:r>
      <w:r w:rsidR="00CB074B">
        <w:rPr>
          <w:i w:val="0"/>
          <w:sz w:val="28"/>
          <w:szCs w:val="28"/>
          <w:shd w:val="clear" w:color="auto" w:fill="FFFFFF"/>
        </w:rPr>
        <w:t>спортивных результатов</w:t>
      </w:r>
      <w:r>
        <w:rPr>
          <w:i w:val="0"/>
          <w:sz w:val="28"/>
          <w:szCs w:val="28"/>
          <w:shd w:val="clear" w:color="auto" w:fill="FFFFFF"/>
        </w:rPr>
        <w:t xml:space="preserve"> (</w:t>
      </w:r>
      <w:r w:rsidR="0092643B">
        <w:rPr>
          <w:i w:val="0"/>
          <w:color w:val="000000"/>
          <w:sz w:val="28"/>
          <w:szCs w:val="28"/>
        </w:rPr>
        <w:t>установить  уровень</w:t>
      </w:r>
      <w:r w:rsidR="00CB074B" w:rsidRPr="00CB074B">
        <w:rPr>
          <w:i w:val="0"/>
          <w:color w:val="000000"/>
          <w:sz w:val="28"/>
          <w:szCs w:val="28"/>
        </w:rPr>
        <w:t xml:space="preserve"> спортивных достижений </w:t>
      </w:r>
      <w:r w:rsidR="0092643B" w:rsidRPr="00CB074B">
        <w:rPr>
          <w:i w:val="0"/>
          <w:color w:val="000000"/>
          <w:sz w:val="28"/>
          <w:szCs w:val="28"/>
        </w:rPr>
        <w:t>по годам подготовки</w:t>
      </w:r>
      <w:r w:rsidR="0092643B">
        <w:rPr>
          <w:i w:val="0"/>
          <w:color w:val="000000"/>
          <w:sz w:val="28"/>
          <w:szCs w:val="28"/>
        </w:rPr>
        <w:t>,</w:t>
      </w:r>
      <w:r w:rsidR="0092643B" w:rsidRPr="00CB074B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>на который</w:t>
      </w:r>
      <w:r w:rsidR="00CB074B" w:rsidRPr="00CB074B">
        <w:rPr>
          <w:i w:val="0"/>
          <w:color w:val="000000"/>
          <w:sz w:val="28"/>
          <w:szCs w:val="28"/>
        </w:rPr>
        <w:t xml:space="preserve"> </w:t>
      </w:r>
      <w:r w:rsidR="0092643B">
        <w:rPr>
          <w:i w:val="0"/>
          <w:color w:val="000000"/>
          <w:sz w:val="28"/>
          <w:szCs w:val="28"/>
        </w:rPr>
        <w:t>могут</w:t>
      </w:r>
      <w:r w:rsidR="00CB074B" w:rsidRPr="00CB074B">
        <w:rPr>
          <w:i w:val="0"/>
          <w:color w:val="000000"/>
          <w:sz w:val="28"/>
          <w:szCs w:val="28"/>
        </w:rPr>
        <w:t xml:space="preserve"> выйти спортсмены группы</w:t>
      </w:r>
      <w:r>
        <w:rPr>
          <w:i w:val="0"/>
          <w:color w:val="000000"/>
          <w:sz w:val="28"/>
          <w:szCs w:val="28"/>
        </w:rPr>
        <w:t>)</w:t>
      </w:r>
      <w:r w:rsidR="00CB074B" w:rsidRPr="00CB074B">
        <w:rPr>
          <w:i w:val="0"/>
          <w:color w:val="000000"/>
          <w:sz w:val="28"/>
          <w:szCs w:val="28"/>
        </w:rPr>
        <w:t>.</w:t>
      </w:r>
      <w:proofErr w:type="gramEnd"/>
      <w:r w:rsidR="00CB074B" w:rsidRPr="00CB074B">
        <w:rPr>
          <w:i w:val="0"/>
          <w:color w:val="000000"/>
          <w:sz w:val="28"/>
          <w:szCs w:val="28"/>
        </w:rPr>
        <w:t xml:space="preserve"> </w:t>
      </w:r>
      <w:r w:rsidR="00CB074B">
        <w:rPr>
          <w:i w:val="0"/>
          <w:color w:val="000000"/>
          <w:sz w:val="28"/>
          <w:szCs w:val="28"/>
        </w:rPr>
        <w:br/>
      </w:r>
      <w:r w:rsidR="00CB074B" w:rsidRPr="00CB074B">
        <w:rPr>
          <w:i w:val="0"/>
          <w:color w:val="000000"/>
          <w:sz w:val="28"/>
          <w:szCs w:val="28"/>
        </w:rPr>
        <w:t>В связи с этим прописывается преимущественная напра</w:t>
      </w:r>
      <w:r w:rsidR="00A219ED">
        <w:rPr>
          <w:i w:val="0"/>
          <w:color w:val="000000"/>
          <w:sz w:val="28"/>
          <w:szCs w:val="28"/>
        </w:rPr>
        <w:t>вленность подготовки, определяю</w:t>
      </w:r>
      <w:r w:rsidR="00CB074B" w:rsidRPr="00CB074B">
        <w:rPr>
          <w:i w:val="0"/>
          <w:color w:val="000000"/>
          <w:sz w:val="28"/>
          <w:szCs w:val="28"/>
        </w:rPr>
        <w:t xml:space="preserve">тся </w:t>
      </w:r>
      <w:r w:rsidR="00A219ED" w:rsidRPr="00BC6467">
        <w:rPr>
          <w:i w:val="0"/>
          <w:sz w:val="28"/>
          <w:szCs w:val="28"/>
          <w:shd w:val="clear" w:color="auto" w:fill="FFFFFF"/>
        </w:rPr>
        <w:t>тенденции к возрастанию требований к различным сторонам подготовки спортсмена</w:t>
      </w:r>
      <w:r w:rsidR="00A219ED">
        <w:rPr>
          <w:i w:val="0"/>
          <w:sz w:val="28"/>
          <w:szCs w:val="28"/>
          <w:shd w:val="clear" w:color="auto" w:fill="FFFFFF"/>
        </w:rPr>
        <w:t>,</w:t>
      </w:r>
      <w:r w:rsidR="00A219ED" w:rsidRPr="00A219ED">
        <w:rPr>
          <w:i w:val="0"/>
          <w:color w:val="000000"/>
          <w:sz w:val="28"/>
          <w:szCs w:val="28"/>
        </w:rPr>
        <w:t xml:space="preserve"> </w:t>
      </w:r>
      <w:r w:rsidR="00CB074B" w:rsidRPr="00CB074B">
        <w:rPr>
          <w:i w:val="0"/>
          <w:color w:val="000000"/>
          <w:sz w:val="28"/>
          <w:szCs w:val="28"/>
        </w:rPr>
        <w:t xml:space="preserve">соотношение средств и методов тренировки, </w:t>
      </w:r>
      <w:r w:rsidR="00A219ED" w:rsidRPr="00CB074B">
        <w:rPr>
          <w:i w:val="0"/>
          <w:color w:val="000000"/>
          <w:sz w:val="28"/>
          <w:szCs w:val="28"/>
        </w:rPr>
        <w:t>способы восстановления спортсменов</w:t>
      </w:r>
      <w:r w:rsidR="00BE6B80" w:rsidRPr="00BC6467">
        <w:rPr>
          <w:i w:val="0"/>
          <w:sz w:val="28"/>
          <w:szCs w:val="28"/>
          <w:shd w:val="clear" w:color="auto" w:fill="FFFFFF"/>
        </w:rPr>
        <w:t xml:space="preserve">. </w:t>
      </w:r>
    </w:p>
    <w:p w:rsidR="00C11D43" w:rsidRPr="00BC6467" w:rsidRDefault="00C11D43" w:rsidP="00C11D43">
      <w:pPr>
        <w:pStyle w:val="HTML"/>
        <w:shd w:val="clear" w:color="auto" w:fill="FFFFFF"/>
        <w:jc w:val="both"/>
        <w:rPr>
          <w:i w:val="0"/>
          <w:color w:val="000000"/>
          <w:sz w:val="28"/>
          <w:szCs w:val="28"/>
        </w:rPr>
      </w:pPr>
    </w:p>
    <w:p w:rsidR="00BE6B80" w:rsidRPr="00BC6467" w:rsidRDefault="00CB074B" w:rsidP="00006D5D">
      <w:pPr>
        <w:pStyle w:val="HTML"/>
        <w:numPr>
          <w:ilvl w:val="0"/>
          <w:numId w:val="10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BC6467">
        <w:rPr>
          <w:i w:val="0"/>
          <w:sz w:val="28"/>
          <w:szCs w:val="28"/>
          <w:shd w:val="clear" w:color="auto" w:fill="FFFFFF"/>
        </w:rPr>
        <w:t>П</w:t>
      </w:r>
      <w:r w:rsidR="00BE6B80" w:rsidRPr="00BC6467">
        <w:rPr>
          <w:i w:val="0"/>
          <w:sz w:val="28"/>
          <w:szCs w:val="28"/>
          <w:shd w:val="clear" w:color="auto" w:fill="FFFFFF"/>
        </w:rPr>
        <w:t>оказатели плана по годам должны соответствовать уровню развития спортсменов данной группы.</w:t>
      </w:r>
      <w:r w:rsidRPr="00BC6467">
        <w:rPr>
          <w:i w:val="0"/>
          <w:sz w:val="28"/>
          <w:szCs w:val="28"/>
          <w:shd w:val="clear" w:color="auto" w:fill="FFFFFF"/>
        </w:rPr>
        <w:t xml:space="preserve"> В перспективный план включают лишь основные показатели (без излишней детализации), опираясь на которые можно было бы правильно составить годичные планы.</w:t>
      </w:r>
    </w:p>
    <w:p w:rsidR="00BE6B80" w:rsidRPr="00BE6B80" w:rsidRDefault="00BE6B80" w:rsidP="00BE6B80">
      <w:pPr>
        <w:pStyle w:val="HTML"/>
        <w:shd w:val="clear" w:color="auto" w:fill="FFFFFF"/>
        <w:jc w:val="both"/>
        <w:rPr>
          <w:i w:val="0"/>
          <w:color w:val="000000"/>
          <w:sz w:val="28"/>
          <w:szCs w:val="28"/>
        </w:rPr>
      </w:pPr>
    </w:p>
    <w:p w:rsidR="008C1A78" w:rsidRPr="00A1690E" w:rsidRDefault="00722335" w:rsidP="00006D5D">
      <w:pPr>
        <w:pStyle w:val="HTML"/>
        <w:numPr>
          <w:ilvl w:val="0"/>
          <w:numId w:val="10"/>
        </w:numPr>
        <w:shd w:val="clear" w:color="auto" w:fill="FFFFFF"/>
        <w:jc w:val="both"/>
        <w:rPr>
          <w:rStyle w:val="aa"/>
          <w:i w:val="0"/>
          <w:iCs/>
          <w:color w:val="000000"/>
          <w:szCs w:val="28"/>
        </w:rPr>
      </w:pPr>
      <w:r w:rsidRPr="008C1A78">
        <w:rPr>
          <w:rStyle w:val="aa"/>
          <w:i w:val="0"/>
        </w:rPr>
        <w:t>При составлении перспективного плана н</w:t>
      </w:r>
      <w:r w:rsidR="00E1153B" w:rsidRPr="008C1A78">
        <w:rPr>
          <w:rStyle w:val="aa"/>
          <w:i w:val="0"/>
        </w:rPr>
        <w:t>еобходимо знать и учитывать средние темпы роста результатов в дисциплинах лёгкой атлетики, в которых специализируется группа</w:t>
      </w:r>
      <w:r w:rsidRPr="008C1A78">
        <w:rPr>
          <w:rStyle w:val="aa"/>
          <w:i w:val="0"/>
        </w:rPr>
        <w:t>.</w:t>
      </w:r>
    </w:p>
    <w:p w:rsidR="00A1690E" w:rsidRPr="008C1A78" w:rsidRDefault="00A1690E" w:rsidP="00A1690E">
      <w:pPr>
        <w:pStyle w:val="HTML"/>
        <w:shd w:val="clear" w:color="auto" w:fill="FFFFFF"/>
        <w:jc w:val="both"/>
        <w:rPr>
          <w:rStyle w:val="aa"/>
          <w:i w:val="0"/>
          <w:iCs/>
          <w:color w:val="000000"/>
          <w:szCs w:val="28"/>
        </w:rPr>
      </w:pPr>
    </w:p>
    <w:p w:rsidR="00AA6C00" w:rsidRDefault="00982C92" w:rsidP="00006D5D">
      <w:pPr>
        <w:pStyle w:val="HTML"/>
        <w:numPr>
          <w:ilvl w:val="0"/>
          <w:numId w:val="10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8C1A78">
        <w:rPr>
          <w:i w:val="0"/>
          <w:color w:val="000000"/>
          <w:sz w:val="28"/>
          <w:szCs w:val="28"/>
        </w:rPr>
        <w:t xml:space="preserve">Тренеру  целесообразно определить спортсменов, которые к завершению перспективного </w:t>
      </w:r>
      <w:r w:rsidR="009B787E">
        <w:rPr>
          <w:i w:val="0"/>
          <w:color w:val="000000"/>
          <w:sz w:val="28"/>
          <w:szCs w:val="28"/>
        </w:rPr>
        <w:t xml:space="preserve">(многолетнего) </w:t>
      </w:r>
      <w:r w:rsidRPr="008C1A78">
        <w:rPr>
          <w:i w:val="0"/>
          <w:color w:val="000000"/>
          <w:sz w:val="28"/>
          <w:szCs w:val="28"/>
        </w:rPr>
        <w:t>плана подготовки смогут выйти на уровень результатов соответствующих нормативу КМС с целью их дальнейшего совершенствования сп</w:t>
      </w:r>
      <w:r w:rsidR="00173300" w:rsidRPr="008C1A78">
        <w:rPr>
          <w:i w:val="0"/>
          <w:color w:val="000000"/>
          <w:sz w:val="28"/>
          <w:szCs w:val="28"/>
        </w:rPr>
        <w:t>о</w:t>
      </w:r>
      <w:r w:rsidRPr="008C1A78">
        <w:rPr>
          <w:i w:val="0"/>
          <w:color w:val="000000"/>
          <w:sz w:val="28"/>
          <w:szCs w:val="28"/>
        </w:rPr>
        <w:t>ртивного мастерства</w:t>
      </w:r>
      <w:r w:rsidR="00173300" w:rsidRPr="008C1A78">
        <w:rPr>
          <w:i w:val="0"/>
          <w:color w:val="000000"/>
          <w:sz w:val="28"/>
          <w:szCs w:val="28"/>
        </w:rPr>
        <w:t>.</w:t>
      </w:r>
    </w:p>
    <w:p w:rsidR="00A4425F" w:rsidRDefault="00A4425F" w:rsidP="009B787E">
      <w:pPr>
        <w:pStyle w:val="HTML"/>
        <w:shd w:val="clear" w:color="auto" w:fill="FFFFFF"/>
        <w:jc w:val="both"/>
        <w:rPr>
          <w:i w:val="0"/>
          <w:color w:val="000000"/>
          <w:sz w:val="28"/>
          <w:szCs w:val="28"/>
        </w:rPr>
      </w:pPr>
    </w:p>
    <w:p w:rsidR="00C868C1" w:rsidRPr="002433F8" w:rsidRDefault="00C868C1" w:rsidP="00006D5D">
      <w:pPr>
        <w:pStyle w:val="HTML"/>
        <w:numPr>
          <w:ilvl w:val="0"/>
          <w:numId w:val="10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2433F8">
        <w:rPr>
          <w:i w:val="0"/>
          <w:color w:val="000000"/>
          <w:sz w:val="28"/>
          <w:szCs w:val="28"/>
        </w:rPr>
        <w:t>Общий перспективный план тренировки состоит из разделов:</w:t>
      </w:r>
    </w:p>
    <w:p w:rsidR="00A1690E" w:rsidRDefault="00C868C1" w:rsidP="00006D5D">
      <w:pPr>
        <w:pStyle w:val="HTML"/>
        <w:numPr>
          <w:ilvl w:val="0"/>
          <w:numId w:val="11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B01535">
        <w:rPr>
          <w:i w:val="0"/>
          <w:color w:val="000000"/>
          <w:sz w:val="28"/>
          <w:szCs w:val="28"/>
        </w:rPr>
        <w:t>Краткая характе</w:t>
      </w:r>
      <w:r w:rsidR="00982962">
        <w:rPr>
          <w:i w:val="0"/>
          <w:color w:val="000000"/>
          <w:sz w:val="28"/>
          <w:szCs w:val="28"/>
        </w:rPr>
        <w:t>ристика группы спортсменов</w:t>
      </w:r>
      <w:r w:rsidR="00E15453">
        <w:rPr>
          <w:i w:val="0"/>
          <w:color w:val="000000"/>
          <w:sz w:val="28"/>
          <w:szCs w:val="28"/>
        </w:rPr>
        <w:t xml:space="preserve"> (сведения)</w:t>
      </w:r>
    </w:p>
    <w:p w:rsidR="00A1690E" w:rsidRDefault="00C868C1" w:rsidP="00006D5D">
      <w:pPr>
        <w:pStyle w:val="HTML"/>
        <w:numPr>
          <w:ilvl w:val="0"/>
          <w:numId w:val="11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A1690E">
        <w:rPr>
          <w:i w:val="0"/>
          <w:color w:val="000000"/>
          <w:sz w:val="28"/>
          <w:szCs w:val="28"/>
        </w:rPr>
        <w:t>Цель и главны</w:t>
      </w:r>
      <w:r w:rsidR="00982962" w:rsidRPr="00A1690E">
        <w:rPr>
          <w:i w:val="0"/>
          <w:color w:val="000000"/>
          <w:sz w:val="28"/>
          <w:szCs w:val="28"/>
        </w:rPr>
        <w:t>е задачи многолетней тренировки</w:t>
      </w:r>
    </w:p>
    <w:p w:rsidR="00A1690E" w:rsidRDefault="00982962" w:rsidP="00006D5D">
      <w:pPr>
        <w:pStyle w:val="HTML"/>
        <w:numPr>
          <w:ilvl w:val="0"/>
          <w:numId w:val="11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A1690E">
        <w:rPr>
          <w:i w:val="0"/>
          <w:color w:val="000000"/>
          <w:sz w:val="28"/>
          <w:szCs w:val="28"/>
        </w:rPr>
        <w:t>Основная направленность тренировочного процесса по годам</w:t>
      </w:r>
    </w:p>
    <w:p w:rsidR="00A1690E" w:rsidRDefault="00C868C1" w:rsidP="00006D5D">
      <w:pPr>
        <w:pStyle w:val="HTML"/>
        <w:numPr>
          <w:ilvl w:val="0"/>
          <w:numId w:val="11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A1690E">
        <w:rPr>
          <w:i w:val="0"/>
          <w:color w:val="000000"/>
          <w:sz w:val="28"/>
          <w:szCs w:val="28"/>
        </w:rPr>
        <w:t>Основн</w:t>
      </w:r>
      <w:r w:rsidR="00982962" w:rsidRPr="00A1690E">
        <w:rPr>
          <w:i w:val="0"/>
          <w:color w:val="000000"/>
          <w:sz w:val="28"/>
          <w:szCs w:val="28"/>
        </w:rPr>
        <w:t>ые соревнования на каждом этапе</w:t>
      </w:r>
    </w:p>
    <w:p w:rsidR="00A1690E" w:rsidRDefault="00982962" w:rsidP="00006D5D">
      <w:pPr>
        <w:pStyle w:val="HTML"/>
        <w:numPr>
          <w:ilvl w:val="0"/>
          <w:numId w:val="11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A1690E">
        <w:rPr>
          <w:i w:val="0"/>
          <w:color w:val="000000"/>
          <w:sz w:val="28"/>
          <w:szCs w:val="28"/>
        </w:rPr>
        <w:t>Тестирование</w:t>
      </w:r>
      <w:r w:rsidR="00540753" w:rsidRPr="00A1690E">
        <w:rPr>
          <w:i w:val="0"/>
          <w:color w:val="000000"/>
          <w:sz w:val="28"/>
          <w:szCs w:val="28"/>
        </w:rPr>
        <w:t xml:space="preserve"> и резу</w:t>
      </w:r>
      <w:r w:rsidR="00A1690E">
        <w:rPr>
          <w:i w:val="0"/>
          <w:color w:val="000000"/>
          <w:sz w:val="28"/>
          <w:szCs w:val="28"/>
        </w:rPr>
        <w:t xml:space="preserve">льтаты в смежных дисциплинах </w:t>
      </w:r>
      <w:r w:rsidRPr="00A1690E">
        <w:rPr>
          <w:i w:val="0"/>
          <w:color w:val="000000"/>
          <w:sz w:val="28"/>
          <w:szCs w:val="28"/>
        </w:rPr>
        <w:t xml:space="preserve"> </w:t>
      </w:r>
    </w:p>
    <w:p w:rsidR="00A1690E" w:rsidRDefault="00982962" w:rsidP="00006D5D">
      <w:pPr>
        <w:pStyle w:val="HTML"/>
        <w:numPr>
          <w:ilvl w:val="0"/>
          <w:numId w:val="11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A1690E">
        <w:rPr>
          <w:i w:val="0"/>
          <w:color w:val="000000"/>
          <w:sz w:val="28"/>
          <w:szCs w:val="28"/>
        </w:rPr>
        <w:t>Восстановительные мероприятия</w:t>
      </w:r>
    </w:p>
    <w:p w:rsidR="00A1690E" w:rsidRDefault="00982962" w:rsidP="00006D5D">
      <w:pPr>
        <w:pStyle w:val="HTML"/>
        <w:numPr>
          <w:ilvl w:val="0"/>
          <w:numId w:val="11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A1690E">
        <w:rPr>
          <w:i w:val="0"/>
          <w:color w:val="000000"/>
          <w:sz w:val="28"/>
          <w:szCs w:val="28"/>
        </w:rPr>
        <w:t>Медицинский контроль</w:t>
      </w:r>
    </w:p>
    <w:p w:rsidR="009340AE" w:rsidRPr="00F15977" w:rsidRDefault="00C868C1" w:rsidP="00006D5D">
      <w:pPr>
        <w:pStyle w:val="HTML"/>
        <w:numPr>
          <w:ilvl w:val="0"/>
          <w:numId w:val="11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A1690E">
        <w:rPr>
          <w:i w:val="0"/>
          <w:color w:val="000000"/>
          <w:sz w:val="28"/>
          <w:szCs w:val="28"/>
        </w:rPr>
        <w:t>Места за</w:t>
      </w:r>
      <w:r w:rsidR="00982962" w:rsidRPr="00A1690E">
        <w:rPr>
          <w:i w:val="0"/>
          <w:color w:val="000000"/>
          <w:sz w:val="28"/>
          <w:szCs w:val="28"/>
        </w:rPr>
        <w:t>нятий, оборудование и инвентарь</w:t>
      </w:r>
    </w:p>
    <w:p w:rsidR="00F46CE7" w:rsidRDefault="00F46CE7">
      <w:pPr>
        <w:spacing w:after="200" w:line="276" w:lineRule="auto"/>
        <w:rPr>
          <w:i/>
          <w:iCs/>
          <w:color w:val="000000"/>
          <w:sz w:val="28"/>
          <w:szCs w:val="28"/>
          <w:u w:val="single"/>
        </w:rPr>
      </w:pPr>
      <w:r>
        <w:rPr>
          <w:i/>
          <w:iCs/>
          <w:color w:val="000000"/>
          <w:sz w:val="28"/>
          <w:szCs w:val="28"/>
          <w:u w:val="single"/>
        </w:rPr>
        <w:br w:type="page"/>
      </w:r>
    </w:p>
    <w:p w:rsidR="00DE3704" w:rsidRDefault="00DE3704" w:rsidP="00DE37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DE3704" w:rsidSect="00777B21">
          <w:pgSz w:w="11906" w:h="16838"/>
          <w:pgMar w:top="284" w:right="566" w:bottom="426" w:left="1418" w:header="283" w:footer="708" w:gutter="0"/>
          <w:cols w:space="708"/>
          <w:docGrid w:linePitch="360"/>
        </w:sectPr>
      </w:pPr>
    </w:p>
    <w:p w:rsidR="00DE3704" w:rsidRDefault="00DE3704" w:rsidP="00DE37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E3704" w:rsidRPr="00BF15F7" w:rsidRDefault="00DE3704" w:rsidP="008C134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15F7">
        <w:rPr>
          <w:rFonts w:ascii="Times New Roman" w:hAnsi="Times New Roman" w:cs="Times New Roman"/>
          <w:sz w:val="28"/>
          <w:szCs w:val="28"/>
        </w:rPr>
        <w:t xml:space="preserve">ПЕРСПЕКТИВНЫЙ ПЛАН </w:t>
      </w:r>
      <w:r>
        <w:rPr>
          <w:rFonts w:ascii="Times New Roman" w:hAnsi="Times New Roman" w:cs="Times New Roman"/>
          <w:sz w:val="28"/>
          <w:szCs w:val="28"/>
        </w:rPr>
        <w:t>спортивной подготовки</w:t>
      </w:r>
    </w:p>
    <w:p w:rsidR="00DE3704" w:rsidRDefault="00DE3704" w:rsidP="00DE37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___________________________</w:t>
      </w:r>
    </w:p>
    <w:p w:rsidR="00DE3704" w:rsidRDefault="00DE3704" w:rsidP="00DE370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F15F7">
        <w:rPr>
          <w:rFonts w:ascii="Times New Roman" w:hAnsi="Times New Roman" w:cs="Times New Roman"/>
          <w:sz w:val="28"/>
          <w:szCs w:val="28"/>
        </w:rPr>
        <w:t xml:space="preserve">на период  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704" w:rsidRDefault="00DE3704" w:rsidP="00DE3704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многолетней спортивной подготовки - ______________________________________________________________________________________________________________________________________________________________________________________________________________________</w:t>
      </w:r>
    </w:p>
    <w:p w:rsidR="00DE3704" w:rsidRPr="00C64FBF" w:rsidRDefault="00DE3704" w:rsidP="00DE37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134"/>
        <w:gridCol w:w="1218"/>
        <w:gridCol w:w="1176"/>
        <w:gridCol w:w="1562"/>
        <w:gridCol w:w="1000"/>
        <w:gridCol w:w="1001"/>
        <w:gridCol w:w="1000"/>
        <w:gridCol w:w="1001"/>
        <w:gridCol w:w="1000"/>
        <w:gridCol w:w="1001"/>
        <w:gridCol w:w="1000"/>
        <w:gridCol w:w="1001"/>
      </w:tblGrid>
      <w:tr w:rsidR="008C1344" w:rsidRPr="00C64FBF" w:rsidTr="00A47AAD">
        <w:trPr>
          <w:jc w:val="center"/>
        </w:trPr>
        <w:tc>
          <w:tcPr>
            <w:tcW w:w="626" w:type="dxa"/>
            <w:vMerge w:val="restart"/>
            <w:shd w:val="clear" w:color="auto" w:fill="auto"/>
            <w:vAlign w:val="center"/>
          </w:tcPr>
          <w:p w:rsidR="008C1344" w:rsidRPr="00C64FBF" w:rsidRDefault="008C134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4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4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4" w:type="dxa"/>
            <w:vMerge w:val="restart"/>
            <w:shd w:val="clear" w:color="auto" w:fill="auto"/>
            <w:vAlign w:val="center"/>
          </w:tcPr>
          <w:p w:rsidR="008C1344" w:rsidRPr="00C64FBF" w:rsidRDefault="008C1344" w:rsidP="00A4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C64FBF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спортсмена</w:t>
            </w:r>
          </w:p>
        </w:tc>
        <w:tc>
          <w:tcPr>
            <w:tcW w:w="1176" w:type="dxa"/>
            <w:vMerge w:val="restart"/>
            <w:vAlign w:val="center"/>
          </w:tcPr>
          <w:p w:rsidR="008C1344" w:rsidRDefault="00A47AAD" w:rsidP="00A4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год рождения</w:t>
            </w:r>
          </w:p>
        </w:tc>
        <w:tc>
          <w:tcPr>
            <w:tcW w:w="1176" w:type="dxa"/>
            <w:vMerge w:val="restart"/>
            <w:vAlign w:val="center"/>
          </w:tcPr>
          <w:p w:rsidR="00A47AAD" w:rsidRDefault="00A47AAD" w:rsidP="00A4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8C1344" w:rsidRDefault="00A47AAD" w:rsidP="00A4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8C1344" w:rsidRPr="00C64FBF" w:rsidRDefault="008C1344" w:rsidP="00A47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 </w:t>
            </w: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8C1344" w:rsidRPr="00D75468" w:rsidRDefault="00A47AAD" w:rsidP="00A47AA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8C1344" w:rsidRPr="00D75468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</w:p>
        </w:tc>
        <w:tc>
          <w:tcPr>
            <w:tcW w:w="2001" w:type="dxa"/>
            <w:gridSpan w:val="2"/>
            <w:vAlign w:val="center"/>
          </w:tcPr>
          <w:p w:rsidR="008C1344" w:rsidRPr="00D75468" w:rsidRDefault="00A47AAD" w:rsidP="00A47AA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8C1344" w:rsidRPr="00D75468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</w:p>
        </w:tc>
        <w:tc>
          <w:tcPr>
            <w:tcW w:w="2001" w:type="dxa"/>
            <w:gridSpan w:val="2"/>
            <w:vAlign w:val="center"/>
          </w:tcPr>
          <w:p w:rsidR="008C1344" w:rsidRPr="00D75468" w:rsidRDefault="00A47AAD" w:rsidP="00A47AA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8C1344" w:rsidRPr="00D75468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</w:p>
        </w:tc>
        <w:tc>
          <w:tcPr>
            <w:tcW w:w="2001" w:type="dxa"/>
            <w:gridSpan w:val="2"/>
            <w:vAlign w:val="center"/>
          </w:tcPr>
          <w:p w:rsidR="008C1344" w:rsidRPr="00D75468" w:rsidRDefault="00A47AAD" w:rsidP="00A47AAD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8C1344" w:rsidRPr="00D75468">
              <w:rPr>
                <w:rFonts w:ascii="Times New Roman" w:hAnsi="Times New Roman" w:cs="Times New Roman"/>
                <w:i/>
                <w:sz w:val="24"/>
                <w:szCs w:val="24"/>
              </w:rPr>
              <w:t>од</w:t>
            </w:r>
          </w:p>
        </w:tc>
      </w:tr>
      <w:tr w:rsidR="008C1344" w:rsidRPr="00C64FBF" w:rsidTr="00DE3704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8C1344" w:rsidRPr="00C64FBF" w:rsidRDefault="008C134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8C1344" w:rsidRPr="00C64FBF" w:rsidRDefault="008C134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8C1344" w:rsidRPr="00C64FBF" w:rsidRDefault="008C134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8C1344" w:rsidRPr="00C64FBF" w:rsidRDefault="008C134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C1344" w:rsidRPr="00C64FBF" w:rsidRDefault="008C134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shd w:val="clear" w:color="auto" w:fill="auto"/>
            <w:vAlign w:val="center"/>
          </w:tcPr>
          <w:p w:rsidR="008C1344" w:rsidRPr="00C64FBF" w:rsidRDefault="008C134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01" w:type="dxa"/>
            <w:gridSpan w:val="2"/>
            <w:vAlign w:val="center"/>
          </w:tcPr>
          <w:p w:rsidR="008C1344" w:rsidRPr="00C64FBF" w:rsidRDefault="008C134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01" w:type="dxa"/>
            <w:gridSpan w:val="2"/>
            <w:vAlign w:val="center"/>
          </w:tcPr>
          <w:p w:rsidR="008C1344" w:rsidRPr="00C64FBF" w:rsidRDefault="008C134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01" w:type="dxa"/>
            <w:gridSpan w:val="2"/>
            <w:vAlign w:val="center"/>
          </w:tcPr>
          <w:p w:rsidR="008C1344" w:rsidRPr="00C64FBF" w:rsidRDefault="008C134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8C1344" w:rsidRPr="00C64FBF" w:rsidTr="00DE3704">
        <w:trPr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:rsidR="008C1344" w:rsidRPr="00C64FBF" w:rsidRDefault="008C134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8C1344" w:rsidRPr="00C64FBF" w:rsidRDefault="008C134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8C1344" w:rsidRPr="00C64FBF" w:rsidRDefault="008C134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8C1344" w:rsidRPr="00C64FBF" w:rsidRDefault="008C134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C1344" w:rsidRPr="00C64FBF" w:rsidRDefault="008C134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C1344" w:rsidRPr="00C64FBF" w:rsidRDefault="008C134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1" w:type="dxa"/>
            <w:shd w:val="clear" w:color="auto" w:fill="auto"/>
            <w:vAlign w:val="center"/>
          </w:tcPr>
          <w:p w:rsidR="008C1344" w:rsidRPr="00C64FBF" w:rsidRDefault="008C134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vAlign w:val="center"/>
          </w:tcPr>
          <w:p w:rsidR="008C1344" w:rsidRPr="00C64FBF" w:rsidRDefault="008C134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1" w:type="dxa"/>
            <w:vAlign w:val="center"/>
          </w:tcPr>
          <w:p w:rsidR="008C1344" w:rsidRPr="00C64FBF" w:rsidRDefault="008C134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vAlign w:val="center"/>
          </w:tcPr>
          <w:p w:rsidR="008C1344" w:rsidRPr="00C64FBF" w:rsidRDefault="008C134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1" w:type="dxa"/>
            <w:vAlign w:val="center"/>
          </w:tcPr>
          <w:p w:rsidR="008C1344" w:rsidRPr="00C64FBF" w:rsidRDefault="008C134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vAlign w:val="center"/>
          </w:tcPr>
          <w:p w:rsidR="008C1344" w:rsidRPr="00C64FBF" w:rsidRDefault="008C134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1" w:type="dxa"/>
            <w:vAlign w:val="center"/>
          </w:tcPr>
          <w:p w:rsidR="008C1344" w:rsidRPr="00C64FBF" w:rsidRDefault="008C134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E3704" w:rsidRPr="00C64FBF" w:rsidTr="00DE370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E3704" w:rsidRPr="00C64FBF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4" w:rsidRPr="00C64FBF" w:rsidTr="00DE370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E3704" w:rsidRPr="00C64FBF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4" w:rsidRPr="00C64FBF" w:rsidTr="00DE370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E3704" w:rsidRPr="00C64FBF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4" w:rsidRPr="00C64FBF" w:rsidTr="00DE370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E3704" w:rsidRPr="00C64FBF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4" w:rsidRPr="00C64FBF" w:rsidTr="00DE370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E3704" w:rsidRPr="00C64FBF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4" w:rsidRPr="00C64FBF" w:rsidTr="00DE370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E3704" w:rsidRPr="00C64FBF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4" w:rsidRPr="00C64FBF" w:rsidTr="00DE370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E3704" w:rsidRPr="00C64FBF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4" w:rsidRPr="00C64FBF" w:rsidTr="00DE370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E3704" w:rsidRPr="00C64FBF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4" w:rsidRPr="00C64FBF" w:rsidTr="00DE370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E3704" w:rsidRPr="00C64FBF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4" w:rsidRPr="00C64FBF" w:rsidTr="00DE370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E3704" w:rsidRPr="00C64FBF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4" w:rsidRPr="00C64FBF" w:rsidTr="00DE370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E3704" w:rsidRPr="00C64FBF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4" w:rsidRPr="00C64FBF" w:rsidTr="00DE370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E3704" w:rsidRPr="00C64FBF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4" w:rsidRPr="00C64FBF" w:rsidTr="00DE370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E3704" w:rsidRPr="00C64FBF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04" w:rsidRPr="00C64FBF" w:rsidTr="00DE3704">
        <w:trPr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DE3704" w:rsidRPr="00C64FBF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DE3704" w:rsidRPr="00C64FBF" w:rsidRDefault="00DE3704" w:rsidP="008C1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DE3704" w:rsidRDefault="00DE3704" w:rsidP="008C1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704" w:rsidRDefault="00DE3704" w:rsidP="00DE3704">
      <w:pPr>
        <w:pStyle w:val="HTML"/>
        <w:shd w:val="clear" w:color="auto" w:fill="FFFFFF"/>
        <w:ind w:firstLine="708"/>
        <w:jc w:val="both"/>
        <w:rPr>
          <w:i w:val="0"/>
          <w:color w:val="000000"/>
          <w:sz w:val="28"/>
          <w:szCs w:val="28"/>
        </w:rPr>
      </w:pPr>
    </w:p>
    <w:p w:rsidR="00DE3704" w:rsidRPr="00BF15F7" w:rsidRDefault="00DE3704" w:rsidP="00DE3704">
      <w:pPr>
        <w:pStyle w:val="HTML"/>
        <w:shd w:val="clear" w:color="auto" w:fill="FFFFFF"/>
        <w:ind w:firstLine="708"/>
        <w:jc w:val="both"/>
        <w:rPr>
          <w:i w:val="0"/>
          <w:color w:val="000000"/>
          <w:sz w:val="28"/>
          <w:szCs w:val="28"/>
        </w:rPr>
      </w:pPr>
      <w:r w:rsidRPr="00BF15F7">
        <w:rPr>
          <w:i w:val="0"/>
          <w:color w:val="000000"/>
          <w:sz w:val="28"/>
          <w:szCs w:val="28"/>
        </w:rPr>
        <w:t>Тренер __________________________</w:t>
      </w:r>
    </w:p>
    <w:p w:rsidR="00DE3704" w:rsidRDefault="00DE3704" w:rsidP="00DE3704">
      <w:pPr>
        <w:pStyle w:val="HTML"/>
        <w:shd w:val="clear" w:color="auto" w:fill="FFFFFF"/>
        <w:jc w:val="both"/>
        <w:rPr>
          <w:i w:val="0"/>
          <w:color w:val="000000"/>
          <w:sz w:val="28"/>
          <w:szCs w:val="28"/>
        </w:rPr>
      </w:pPr>
    </w:p>
    <w:p w:rsidR="00DE3704" w:rsidRPr="00AA6C00" w:rsidRDefault="00DE3704" w:rsidP="00A47AAD">
      <w:pPr>
        <w:pStyle w:val="HTML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B411D0">
        <w:rPr>
          <w:i w:val="0"/>
          <w:color w:val="000000"/>
          <w:sz w:val="28"/>
          <w:szCs w:val="28"/>
        </w:rPr>
        <w:t>П</w:t>
      </w:r>
      <w:proofErr w:type="gramEnd"/>
      <w:r w:rsidRPr="00B411D0">
        <w:rPr>
          <w:i w:val="0"/>
          <w:color w:val="000000"/>
          <w:sz w:val="28"/>
          <w:szCs w:val="28"/>
        </w:rPr>
        <w:t xml:space="preserve"> – </w:t>
      </w:r>
      <w:r w:rsidR="00A47AAD">
        <w:rPr>
          <w:i w:val="0"/>
          <w:color w:val="000000"/>
          <w:sz w:val="28"/>
          <w:szCs w:val="28"/>
        </w:rPr>
        <w:t xml:space="preserve"> </w:t>
      </w:r>
      <w:r w:rsidRPr="00AA6C00">
        <w:rPr>
          <w:color w:val="000000"/>
          <w:sz w:val="28"/>
          <w:szCs w:val="28"/>
        </w:rPr>
        <w:t xml:space="preserve">план (выйти на уровень результата в диапазоне ______ в </w:t>
      </w:r>
      <w:r w:rsidR="00A47AAD">
        <w:rPr>
          <w:color w:val="000000"/>
          <w:sz w:val="28"/>
          <w:szCs w:val="28"/>
        </w:rPr>
        <w:t>основном</w:t>
      </w:r>
      <w:r w:rsidRPr="00AA6C00">
        <w:rPr>
          <w:color w:val="000000"/>
          <w:sz w:val="28"/>
          <w:szCs w:val="28"/>
        </w:rPr>
        <w:t xml:space="preserve"> виде) </w:t>
      </w:r>
    </w:p>
    <w:p w:rsidR="00A47AAD" w:rsidRDefault="00DE3704" w:rsidP="00A47AAD">
      <w:pPr>
        <w:pStyle w:val="HTML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411D0">
        <w:rPr>
          <w:i w:val="0"/>
          <w:color w:val="000000"/>
          <w:sz w:val="28"/>
          <w:szCs w:val="28"/>
        </w:rPr>
        <w:t xml:space="preserve">В – </w:t>
      </w:r>
      <w:r w:rsidR="00A47AAD">
        <w:rPr>
          <w:i w:val="0"/>
          <w:color w:val="000000"/>
          <w:sz w:val="28"/>
          <w:szCs w:val="28"/>
        </w:rPr>
        <w:t xml:space="preserve"> </w:t>
      </w:r>
      <w:r w:rsidRPr="00AA6C00">
        <w:rPr>
          <w:color w:val="000000"/>
          <w:sz w:val="28"/>
          <w:szCs w:val="28"/>
        </w:rPr>
        <w:t>лучший результат года</w:t>
      </w:r>
      <w:r w:rsidR="00A47AAD">
        <w:rPr>
          <w:color w:val="000000"/>
          <w:sz w:val="28"/>
          <w:szCs w:val="28"/>
        </w:rPr>
        <w:tab/>
      </w:r>
      <w:r w:rsidR="00A47AAD">
        <w:rPr>
          <w:color w:val="000000"/>
          <w:sz w:val="28"/>
          <w:szCs w:val="28"/>
        </w:rPr>
        <w:tab/>
      </w:r>
    </w:p>
    <w:p w:rsidR="00DE3704" w:rsidRPr="00B411D0" w:rsidRDefault="00A47AAD" w:rsidP="00A47AAD">
      <w:pPr>
        <w:pStyle w:val="HTML"/>
        <w:shd w:val="clear" w:color="auto" w:fill="FFFFFF"/>
        <w:ind w:firstLine="708"/>
        <w:jc w:val="both"/>
        <w:rPr>
          <w:i w:val="0"/>
          <w:color w:val="000000"/>
          <w:sz w:val="28"/>
          <w:szCs w:val="28"/>
        </w:rPr>
      </w:pPr>
      <w:proofErr w:type="gramStart"/>
      <w:r w:rsidRPr="00A47AAD">
        <w:rPr>
          <w:i w:val="0"/>
          <w:color w:val="000000"/>
          <w:sz w:val="28"/>
          <w:szCs w:val="28"/>
        </w:rPr>
        <w:t>ЛР</w:t>
      </w:r>
      <w:r>
        <w:rPr>
          <w:color w:val="000000"/>
          <w:sz w:val="28"/>
          <w:szCs w:val="28"/>
        </w:rPr>
        <w:t xml:space="preserve"> – личный рекорд в основной и смежных дисциплинах л/а</w:t>
      </w:r>
      <w:proofErr w:type="gramEnd"/>
    </w:p>
    <w:p w:rsidR="00DE3704" w:rsidRDefault="00A47AAD">
      <w:pPr>
        <w:spacing w:after="200" w:line="276" w:lineRule="auto"/>
        <w:rPr>
          <w:b/>
          <w:i/>
          <w:sz w:val="28"/>
          <w:szCs w:val="28"/>
        </w:rPr>
        <w:sectPr w:rsidR="00DE3704" w:rsidSect="00DE3704">
          <w:pgSz w:w="16838" w:h="11906" w:orient="landscape"/>
          <w:pgMar w:top="567" w:right="567" w:bottom="567" w:left="567" w:header="284" w:footer="709" w:gutter="0"/>
          <w:cols w:space="708"/>
          <w:docGrid w:linePitch="360"/>
        </w:sectPr>
      </w:pPr>
      <w:r>
        <w:rPr>
          <w:b/>
          <w:i/>
          <w:sz w:val="28"/>
          <w:szCs w:val="28"/>
        </w:rPr>
        <w:tab/>
      </w:r>
    </w:p>
    <w:p w:rsidR="00DE3704" w:rsidRDefault="00DE3704">
      <w:pPr>
        <w:spacing w:after="200" w:line="276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8C13B1" w:rsidRPr="00F37352" w:rsidRDefault="00E638FA" w:rsidP="00F1597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37352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Перспективный </w:t>
      </w:r>
      <w:r w:rsidR="00F37352" w:rsidRPr="00F37352">
        <w:rPr>
          <w:rFonts w:ascii="Times New Roman" w:hAnsi="Times New Roman" w:cs="Times New Roman"/>
          <w:b/>
          <w:i/>
          <w:sz w:val="28"/>
          <w:szCs w:val="28"/>
        </w:rPr>
        <w:t xml:space="preserve">(многолетний) план </w:t>
      </w:r>
      <w:r w:rsidRPr="00F37352">
        <w:rPr>
          <w:rFonts w:ascii="Times New Roman" w:hAnsi="Times New Roman" w:cs="Times New Roman"/>
          <w:b/>
          <w:i/>
          <w:sz w:val="28"/>
          <w:szCs w:val="28"/>
        </w:rPr>
        <w:t>подготовки спортсменов</w:t>
      </w:r>
      <w:r w:rsidR="008C13B1" w:rsidRPr="00F373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638FA" w:rsidRPr="00E638FA" w:rsidRDefault="008C13B1" w:rsidP="00F37352">
      <w:pPr>
        <w:ind w:left="372" w:firstLine="708"/>
        <w:rPr>
          <w:b/>
          <w:i/>
          <w:iCs/>
          <w:color w:val="000000"/>
          <w:sz w:val="28"/>
          <w:szCs w:val="28"/>
        </w:rPr>
      </w:pPr>
      <w:r w:rsidRPr="00E638FA">
        <w:rPr>
          <w:b/>
          <w:i/>
          <w:iCs/>
          <w:color w:val="000000"/>
          <w:sz w:val="28"/>
          <w:szCs w:val="28"/>
        </w:rPr>
        <w:t>(многолетний</w:t>
      </w:r>
      <w:r>
        <w:rPr>
          <w:b/>
          <w:i/>
          <w:iCs/>
          <w:color w:val="000000"/>
          <w:sz w:val="28"/>
          <w:szCs w:val="28"/>
        </w:rPr>
        <w:t xml:space="preserve"> макроцикл</w:t>
      </w:r>
      <w:r w:rsidRPr="00E638FA">
        <w:rPr>
          <w:b/>
          <w:i/>
          <w:iCs/>
          <w:color w:val="000000"/>
          <w:sz w:val="28"/>
          <w:szCs w:val="28"/>
        </w:rPr>
        <w:t>)</w:t>
      </w:r>
    </w:p>
    <w:p w:rsidR="00B22EAA" w:rsidRPr="009340AE" w:rsidRDefault="009340AE" w:rsidP="00F37352">
      <w:pPr>
        <w:spacing w:after="200"/>
        <w:ind w:left="1080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Этап</w:t>
      </w:r>
      <w:r w:rsidR="004A24E2" w:rsidRPr="009340AE">
        <w:rPr>
          <w:i/>
          <w:color w:val="000000"/>
          <w:sz w:val="28"/>
          <w:szCs w:val="28"/>
          <w:u w:val="single"/>
        </w:rPr>
        <w:t xml:space="preserve"> </w:t>
      </w:r>
      <w:r w:rsidRPr="009340AE">
        <w:rPr>
          <w:i/>
          <w:color w:val="000000"/>
          <w:sz w:val="28"/>
          <w:szCs w:val="28"/>
          <w:u w:val="single"/>
        </w:rPr>
        <w:t xml:space="preserve"> совершенствования спортивного мастерства</w:t>
      </w:r>
      <w:r>
        <w:rPr>
          <w:i/>
          <w:color w:val="000000"/>
          <w:sz w:val="28"/>
          <w:szCs w:val="28"/>
          <w:u w:val="single"/>
        </w:rPr>
        <w:br/>
        <w:t xml:space="preserve">Этап </w:t>
      </w:r>
      <w:r w:rsidRPr="009340AE">
        <w:rPr>
          <w:i/>
          <w:color w:val="000000"/>
          <w:sz w:val="28"/>
          <w:szCs w:val="28"/>
          <w:u w:val="single"/>
        </w:rPr>
        <w:t>высшего спортивного мастерства</w:t>
      </w:r>
    </w:p>
    <w:p w:rsidR="004D364A" w:rsidRPr="00A35539" w:rsidRDefault="004A24E2" w:rsidP="00006D5D">
      <w:pPr>
        <w:pStyle w:val="a4"/>
        <w:numPr>
          <w:ilvl w:val="0"/>
          <w:numId w:val="12"/>
        </w:numPr>
        <w:spacing w:line="240" w:lineRule="auto"/>
        <w:jc w:val="both"/>
        <w:rPr>
          <w:rStyle w:val="aa"/>
          <w:rFonts w:cs="Times New Roman"/>
          <w:iCs w:val="0"/>
          <w:color w:val="000000"/>
          <w:szCs w:val="28"/>
        </w:rPr>
      </w:pPr>
      <w:r w:rsidRPr="004D364A">
        <w:rPr>
          <w:rFonts w:ascii="Times New Roman" w:hAnsi="Times New Roman" w:cs="Times New Roman"/>
          <w:sz w:val="28"/>
          <w:szCs w:val="28"/>
        </w:rPr>
        <w:t xml:space="preserve">Перспективный </w:t>
      </w:r>
      <w:r w:rsidR="00C74F3E" w:rsidRPr="004D364A">
        <w:rPr>
          <w:rFonts w:ascii="Times New Roman" w:hAnsi="Times New Roman" w:cs="Times New Roman"/>
          <w:sz w:val="28"/>
          <w:szCs w:val="28"/>
        </w:rPr>
        <w:t xml:space="preserve">(многолетний) </w:t>
      </w:r>
      <w:r w:rsidRPr="004D364A">
        <w:rPr>
          <w:rFonts w:ascii="Times New Roman" w:hAnsi="Times New Roman" w:cs="Times New Roman"/>
          <w:sz w:val="28"/>
          <w:szCs w:val="28"/>
        </w:rPr>
        <w:t>план составляется</w:t>
      </w:r>
      <w:r w:rsidR="00A003FA" w:rsidRPr="004D364A">
        <w:rPr>
          <w:rFonts w:ascii="Times New Roman" w:hAnsi="Times New Roman" w:cs="Times New Roman"/>
          <w:sz w:val="28"/>
          <w:szCs w:val="28"/>
        </w:rPr>
        <w:t xml:space="preserve"> на каждого спортсмена</w:t>
      </w:r>
      <w:r w:rsidRPr="004D364A">
        <w:rPr>
          <w:rFonts w:ascii="Times New Roman" w:hAnsi="Times New Roman" w:cs="Times New Roman"/>
          <w:sz w:val="28"/>
          <w:szCs w:val="28"/>
        </w:rPr>
        <w:t xml:space="preserve"> на олимпийский цикл</w:t>
      </w:r>
      <w:r w:rsidR="00A003FA" w:rsidRPr="004D364A">
        <w:rPr>
          <w:rFonts w:ascii="Times New Roman" w:hAnsi="Times New Roman" w:cs="Times New Roman"/>
          <w:sz w:val="28"/>
          <w:szCs w:val="28"/>
        </w:rPr>
        <w:t>.</w:t>
      </w:r>
      <w:r w:rsidR="00C74F3E" w:rsidRPr="004D364A">
        <w:rPr>
          <w:rFonts w:ascii="Times New Roman" w:hAnsi="Times New Roman" w:cs="Times New Roman"/>
          <w:sz w:val="28"/>
          <w:szCs w:val="28"/>
        </w:rPr>
        <w:t xml:space="preserve"> </w:t>
      </w:r>
      <w:r w:rsidR="00A003FA" w:rsidRPr="004D364A">
        <w:rPr>
          <w:rFonts w:ascii="Times New Roman" w:hAnsi="Times New Roman" w:cs="Times New Roman"/>
          <w:sz w:val="28"/>
          <w:szCs w:val="28"/>
        </w:rPr>
        <w:t xml:space="preserve">В плане </w:t>
      </w:r>
      <w:r w:rsidR="00565264" w:rsidRPr="004D364A">
        <w:rPr>
          <w:rStyle w:val="aa"/>
          <w:rFonts w:cs="Times New Roman"/>
          <w:szCs w:val="28"/>
        </w:rPr>
        <w:t>отражается</w:t>
      </w:r>
      <w:r w:rsidR="00A003FA" w:rsidRPr="004D364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65264" w:rsidRPr="004D364A">
        <w:rPr>
          <w:rStyle w:val="aa"/>
          <w:rFonts w:cs="Times New Roman"/>
          <w:szCs w:val="28"/>
        </w:rPr>
        <w:t>ожидаемый результат от спортсмена.</w:t>
      </w:r>
    </w:p>
    <w:p w:rsidR="00A35539" w:rsidRPr="004D364A" w:rsidRDefault="00A35539" w:rsidP="00A35539">
      <w:pPr>
        <w:pStyle w:val="a4"/>
        <w:spacing w:line="240" w:lineRule="auto"/>
        <w:jc w:val="both"/>
        <w:rPr>
          <w:rStyle w:val="aa"/>
          <w:rFonts w:cs="Times New Roman"/>
          <w:iCs w:val="0"/>
          <w:color w:val="000000"/>
          <w:szCs w:val="28"/>
        </w:rPr>
      </w:pPr>
    </w:p>
    <w:p w:rsidR="00A35539" w:rsidRPr="00A35539" w:rsidRDefault="00991815" w:rsidP="00006D5D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64A">
        <w:rPr>
          <w:rFonts w:ascii="Times New Roman" w:hAnsi="Times New Roman" w:cs="Times New Roman"/>
          <w:sz w:val="28"/>
          <w:szCs w:val="28"/>
        </w:rPr>
        <w:t xml:space="preserve">Тренер совместно со спортсменом </w:t>
      </w:r>
      <w:r w:rsidR="00877475" w:rsidRPr="004D364A">
        <w:rPr>
          <w:rFonts w:ascii="Times New Roman" w:hAnsi="Times New Roman" w:cs="Times New Roman"/>
          <w:sz w:val="28"/>
          <w:szCs w:val="28"/>
        </w:rPr>
        <w:t>на основе анализа проделанной работы за предыдущие годы и достигнутых</w:t>
      </w:r>
      <w:r w:rsidR="0097301C" w:rsidRPr="004D364A">
        <w:rPr>
          <w:rFonts w:ascii="Times New Roman" w:hAnsi="Times New Roman" w:cs="Times New Roman"/>
          <w:sz w:val="28"/>
          <w:szCs w:val="28"/>
        </w:rPr>
        <w:t xml:space="preserve"> спортсменом</w:t>
      </w:r>
      <w:r w:rsidR="00877475" w:rsidRPr="004D364A">
        <w:rPr>
          <w:rFonts w:ascii="Times New Roman" w:hAnsi="Times New Roman" w:cs="Times New Roman"/>
          <w:sz w:val="28"/>
          <w:szCs w:val="28"/>
        </w:rPr>
        <w:t xml:space="preserve"> результатов, </w:t>
      </w:r>
      <w:r w:rsidRPr="004D364A">
        <w:rPr>
          <w:rFonts w:ascii="Times New Roman" w:hAnsi="Times New Roman" w:cs="Times New Roman"/>
          <w:sz w:val="28"/>
          <w:szCs w:val="28"/>
        </w:rPr>
        <w:t>намеча</w:t>
      </w:r>
      <w:r w:rsidR="00015A18">
        <w:rPr>
          <w:rFonts w:ascii="Times New Roman" w:hAnsi="Times New Roman" w:cs="Times New Roman"/>
          <w:sz w:val="28"/>
          <w:szCs w:val="28"/>
        </w:rPr>
        <w:t>ю</w:t>
      </w:r>
      <w:r w:rsidRPr="004D364A">
        <w:rPr>
          <w:rFonts w:ascii="Times New Roman" w:hAnsi="Times New Roman" w:cs="Times New Roman"/>
          <w:sz w:val="28"/>
          <w:szCs w:val="28"/>
        </w:rPr>
        <w:t>т преимущественную направленность подготовки,</w:t>
      </w:r>
      <w:r w:rsidR="0097301C" w:rsidRPr="004D364A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015A18">
        <w:rPr>
          <w:rFonts w:ascii="Times New Roman" w:hAnsi="Times New Roman" w:cs="Times New Roman"/>
          <w:sz w:val="28"/>
          <w:szCs w:val="28"/>
        </w:rPr>
        <w:t>график</w:t>
      </w:r>
      <w:r w:rsidR="0097301C" w:rsidRPr="004D364A">
        <w:rPr>
          <w:rFonts w:ascii="Times New Roman" w:hAnsi="Times New Roman" w:cs="Times New Roman"/>
          <w:sz w:val="28"/>
          <w:szCs w:val="28"/>
        </w:rPr>
        <w:t xml:space="preserve"> соревнований и сборов, </w:t>
      </w:r>
      <w:r w:rsidR="00877475" w:rsidRPr="004D364A">
        <w:rPr>
          <w:rFonts w:ascii="Times New Roman" w:hAnsi="Times New Roman" w:cs="Times New Roman"/>
          <w:sz w:val="28"/>
          <w:szCs w:val="28"/>
        </w:rPr>
        <w:t>прогнозируют уровень спортивных достижений по годам многолетнего плана на конкретные старты соревновательных периодов.</w:t>
      </w:r>
      <w:r w:rsidR="0097301C" w:rsidRPr="004D364A">
        <w:rPr>
          <w:rFonts w:ascii="Times New Roman" w:hAnsi="Times New Roman" w:cs="Times New Roman"/>
          <w:sz w:val="28"/>
          <w:szCs w:val="28"/>
        </w:rPr>
        <w:t xml:space="preserve"> Затем определяют содержание и соотношение тренировочных </w:t>
      </w:r>
      <w:r w:rsidR="00487F9E" w:rsidRPr="004D364A">
        <w:rPr>
          <w:rFonts w:ascii="Times New Roman" w:hAnsi="Times New Roman" w:cs="Times New Roman"/>
          <w:sz w:val="28"/>
          <w:szCs w:val="28"/>
        </w:rPr>
        <w:t xml:space="preserve">и восстановительных </w:t>
      </w:r>
      <w:r w:rsidR="0097301C" w:rsidRPr="004D364A">
        <w:rPr>
          <w:rFonts w:ascii="Times New Roman" w:hAnsi="Times New Roman" w:cs="Times New Roman"/>
          <w:sz w:val="28"/>
          <w:szCs w:val="28"/>
        </w:rPr>
        <w:t>средств</w:t>
      </w:r>
      <w:r w:rsidR="00015A18">
        <w:rPr>
          <w:rFonts w:ascii="Times New Roman" w:hAnsi="Times New Roman" w:cs="Times New Roman"/>
          <w:sz w:val="28"/>
          <w:szCs w:val="28"/>
        </w:rPr>
        <w:t>, другие аспекты многолетней подготовки.</w:t>
      </w:r>
    </w:p>
    <w:p w:rsidR="00A35539" w:rsidRPr="00A35539" w:rsidRDefault="00A35539" w:rsidP="00D6322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35539" w:rsidRPr="00A35539" w:rsidRDefault="00015A18" w:rsidP="00006D5D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539">
        <w:rPr>
          <w:rFonts w:ascii="Times New Roman" w:hAnsi="Times New Roman" w:cs="Times New Roman"/>
          <w:sz w:val="28"/>
          <w:szCs w:val="28"/>
          <w:shd w:val="clear" w:color="auto" w:fill="FFFFFF"/>
        </w:rPr>
        <w:t>В перспективный план включают</w:t>
      </w:r>
      <w:r w:rsidR="00526C0A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A35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основные показатели спортивной подготовки (без излишней детализации), опираясь на которые можно было бы правильно составить годичные планы.</w:t>
      </w:r>
    </w:p>
    <w:p w:rsidR="00A35539" w:rsidRPr="00A35539" w:rsidRDefault="00A35539" w:rsidP="00D63227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A003FA" w:rsidRPr="002433F8" w:rsidRDefault="00A003FA" w:rsidP="00006D5D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3F8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Перспективный </w:t>
      </w:r>
      <w:r w:rsidR="002433F8">
        <w:rPr>
          <w:rFonts w:ascii="Times New Roman" w:hAnsi="Times New Roman" w:cs="Times New Roman"/>
          <w:color w:val="000000"/>
          <w:sz w:val="28"/>
          <w:szCs w:val="28"/>
        </w:rPr>
        <w:t xml:space="preserve">(многолетний) </w:t>
      </w:r>
      <w:r w:rsidRPr="002433F8">
        <w:rPr>
          <w:rFonts w:ascii="Times New Roman" w:hAnsi="Times New Roman" w:cs="Times New Roman"/>
          <w:color w:val="000000"/>
          <w:sz w:val="28"/>
          <w:szCs w:val="28"/>
        </w:rPr>
        <w:t>план состоит из разделов:</w:t>
      </w:r>
    </w:p>
    <w:p w:rsidR="00F46EC6" w:rsidRDefault="00E15453" w:rsidP="00006D5D">
      <w:pPr>
        <w:pStyle w:val="HTML"/>
        <w:numPr>
          <w:ilvl w:val="0"/>
          <w:numId w:val="13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Сведения о спортсмене</w:t>
      </w:r>
    </w:p>
    <w:p w:rsidR="00F46EC6" w:rsidRDefault="00A003FA" w:rsidP="00006D5D">
      <w:pPr>
        <w:pStyle w:val="HTML"/>
        <w:numPr>
          <w:ilvl w:val="0"/>
          <w:numId w:val="13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F46EC6">
        <w:rPr>
          <w:i w:val="0"/>
          <w:color w:val="000000"/>
          <w:sz w:val="28"/>
          <w:szCs w:val="28"/>
        </w:rPr>
        <w:t>Цель и главные задачи многолетней тренировки</w:t>
      </w:r>
      <w:r w:rsidR="00316ACF" w:rsidRPr="00F46EC6">
        <w:rPr>
          <w:i w:val="0"/>
          <w:color w:val="000000"/>
          <w:sz w:val="28"/>
          <w:szCs w:val="28"/>
        </w:rPr>
        <w:t xml:space="preserve"> </w:t>
      </w:r>
    </w:p>
    <w:p w:rsidR="00F46EC6" w:rsidRDefault="00A003FA" w:rsidP="00006D5D">
      <w:pPr>
        <w:pStyle w:val="HTML"/>
        <w:numPr>
          <w:ilvl w:val="0"/>
          <w:numId w:val="13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F46EC6">
        <w:rPr>
          <w:i w:val="0"/>
          <w:color w:val="000000"/>
          <w:sz w:val="28"/>
          <w:szCs w:val="28"/>
        </w:rPr>
        <w:t>Основная направленность тренировочного процесса по годам</w:t>
      </w:r>
    </w:p>
    <w:p w:rsidR="00051A04" w:rsidRDefault="00487F9E" w:rsidP="00006D5D">
      <w:pPr>
        <w:pStyle w:val="HTML"/>
        <w:numPr>
          <w:ilvl w:val="0"/>
          <w:numId w:val="13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F46EC6">
        <w:rPr>
          <w:i w:val="0"/>
          <w:color w:val="000000"/>
          <w:sz w:val="28"/>
          <w:szCs w:val="28"/>
        </w:rPr>
        <w:t xml:space="preserve">Общее число соревновательных дней  </w:t>
      </w:r>
    </w:p>
    <w:p w:rsidR="00F82BAF" w:rsidRDefault="00051A04" w:rsidP="00006D5D">
      <w:pPr>
        <w:pStyle w:val="HTML"/>
        <w:numPr>
          <w:ilvl w:val="0"/>
          <w:numId w:val="13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О</w:t>
      </w:r>
      <w:r w:rsidR="00A003FA" w:rsidRPr="00F46EC6">
        <w:rPr>
          <w:i w:val="0"/>
          <w:color w:val="000000"/>
          <w:sz w:val="28"/>
          <w:szCs w:val="28"/>
        </w:rPr>
        <w:t>сновные соревнования на каждом этапе</w:t>
      </w:r>
    </w:p>
    <w:p w:rsidR="00F82BAF" w:rsidRDefault="00C07F4F" w:rsidP="00006D5D">
      <w:pPr>
        <w:pStyle w:val="HTML"/>
        <w:numPr>
          <w:ilvl w:val="0"/>
          <w:numId w:val="13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F82BAF">
        <w:rPr>
          <w:i w:val="0"/>
          <w:color w:val="000000"/>
          <w:sz w:val="28"/>
          <w:szCs w:val="28"/>
        </w:rPr>
        <w:t>Общее число тренировочных дней</w:t>
      </w:r>
      <w:r w:rsidR="00051A04">
        <w:rPr>
          <w:i w:val="0"/>
          <w:color w:val="000000"/>
          <w:sz w:val="28"/>
          <w:szCs w:val="28"/>
        </w:rPr>
        <w:t xml:space="preserve">, </w:t>
      </w:r>
      <w:r w:rsidRPr="00F82BAF">
        <w:rPr>
          <w:i w:val="0"/>
          <w:color w:val="000000"/>
          <w:sz w:val="28"/>
          <w:szCs w:val="28"/>
        </w:rPr>
        <w:t>занятий, дней отдыха</w:t>
      </w:r>
    </w:p>
    <w:p w:rsidR="00F82BAF" w:rsidRPr="00F82BAF" w:rsidRDefault="00395295" w:rsidP="00006D5D">
      <w:pPr>
        <w:pStyle w:val="HTML"/>
        <w:numPr>
          <w:ilvl w:val="0"/>
          <w:numId w:val="13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F82BAF">
        <w:rPr>
          <w:i w:val="0"/>
          <w:color w:val="000000"/>
          <w:sz w:val="28"/>
          <w:szCs w:val="28"/>
          <w:shd w:val="clear" w:color="auto" w:fill="FFFFFF"/>
        </w:rPr>
        <w:t xml:space="preserve">Структура цикла и сроки его макроциклов (без </w:t>
      </w:r>
      <w:r w:rsidR="0017626A">
        <w:rPr>
          <w:i w:val="0"/>
          <w:color w:val="000000"/>
          <w:sz w:val="28"/>
          <w:szCs w:val="28"/>
          <w:shd w:val="clear" w:color="auto" w:fill="FFFFFF"/>
        </w:rPr>
        <w:t xml:space="preserve">излишней </w:t>
      </w:r>
      <w:r w:rsidRPr="00F82BAF">
        <w:rPr>
          <w:i w:val="0"/>
          <w:color w:val="000000"/>
          <w:sz w:val="28"/>
          <w:szCs w:val="28"/>
          <w:shd w:val="clear" w:color="auto" w:fill="FFFFFF"/>
        </w:rPr>
        <w:t>детализации)</w:t>
      </w:r>
    </w:p>
    <w:p w:rsidR="00F82BAF" w:rsidRPr="00C26316" w:rsidRDefault="00C07F4F" w:rsidP="00006D5D">
      <w:pPr>
        <w:pStyle w:val="HTML"/>
        <w:numPr>
          <w:ilvl w:val="0"/>
          <w:numId w:val="13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C26316">
        <w:rPr>
          <w:i w:val="0"/>
          <w:sz w:val="28"/>
          <w:szCs w:val="28"/>
          <w:shd w:val="clear" w:color="auto" w:fill="FFFFFF"/>
        </w:rPr>
        <w:t>Общие и специфические параметры тренировочной нагрузки</w:t>
      </w:r>
    </w:p>
    <w:p w:rsidR="00F82BAF" w:rsidRDefault="00316ACF" w:rsidP="00006D5D">
      <w:pPr>
        <w:pStyle w:val="HTML"/>
        <w:numPr>
          <w:ilvl w:val="0"/>
          <w:numId w:val="13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F82BAF">
        <w:rPr>
          <w:i w:val="0"/>
          <w:color w:val="000000"/>
          <w:sz w:val="28"/>
          <w:szCs w:val="28"/>
        </w:rPr>
        <w:t>Контрольные спортивно-технические показатели по годам</w:t>
      </w:r>
    </w:p>
    <w:p w:rsidR="00051A04" w:rsidRDefault="00A003FA" w:rsidP="00006D5D">
      <w:pPr>
        <w:pStyle w:val="HTML"/>
        <w:numPr>
          <w:ilvl w:val="0"/>
          <w:numId w:val="13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F82BAF">
        <w:rPr>
          <w:i w:val="0"/>
          <w:color w:val="000000"/>
          <w:sz w:val="28"/>
          <w:szCs w:val="28"/>
        </w:rPr>
        <w:t>Восстановительные мероприятия</w:t>
      </w:r>
    </w:p>
    <w:p w:rsidR="00051A04" w:rsidRDefault="00636D35" w:rsidP="00006D5D">
      <w:pPr>
        <w:pStyle w:val="HTML"/>
        <w:numPr>
          <w:ilvl w:val="0"/>
          <w:numId w:val="13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051A04">
        <w:rPr>
          <w:i w:val="0"/>
          <w:color w:val="000000"/>
          <w:sz w:val="28"/>
          <w:szCs w:val="28"/>
        </w:rPr>
        <w:t xml:space="preserve">Система и сроки комплексного контроля </w:t>
      </w:r>
    </w:p>
    <w:p w:rsidR="00A003FA" w:rsidRPr="00051A04" w:rsidRDefault="00A003FA" w:rsidP="00006D5D">
      <w:pPr>
        <w:pStyle w:val="HTML"/>
        <w:numPr>
          <w:ilvl w:val="0"/>
          <w:numId w:val="13"/>
        </w:numPr>
        <w:shd w:val="clear" w:color="auto" w:fill="FFFFFF"/>
        <w:jc w:val="both"/>
        <w:rPr>
          <w:i w:val="0"/>
          <w:color w:val="000000"/>
          <w:sz w:val="28"/>
          <w:szCs w:val="28"/>
        </w:rPr>
      </w:pPr>
      <w:r w:rsidRPr="00051A04">
        <w:rPr>
          <w:i w:val="0"/>
          <w:color w:val="000000"/>
          <w:sz w:val="28"/>
          <w:szCs w:val="28"/>
        </w:rPr>
        <w:t>Места занятий, оборудование и инвентарь</w:t>
      </w:r>
    </w:p>
    <w:p w:rsidR="0039236D" w:rsidRPr="00B01535" w:rsidRDefault="0039236D" w:rsidP="00183098">
      <w:pPr>
        <w:pStyle w:val="HTML"/>
        <w:shd w:val="clear" w:color="auto" w:fill="FFFFFF"/>
        <w:jc w:val="both"/>
        <w:rPr>
          <w:i w:val="0"/>
          <w:color w:val="000000"/>
          <w:sz w:val="28"/>
          <w:szCs w:val="28"/>
        </w:rPr>
      </w:pPr>
    </w:p>
    <w:p w:rsidR="00431B0A" w:rsidRPr="00A35539" w:rsidRDefault="00431B0A" w:rsidP="00006D5D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553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15453" w:rsidRPr="00A35539">
        <w:rPr>
          <w:rFonts w:ascii="Times New Roman" w:hAnsi="Times New Roman" w:cs="Times New Roman"/>
          <w:sz w:val="28"/>
          <w:szCs w:val="28"/>
          <w:u w:val="single"/>
        </w:rPr>
        <w:t>ведения  о  спортсмене</w:t>
      </w:r>
      <w:r w:rsidRPr="00A35539">
        <w:rPr>
          <w:rFonts w:ascii="Times New Roman" w:hAnsi="Times New Roman" w:cs="Times New Roman"/>
          <w:sz w:val="28"/>
          <w:szCs w:val="28"/>
          <w:u w:val="single"/>
        </w:rPr>
        <w:t>, необходимые для планирования</w:t>
      </w:r>
      <w:r w:rsidR="00E15453" w:rsidRPr="00A35539">
        <w:rPr>
          <w:rFonts w:ascii="Times New Roman" w:hAnsi="Times New Roman" w:cs="Times New Roman"/>
          <w:sz w:val="28"/>
          <w:szCs w:val="28"/>
          <w:u w:val="single"/>
        </w:rPr>
        <w:t xml:space="preserve">:  </w:t>
      </w:r>
    </w:p>
    <w:p w:rsidR="00A35539" w:rsidRPr="00B17FE5" w:rsidRDefault="00EB08D9" w:rsidP="00A3553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17FE5">
        <w:rPr>
          <w:rFonts w:ascii="Times New Roman" w:hAnsi="Times New Roman" w:cs="Times New Roman"/>
          <w:sz w:val="28"/>
          <w:szCs w:val="28"/>
        </w:rPr>
        <w:t>Э</w:t>
      </w:r>
      <w:r w:rsidR="00A35539" w:rsidRPr="00B17FE5">
        <w:rPr>
          <w:rFonts w:ascii="Times New Roman" w:hAnsi="Times New Roman" w:cs="Times New Roman"/>
          <w:sz w:val="28"/>
          <w:szCs w:val="28"/>
        </w:rPr>
        <w:t xml:space="preserve">тап многолетней  подготовки  (этап </w:t>
      </w:r>
      <w:r w:rsidR="00A35539">
        <w:rPr>
          <w:rFonts w:ascii="Times New Roman" w:hAnsi="Times New Roman" w:cs="Times New Roman"/>
          <w:sz w:val="28"/>
          <w:szCs w:val="28"/>
        </w:rPr>
        <w:t>ССМ либо этап ВСМ);</w:t>
      </w:r>
    </w:p>
    <w:p w:rsidR="00431B0A" w:rsidRDefault="003A0412" w:rsidP="00EB08D9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биологического </w:t>
      </w:r>
      <w:r w:rsidR="00E15453" w:rsidRPr="00B17FE5">
        <w:rPr>
          <w:rFonts w:ascii="Times New Roman" w:hAnsi="Times New Roman" w:cs="Times New Roman"/>
          <w:sz w:val="28"/>
          <w:szCs w:val="28"/>
        </w:rPr>
        <w:t>созревания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946">
        <w:rPr>
          <w:rFonts w:ascii="Times New Roman" w:hAnsi="Times New Roman" w:cs="Times New Roman"/>
          <w:sz w:val="28"/>
          <w:szCs w:val="28"/>
        </w:rPr>
        <w:t xml:space="preserve">(акселерированный, нормальный, </w:t>
      </w:r>
      <w:r w:rsidR="00A35539">
        <w:rPr>
          <w:rFonts w:ascii="Times New Roman" w:hAnsi="Times New Roman" w:cs="Times New Roman"/>
          <w:sz w:val="28"/>
          <w:szCs w:val="28"/>
        </w:rPr>
        <w:t>ретардированный);</w:t>
      </w:r>
      <w:r w:rsidR="00EB08D9">
        <w:rPr>
          <w:rFonts w:ascii="Times New Roman" w:hAnsi="Times New Roman" w:cs="Times New Roman"/>
          <w:sz w:val="28"/>
          <w:szCs w:val="28"/>
        </w:rPr>
        <w:t xml:space="preserve">  </w:t>
      </w:r>
      <w:r w:rsidR="00E15453" w:rsidRPr="00B17FE5">
        <w:rPr>
          <w:rFonts w:ascii="Times New Roman" w:hAnsi="Times New Roman" w:cs="Times New Roman"/>
          <w:sz w:val="28"/>
          <w:szCs w:val="28"/>
        </w:rPr>
        <w:t>паспортный, биологиче</w:t>
      </w:r>
      <w:r w:rsidR="00A35539">
        <w:rPr>
          <w:rFonts w:ascii="Times New Roman" w:hAnsi="Times New Roman" w:cs="Times New Roman"/>
          <w:sz w:val="28"/>
          <w:szCs w:val="28"/>
        </w:rPr>
        <w:t>ский  и  социальный  возраста;</w:t>
      </w:r>
    </w:p>
    <w:p w:rsidR="00E15453" w:rsidRPr="00B17FE5" w:rsidRDefault="00E15453" w:rsidP="00A35539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17FE5">
        <w:rPr>
          <w:rFonts w:ascii="Times New Roman" w:hAnsi="Times New Roman" w:cs="Times New Roman"/>
          <w:sz w:val="28"/>
          <w:szCs w:val="28"/>
        </w:rPr>
        <w:t xml:space="preserve">стаж  занятий  легкой  атлетикой, </w:t>
      </w:r>
      <w:r w:rsidR="00A35539">
        <w:rPr>
          <w:rFonts w:ascii="Times New Roman" w:hAnsi="Times New Roman" w:cs="Times New Roman"/>
          <w:sz w:val="28"/>
          <w:szCs w:val="28"/>
        </w:rPr>
        <w:t>избранным видом;</w:t>
      </w:r>
    </w:p>
    <w:p w:rsidR="00A35539" w:rsidRDefault="00A35539" w:rsidP="00A355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FE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новной  легкоатлетический  вид;</w:t>
      </w:r>
    </w:p>
    <w:p w:rsidR="00A35539" w:rsidRDefault="00E15453" w:rsidP="00A355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FE5">
        <w:rPr>
          <w:rFonts w:ascii="Times New Roman" w:hAnsi="Times New Roman" w:cs="Times New Roman"/>
          <w:sz w:val="28"/>
          <w:szCs w:val="28"/>
        </w:rPr>
        <w:t xml:space="preserve">лучшие  результаты  за  всю карьеру </w:t>
      </w:r>
    </w:p>
    <w:p w:rsidR="00C968E7" w:rsidRDefault="00E15453" w:rsidP="00F159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FE5">
        <w:rPr>
          <w:rFonts w:ascii="Times New Roman" w:hAnsi="Times New Roman" w:cs="Times New Roman"/>
          <w:sz w:val="28"/>
          <w:szCs w:val="28"/>
        </w:rPr>
        <w:t>и в прошедшем соревновательном сезоне.</w:t>
      </w:r>
    </w:p>
    <w:p w:rsidR="00F15977" w:rsidRPr="00F15977" w:rsidRDefault="00F15977" w:rsidP="00F1597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6D9" w:rsidRDefault="00F876D9">
      <w:pPr>
        <w:spacing w:after="200" w:line="276" w:lineRule="auto"/>
        <w:rPr>
          <w:b/>
          <w:color w:val="000000"/>
          <w:sz w:val="28"/>
          <w:szCs w:val="28"/>
        </w:rPr>
        <w:sectPr w:rsidR="00F876D9" w:rsidSect="00777B21">
          <w:pgSz w:w="11906" w:h="16838"/>
          <w:pgMar w:top="284" w:right="566" w:bottom="426" w:left="1418" w:header="283" w:footer="708" w:gutter="0"/>
          <w:cols w:space="708"/>
          <w:docGrid w:linePitch="360"/>
        </w:sectPr>
      </w:pPr>
    </w:p>
    <w:p w:rsidR="00782A4D" w:rsidRDefault="00782A4D" w:rsidP="00AF5CE2">
      <w:pPr>
        <w:pStyle w:val="HTML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06050" w:rsidRDefault="00206050" w:rsidP="00AF5CE2">
      <w:pPr>
        <w:pStyle w:val="HTML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06050" w:rsidRDefault="00206050" w:rsidP="00AF5CE2">
      <w:pPr>
        <w:pStyle w:val="HTML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06050" w:rsidRDefault="00206050" w:rsidP="00AF5CE2">
      <w:pPr>
        <w:pStyle w:val="HTML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3632A" w:rsidRPr="0083632A" w:rsidRDefault="00F37352" w:rsidP="00AF5CE2">
      <w:pPr>
        <w:pStyle w:val="HTML"/>
        <w:numPr>
          <w:ilvl w:val="1"/>
          <w:numId w:val="1"/>
        </w:numPr>
        <w:shd w:val="clear" w:color="auto" w:fill="FFFFFF"/>
        <w:spacing w:line="276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685DA6">
        <w:rPr>
          <w:b/>
          <w:color w:val="000000"/>
          <w:sz w:val="28"/>
          <w:szCs w:val="28"/>
        </w:rPr>
        <w:t>Годовой тренировочный план</w:t>
      </w:r>
      <w:r>
        <w:rPr>
          <w:b/>
          <w:color w:val="000000"/>
          <w:sz w:val="28"/>
          <w:szCs w:val="28"/>
        </w:rPr>
        <w:t xml:space="preserve"> </w:t>
      </w:r>
      <w:r w:rsidR="00F6219A">
        <w:rPr>
          <w:b/>
          <w:color w:val="000000"/>
          <w:sz w:val="28"/>
          <w:szCs w:val="28"/>
        </w:rPr>
        <w:t xml:space="preserve"> - </w:t>
      </w:r>
      <w:r w:rsidR="00C968E7" w:rsidRPr="00F6219A">
        <w:rPr>
          <w:b/>
          <w:sz w:val="28"/>
          <w:szCs w:val="28"/>
        </w:rPr>
        <w:t xml:space="preserve">Годовой план распределения часов </w:t>
      </w:r>
      <w:r w:rsidR="00E638FA" w:rsidRPr="00F6219A">
        <w:rPr>
          <w:b/>
          <w:sz w:val="28"/>
          <w:szCs w:val="28"/>
        </w:rPr>
        <w:br/>
      </w:r>
      <w:r w:rsidR="00C968E7" w:rsidRPr="002433F8">
        <w:rPr>
          <w:b/>
          <w:sz w:val="28"/>
          <w:szCs w:val="28"/>
        </w:rPr>
        <w:t>по разделам подготовки и по месяцам</w:t>
      </w:r>
      <w:r w:rsidR="008C13B1" w:rsidRPr="002433F8">
        <w:rPr>
          <w:b/>
          <w:sz w:val="28"/>
          <w:szCs w:val="28"/>
        </w:rPr>
        <w:t xml:space="preserve"> </w:t>
      </w:r>
    </w:p>
    <w:p w:rsidR="006A3DDD" w:rsidRPr="002433F8" w:rsidRDefault="002433F8" w:rsidP="00AF5CE2">
      <w:pPr>
        <w:pStyle w:val="HTML"/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2433F8">
        <w:rPr>
          <w:sz w:val="28"/>
          <w:szCs w:val="28"/>
        </w:rPr>
        <w:t>(</w:t>
      </w:r>
      <w:r w:rsidR="006A3DDD" w:rsidRPr="002433F8">
        <w:rPr>
          <w:sz w:val="28"/>
          <w:szCs w:val="28"/>
        </w:rPr>
        <w:t xml:space="preserve">составляется </w:t>
      </w:r>
      <w:r w:rsidR="008C13B1" w:rsidRPr="002433F8">
        <w:rPr>
          <w:sz w:val="28"/>
          <w:szCs w:val="28"/>
        </w:rPr>
        <w:t>для всех груп</w:t>
      </w:r>
      <w:r w:rsidR="006A3DDD" w:rsidRPr="002433F8">
        <w:rPr>
          <w:sz w:val="28"/>
          <w:szCs w:val="28"/>
        </w:rPr>
        <w:t>п</w:t>
      </w:r>
      <w:r w:rsidR="009413BB">
        <w:rPr>
          <w:sz w:val="28"/>
          <w:szCs w:val="28"/>
        </w:rPr>
        <w:t xml:space="preserve"> - на основании выданного тренеру обобщённого годового плана из Программы спортивной подготовки.</w:t>
      </w:r>
      <w:r w:rsidR="006A3DDD" w:rsidRPr="002433F8">
        <w:rPr>
          <w:sz w:val="28"/>
          <w:szCs w:val="28"/>
        </w:rPr>
        <w:t>)</w:t>
      </w:r>
    </w:p>
    <w:p w:rsidR="00321080" w:rsidRPr="00496817" w:rsidRDefault="00321080" w:rsidP="00AF5CE2">
      <w:pPr>
        <w:spacing w:line="276" w:lineRule="auto"/>
        <w:rPr>
          <w:b/>
          <w:i/>
          <w:sz w:val="28"/>
          <w:szCs w:val="28"/>
        </w:rPr>
      </w:pPr>
    </w:p>
    <w:p w:rsidR="00496817" w:rsidRDefault="00496817" w:rsidP="00AF5CE2">
      <w:pPr>
        <w:shd w:val="clear" w:color="auto" w:fill="FFFFFF"/>
        <w:spacing w:line="276" w:lineRule="auto"/>
        <w:jc w:val="both"/>
        <w:rPr>
          <w:rStyle w:val="aa"/>
        </w:rPr>
      </w:pPr>
      <w:r>
        <w:rPr>
          <w:rStyle w:val="aa"/>
        </w:rPr>
        <w:t xml:space="preserve">В плане регламентирован режим тренировок в неделю. </w:t>
      </w:r>
    </w:p>
    <w:p w:rsidR="00496817" w:rsidRDefault="00496817" w:rsidP="00AF5CE2">
      <w:pPr>
        <w:shd w:val="clear" w:color="auto" w:fill="FFFFFF"/>
        <w:spacing w:line="276" w:lineRule="auto"/>
        <w:jc w:val="both"/>
        <w:rPr>
          <w:rStyle w:val="aa"/>
        </w:rPr>
      </w:pPr>
      <w:r>
        <w:rPr>
          <w:rStyle w:val="aa"/>
        </w:rPr>
        <w:t xml:space="preserve">План фиксируется в журнале учёта работы тренера. </w:t>
      </w:r>
    </w:p>
    <w:p w:rsidR="00496817" w:rsidRDefault="00496817" w:rsidP="00AF5CE2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83632A" w:rsidRDefault="00F41E09" w:rsidP="00AF5CE2">
      <w:pPr>
        <w:pStyle w:val="a4"/>
        <w:shd w:val="clear" w:color="auto" w:fill="FFFFFF"/>
        <w:ind w:left="0"/>
        <w:jc w:val="both"/>
        <w:rPr>
          <w:rStyle w:val="aa"/>
          <w:rFonts w:cs="Times New Roman"/>
        </w:rPr>
      </w:pPr>
      <w:r w:rsidRPr="00822328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83632A">
        <w:rPr>
          <w:rStyle w:val="aa"/>
          <w:rFonts w:cs="Times New Roman"/>
        </w:rPr>
        <w:t>ключает в себя:</w:t>
      </w:r>
    </w:p>
    <w:p w:rsidR="0083632A" w:rsidRDefault="00F41E09" w:rsidP="00AF5CE2">
      <w:pPr>
        <w:pStyle w:val="a4"/>
        <w:shd w:val="clear" w:color="auto" w:fill="FFFFFF"/>
        <w:ind w:left="0"/>
        <w:jc w:val="both"/>
        <w:rPr>
          <w:rStyle w:val="aa"/>
          <w:rFonts w:cs="Times New Roman"/>
        </w:rPr>
      </w:pPr>
      <w:r w:rsidRPr="00822328">
        <w:rPr>
          <w:rStyle w:val="aa"/>
          <w:rFonts w:cs="Times New Roman"/>
        </w:rPr>
        <w:t>определение преимущественных нап</w:t>
      </w:r>
      <w:r w:rsidR="008E14D2" w:rsidRPr="00822328">
        <w:rPr>
          <w:rStyle w:val="aa"/>
          <w:rFonts w:cs="Times New Roman"/>
        </w:rPr>
        <w:t xml:space="preserve">равлений спортивной подготовки; </w:t>
      </w:r>
      <w:r w:rsidR="00526C0A" w:rsidRPr="00822328">
        <w:rPr>
          <w:rStyle w:val="aa"/>
          <w:rFonts w:cs="Times New Roman"/>
        </w:rPr>
        <w:t>основ</w:t>
      </w:r>
      <w:r w:rsidRPr="00822328">
        <w:rPr>
          <w:rStyle w:val="aa"/>
          <w:rFonts w:cs="Times New Roman"/>
        </w:rPr>
        <w:t>ное содержание всех разделов спортивной подготовки</w:t>
      </w:r>
      <w:r w:rsidR="008E14D2" w:rsidRPr="00822328">
        <w:rPr>
          <w:rStyle w:val="aa"/>
          <w:rFonts w:cs="Times New Roman"/>
        </w:rPr>
        <w:t xml:space="preserve"> и</w:t>
      </w:r>
      <w:r w:rsidRPr="00822328">
        <w:rPr>
          <w:rStyle w:val="aa"/>
          <w:rFonts w:cs="Times New Roman"/>
        </w:rPr>
        <w:t xml:space="preserve"> распределение их по месяцам с </w:t>
      </w:r>
      <w:r w:rsidR="008E14D2" w:rsidRPr="00822328">
        <w:rPr>
          <w:rStyle w:val="aa"/>
          <w:rFonts w:cs="Times New Roman"/>
        </w:rPr>
        <w:t xml:space="preserve">указанием объёма часов по каждому разделу, в том числе </w:t>
      </w:r>
      <w:r w:rsidR="008E14D2" w:rsidRPr="00822328">
        <w:rPr>
          <w:rFonts w:ascii="Times New Roman" w:hAnsi="Times New Roman" w:cs="Times New Roman"/>
          <w:sz w:val="28"/>
          <w:szCs w:val="28"/>
        </w:rPr>
        <w:t>т</w:t>
      </w:r>
      <w:r w:rsidR="008E14D2" w:rsidRPr="00822328">
        <w:rPr>
          <w:rFonts w:ascii="Times New Roman" w:eastAsia="Calibri" w:hAnsi="Times New Roman" w:cs="Times New Roman"/>
          <w:sz w:val="28"/>
          <w:szCs w:val="28"/>
        </w:rPr>
        <w:t>актическая, теоретическая, психологическая</w:t>
      </w:r>
      <w:r w:rsidR="008E14D2" w:rsidRPr="00822328">
        <w:rPr>
          <w:rFonts w:ascii="Times New Roman" w:hAnsi="Times New Roman" w:cs="Times New Roman"/>
          <w:sz w:val="28"/>
          <w:szCs w:val="28"/>
        </w:rPr>
        <w:t xml:space="preserve"> подготовка с указанием тем</w:t>
      </w:r>
      <w:r w:rsidR="008E14D2" w:rsidRPr="00822328">
        <w:rPr>
          <w:rStyle w:val="aa"/>
          <w:rFonts w:cs="Times New Roman"/>
        </w:rPr>
        <w:t xml:space="preserve">, </w:t>
      </w:r>
    </w:p>
    <w:p w:rsidR="00A6590F" w:rsidRPr="00822328" w:rsidRDefault="008E14D2" w:rsidP="00AF5CE2">
      <w:pPr>
        <w:pStyle w:val="a4"/>
        <w:shd w:val="clear" w:color="auto" w:fill="FFFFFF"/>
        <w:ind w:left="0"/>
        <w:jc w:val="both"/>
        <w:rPr>
          <w:rStyle w:val="aa"/>
          <w:rFonts w:cs="Times New Roman"/>
        </w:rPr>
      </w:pPr>
      <w:r w:rsidRPr="00822328">
        <w:rPr>
          <w:rStyle w:val="aa"/>
          <w:rFonts w:cs="Times New Roman"/>
        </w:rPr>
        <w:t xml:space="preserve">а также медицинское обследование. </w:t>
      </w:r>
    </w:p>
    <w:p w:rsidR="00496817" w:rsidRDefault="00A200AD" w:rsidP="00AF5CE2">
      <w:pPr>
        <w:pStyle w:val="a3"/>
        <w:spacing w:line="276" w:lineRule="auto"/>
        <w:jc w:val="both"/>
        <w:rPr>
          <w:rStyle w:val="aa"/>
        </w:rPr>
      </w:pPr>
      <w:r w:rsidRPr="00BE4919">
        <w:rPr>
          <w:rStyle w:val="aa"/>
        </w:rPr>
        <w:t>Рассчитывается на основании выданного заместителем директора плана</w:t>
      </w:r>
      <w:r>
        <w:rPr>
          <w:rStyle w:val="aa"/>
        </w:rPr>
        <w:t xml:space="preserve"> и бланка расчета часов 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94100">
        <w:rPr>
          <w:rFonts w:ascii="Times New Roman" w:hAnsi="Times New Roman" w:cs="Times New Roman"/>
          <w:sz w:val="28"/>
          <w:szCs w:val="28"/>
        </w:rPr>
        <w:t>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4100">
        <w:rPr>
          <w:rFonts w:ascii="Times New Roman" w:hAnsi="Times New Roman" w:cs="Times New Roman"/>
          <w:sz w:val="28"/>
          <w:szCs w:val="28"/>
        </w:rPr>
        <w:t xml:space="preserve"> определения рабочего времени на тренировочный процесс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496817">
        <w:rPr>
          <w:rStyle w:val="aa"/>
        </w:rPr>
        <w:t>.</w:t>
      </w:r>
    </w:p>
    <w:p w:rsidR="00496817" w:rsidRPr="00496817" w:rsidRDefault="00496817" w:rsidP="00AF5CE2">
      <w:pPr>
        <w:shd w:val="clear" w:color="auto" w:fill="FFFFFF"/>
        <w:spacing w:line="276" w:lineRule="auto"/>
        <w:jc w:val="both"/>
        <w:rPr>
          <w:rStyle w:val="aa"/>
          <w:i/>
        </w:rPr>
      </w:pPr>
      <w:r w:rsidRPr="00496817">
        <w:rPr>
          <w:rStyle w:val="aa"/>
          <w:i/>
        </w:rPr>
        <w:t>Образец графика определения рабочего времени (расчета часов) по месяцам спортивной п</w:t>
      </w:r>
      <w:r w:rsidR="0083632A">
        <w:rPr>
          <w:rStyle w:val="aa"/>
          <w:i/>
        </w:rPr>
        <w:t>одготовки – на страницах – 13,14</w:t>
      </w:r>
    </w:p>
    <w:p w:rsidR="00496817" w:rsidRDefault="00496817" w:rsidP="00AF5CE2">
      <w:pPr>
        <w:pStyle w:val="a3"/>
        <w:spacing w:line="276" w:lineRule="auto"/>
        <w:jc w:val="both"/>
        <w:rPr>
          <w:rStyle w:val="aa"/>
        </w:rPr>
      </w:pPr>
    </w:p>
    <w:p w:rsidR="0083632A" w:rsidRDefault="00A200AD" w:rsidP="00AF5CE2">
      <w:pPr>
        <w:pStyle w:val="a3"/>
        <w:spacing w:line="276" w:lineRule="auto"/>
        <w:jc w:val="both"/>
        <w:rPr>
          <w:rStyle w:val="aa"/>
        </w:rPr>
      </w:pPr>
      <w:r w:rsidRPr="001F1474">
        <w:rPr>
          <w:rStyle w:val="aa"/>
        </w:rPr>
        <w:t xml:space="preserve">План тактической, теоретической и психологической подготовки по темам (ТТПП), распределенный по месяцам спортивного года, выдаётся тренеру. </w:t>
      </w:r>
      <w:r w:rsidR="0083632A">
        <w:rPr>
          <w:rStyle w:val="aa"/>
        </w:rPr>
        <w:t>Содержание этого раздела работы по тренировочным занятиям тренер распределяет самостоятельно.</w:t>
      </w:r>
    </w:p>
    <w:p w:rsidR="0083632A" w:rsidRDefault="0083632A" w:rsidP="00AF5CE2">
      <w:pPr>
        <w:pStyle w:val="a3"/>
        <w:spacing w:line="276" w:lineRule="auto"/>
        <w:jc w:val="both"/>
        <w:rPr>
          <w:rStyle w:val="aa"/>
        </w:rPr>
      </w:pPr>
    </w:p>
    <w:p w:rsidR="00A200AD" w:rsidRDefault="00A200AD" w:rsidP="00AF5CE2">
      <w:pPr>
        <w:pStyle w:val="a3"/>
        <w:spacing w:line="276" w:lineRule="auto"/>
        <w:jc w:val="both"/>
        <w:rPr>
          <w:rStyle w:val="aa"/>
        </w:rPr>
      </w:pPr>
      <w:r>
        <w:rPr>
          <w:rStyle w:val="aa"/>
        </w:rPr>
        <w:t>План с распределением нагрузки на каждую тему по месяцам</w:t>
      </w:r>
      <w:r w:rsidR="003953DD">
        <w:rPr>
          <w:rStyle w:val="aa"/>
        </w:rPr>
        <w:t>, утверждённый директором спортивной школы,</w:t>
      </w:r>
      <w:r>
        <w:rPr>
          <w:rStyle w:val="aa"/>
        </w:rPr>
        <w:t xml:space="preserve"> вкладывается (прикрепляется) в журнал.</w:t>
      </w:r>
    </w:p>
    <w:p w:rsidR="00577E15" w:rsidRDefault="00577E15" w:rsidP="00AF5CE2">
      <w:pPr>
        <w:pStyle w:val="a3"/>
        <w:spacing w:line="276" w:lineRule="auto"/>
        <w:jc w:val="both"/>
        <w:rPr>
          <w:rStyle w:val="aa"/>
        </w:rPr>
      </w:pPr>
    </w:p>
    <w:p w:rsidR="0083632A" w:rsidRDefault="0083632A" w:rsidP="00AF5CE2">
      <w:pPr>
        <w:pStyle w:val="a3"/>
        <w:spacing w:line="276" w:lineRule="auto"/>
        <w:jc w:val="both"/>
        <w:rPr>
          <w:rStyle w:val="aa"/>
        </w:rPr>
      </w:pPr>
      <w:r>
        <w:rPr>
          <w:rStyle w:val="aa"/>
        </w:rPr>
        <w:t>Тезисы (краткое содержание) ТТПП определены в Программе спортивной подготовки.</w:t>
      </w:r>
    </w:p>
    <w:p w:rsidR="00611D52" w:rsidRDefault="00611D52" w:rsidP="00AF5CE2">
      <w:pPr>
        <w:shd w:val="clear" w:color="auto" w:fill="FFFFFF"/>
        <w:jc w:val="both"/>
        <w:rPr>
          <w:rStyle w:val="aa"/>
          <w:i/>
        </w:rPr>
      </w:pPr>
    </w:p>
    <w:p w:rsidR="009F4BED" w:rsidRDefault="009F4BED" w:rsidP="00AF5CE2">
      <w:pPr>
        <w:spacing w:after="200" w:line="276" w:lineRule="auto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br w:type="page"/>
      </w:r>
    </w:p>
    <w:p w:rsidR="00782A4D" w:rsidRDefault="00782A4D" w:rsidP="00AF5CE2">
      <w:pPr>
        <w:spacing w:after="200" w:line="276" w:lineRule="auto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</w:p>
    <w:p w:rsidR="00611D52" w:rsidRDefault="00611D52" w:rsidP="00AF5CE2">
      <w:pPr>
        <w:pStyle w:val="a4"/>
        <w:numPr>
          <w:ilvl w:val="1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E7B3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План тренировочных занятий на месяц </w:t>
      </w:r>
    </w:p>
    <w:p w:rsidR="00611D52" w:rsidRPr="006E7B30" w:rsidRDefault="00611D52" w:rsidP="00AF5CE2">
      <w:pPr>
        <w:pStyle w:val="a4"/>
        <w:shd w:val="clear" w:color="auto" w:fill="FFFFFF"/>
        <w:spacing w:line="240" w:lineRule="auto"/>
        <w:ind w:left="0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E7B3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(распределение по времени) 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- Рабочий план</w:t>
      </w:r>
    </w:p>
    <w:p w:rsidR="000E2169" w:rsidRDefault="00611D52" w:rsidP="00AF5CE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7A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Pr="00717A37">
        <w:rPr>
          <w:rFonts w:ascii="Times New Roman" w:hAnsi="Times New Roman" w:cs="Times New Roman"/>
          <w:sz w:val="28"/>
          <w:szCs w:val="28"/>
        </w:rPr>
        <w:t xml:space="preserve"> тренировочных занятий на месяц</w:t>
      </w:r>
      <w:r w:rsidRPr="00717A3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E2169">
        <w:rPr>
          <w:rFonts w:ascii="Times New Roman" w:hAnsi="Times New Roman" w:cs="Times New Roman"/>
          <w:color w:val="444444"/>
          <w:sz w:val="28"/>
          <w:szCs w:val="28"/>
        </w:rPr>
        <w:t xml:space="preserve">составляется </w:t>
      </w:r>
      <w:r w:rsidRPr="00717A37">
        <w:rPr>
          <w:rFonts w:ascii="Times New Roman" w:hAnsi="Times New Roman" w:cs="Times New Roman"/>
          <w:sz w:val="28"/>
          <w:szCs w:val="28"/>
        </w:rPr>
        <w:t>для каждой группы тренера</w:t>
      </w:r>
      <w:r w:rsidR="000E2169">
        <w:rPr>
          <w:rFonts w:ascii="Times New Roman" w:hAnsi="Times New Roman" w:cs="Times New Roman"/>
          <w:sz w:val="28"/>
          <w:szCs w:val="28"/>
        </w:rPr>
        <w:t xml:space="preserve"> - на основании годового плана распределения часов. </w:t>
      </w:r>
    </w:p>
    <w:p w:rsidR="00526C0A" w:rsidRDefault="000E2169" w:rsidP="00AF5CE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11D52" w:rsidRPr="00717A37">
        <w:rPr>
          <w:rFonts w:ascii="Times New Roman" w:hAnsi="Times New Roman" w:cs="Times New Roman"/>
          <w:sz w:val="28"/>
          <w:szCs w:val="28"/>
        </w:rPr>
        <w:t xml:space="preserve">аполняется в журнале учёта работы. </w:t>
      </w:r>
      <w:r w:rsidR="00611D5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Рабочий план о</w:t>
      </w:r>
      <w:r w:rsidR="00611D52" w:rsidRPr="00717A3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пределяет содержание </w:t>
      </w:r>
      <w:r w:rsidR="00611D5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спортивной подготовки</w:t>
      </w:r>
      <w:r w:rsidR="00611D52" w:rsidRPr="00717A3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 тренировочным</w:t>
      </w:r>
      <w:r w:rsidR="00611D5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(рабочим)</w:t>
      </w:r>
      <w:r w:rsidR="00611D52" w:rsidRPr="00717A3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дням</w:t>
      </w:r>
      <w:r w:rsidR="00611D5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</w:p>
    <w:p w:rsidR="00B00FBF" w:rsidRDefault="00B00FBF" w:rsidP="00AF5CE2">
      <w:pPr>
        <w:pStyle w:val="a4"/>
        <w:spacing w:line="240" w:lineRule="auto"/>
        <w:ind w:left="0"/>
        <w:jc w:val="both"/>
        <w:rPr>
          <w:rStyle w:val="af2"/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 заполнения – на странице </w:t>
      </w:r>
      <w:r w:rsidR="00577E15">
        <w:rPr>
          <w:rStyle w:val="af2"/>
          <w:rFonts w:ascii="Times New Roman" w:hAnsi="Times New Roman" w:cs="Times New Roman"/>
          <w:b w:val="0"/>
          <w:bCs w:val="0"/>
          <w:i/>
          <w:sz w:val="28"/>
          <w:szCs w:val="28"/>
        </w:rPr>
        <w:t>17</w:t>
      </w:r>
      <w:r w:rsidR="00BA2903">
        <w:rPr>
          <w:rStyle w:val="af2"/>
          <w:rFonts w:ascii="Times New Roman" w:hAnsi="Times New Roman" w:cs="Times New Roman"/>
          <w:b w:val="0"/>
          <w:bCs w:val="0"/>
          <w:i/>
          <w:sz w:val="28"/>
          <w:szCs w:val="28"/>
        </w:rPr>
        <w:t>.</w:t>
      </w:r>
    </w:p>
    <w:p w:rsidR="00901E5E" w:rsidRDefault="00901E5E" w:rsidP="00AF5CE2">
      <w:pPr>
        <w:pStyle w:val="a3"/>
        <w:numPr>
          <w:ilvl w:val="0"/>
          <w:numId w:val="5"/>
        </w:numPr>
        <w:ind w:left="0" w:firstLine="0"/>
        <w:jc w:val="both"/>
        <w:rPr>
          <w:rStyle w:val="aa"/>
        </w:rPr>
      </w:pPr>
      <w:r w:rsidRPr="00F6491A">
        <w:rPr>
          <w:rStyle w:val="aa"/>
        </w:rPr>
        <w:t>План на текущий месяц заполняется</w:t>
      </w:r>
      <w:r>
        <w:rPr>
          <w:rStyle w:val="aa"/>
        </w:rPr>
        <w:t xml:space="preserve"> заранее, не позднее, чем за неделю </w:t>
      </w:r>
      <w:r w:rsidRPr="00F6491A">
        <w:rPr>
          <w:rStyle w:val="aa"/>
        </w:rPr>
        <w:t xml:space="preserve">до его начала. </w:t>
      </w:r>
    </w:p>
    <w:p w:rsidR="00901E5E" w:rsidRDefault="00901E5E" w:rsidP="00AF5CE2">
      <w:pPr>
        <w:pStyle w:val="a3"/>
        <w:numPr>
          <w:ilvl w:val="0"/>
          <w:numId w:val="5"/>
        </w:numPr>
        <w:ind w:left="0" w:firstLine="0"/>
        <w:jc w:val="both"/>
        <w:rPr>
          <w:rStyle w:val="aa"/>
        </w:rPr>
      </w:pPr>
      <w:r w:rsidRPr="00F6491A">
        <w:rPr>
          <w:rStyle w:val="aa"/>
        </w:rPr>
        <w:t xml:space="preserve">План по разделам спортивной подготовки составляется тренером на основании </w:t>
      </w:r>
      <w:r w:rsidR="00393F94">
        <w:rPr>
          <w:rStyle w:val="aa"/>
        </w:rPr>
        <w:t xml:space="preserve">направленности и содержания работы в микроциклах, и </w:t>
      </w:r>
      <w:r>
        <w:rPr>
          <w:rStyle w:val="aa"/>
        </w:rPr>
        <w:t xml:space="preserve">рассчитанного плана работы по месяцам на год </w:t>
      </w:r>
      <w:r w:rsidRPr="00393F94">
        <w:rPr>
          <w:rStyle w:val="aa"/>
          <w:i/>
        </w:rPr>
        <w:t>(пункт 3.6)</w:t>
      </w:r>
      <w:r>
        <w:rPr>
          <w:rStyle w:val="aa"/>
        </w:rPr>
        <w:t xml:space="preserve">. </w:t>
      </w:r>
    </w:p>
    <w:p w:rsidR="00782A4D" w:rsidRDefault="00901E5E" w:rsidP="00AF5CE2">
      <w:pPr>
        <w:pStyle w:val="a3"/>
        <w:jc w:val="both"/>
        <w:rPr>
          <w:rStyle w:val="aa"/>
        </w:rPr>
      </w:pPr>
      <w:r>
        <w:rPr>
          <w:rStyle w:val="aa"/>
        </w:rPr>
        <w:t>Тренировочные средства распределяется по дням недели, заполняю</w:t>
      </w:r>
      <w:r w:rsidRPr="00F6491A">
        <w:rPr>
          <w:rStyle w:val="aa"/>
        </w:rPr>
        <w:t>тся</w:t>
      </w:r>
      <w:r>
        <w:rPr>
          <w:rStyle w:val="aa"/>
        </w:rPr>
        <w:t xml:space="preserve"> в порядке их проведения по частям ТЗ (вводная, основная, заключительная).</w:t>
      </w:r>
    </w:p>
    <w:p w:rsidR="00782A4D" w:rsidRDefault="00782A4D" w:rsidP="00AF5CE2">
      <w:pPr>
        <w:jc w:val="both"/>
        <w:rPr>
          <w:rStyle w:val="aa"/>
        </w:rPr>
      </w:pPr>
    </w:p>
    <w:p w:rsidR="00393F94" w:rsidRDefault="00901E5E" w:rsidP="00AF5CE2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aa"/>
        </w:rPr>
      </w:pPr>
      <w:r>
        <w:rPr>
          <w:rStyle w:val="aa"/>
        </w:rPr>
        <w:t xml:space="preserve">Для групп ССМ и ВСМ - в данном разделе рекомендуется вписывать </w:t>
      </w:r>
      <w:r w:rsidRPr="000821BB">
        <w:rPr>
          <w:rStyle w:val="aa"/>
        </w:rPr>
        <w:t xml:space="preserve">разделы </w:t>
      </w:r>
      <w:r>
        <w:rPr>
          <w:rStyle w:val="aa"/>
        </w:rPr>
        <w:t xml:space="preserve">спортивной </w:t>
      </w:r>
      <w:r w:rsidRPr="000821BB">
        <w:rPr>
          <w:rStyle w:val="aa"/>
        </w:rPr>
        <w:t>подготовки</w:t>
      </w:r>
      <w:r>
        <w:rPr>
          <w:rStyle w:val="aa"/>
        </w:rPr>
        <w:t xml:space="preserve">, </w:t>
      </w:r>
      <w:r w:rsidRPr="000821BB">
        <w:rPr>
          <w:rStyle w:val="aa"/>
        </w:rPr>
        <w:t xml:space="preserve">которые </w:t>
      </w:r>
      <w:r>
        <w:rPr>
          <w:rStyle w:val="aa"/>
        </w:rPr>
        <w:t>перечислены</w:t>
      </w:r>
      <w:r w:rsidRPr="000821BB">
        <w:rPr>
          <w:rStyle w:val="aa"/>
        </w:rPr>
        <w:t xml:space="preserve"> в годовом </w:t>
      </w:r>
      <w:r>
        <w:rPr>
          <w:rStyle w:val="aa"/>
        </w:rPr>
        <w:t>плане</w:t>
      </w:r>
      <w:r w:rsidRPr="000821BB">
        <w:rPr>
          <w:rStyle w:val="aa"/>
        </w:rPr>
        <w:t xml:space="preserve"> распределения </w:t>
      </w:r>
      <w:r>
        <w:rPr>
          <w:rStyle w:val="aa"/>
        </w:rPr>
        <w:t>часов (ОФП, СФП, ТТПП и т.д.).</w:t>
      </w:r>
    </w:p>
    <w:p w:rsidR="00901E5E" w:rsidRPr="00F6491A" w:rsidRDefault="00901E5E" w:rsidP="00AF5CE2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aa"/>
        </w:rPr>
      </w:pPr>
      <w:r>
        <w:rPr>
          <w:rStyle w:val="aa"/>
        </w:rPr>
        <w:t xml:space="preserve">При заполнении плана сначала </w:t>
      </w:r>
      <w:r w:rsidRPr="00F6491A">
        <w:rPr>
          <w:rStyle w:val="aa"/>
        </w:rPr>
        <w:t>рекомендуется выде</w:t>
      </w:r>
      <w:r>
        <w:rPr>
          <w:rStyle w:val="aa"/>
        </w:rPr>
        <w:t>лить выходные и праздничные дни. З</w:t>
      </w:r>
      <w:r w:rsidRPr="00F6491A">
        <w:rPr>
          <w:rStyle w:val="aa"/>
        </w:rPr>
        <w:t xml:space="preserve">атем вписывать в дни проведения ТЗ объёмы </w:t>
      </w:r>
      <w:r>
        <w:rPr>
          <w:rStyle w:val="aa"/>
        </w:rPr>
        <w:br/>
        <w:t>(</w:t>
      </w:r>
      <w:r w:rsidRPr="00393F94">
        <w:rPr>
          <w:rStyle w:val="aa"/>
          <w:b/>
        </w:rPr>
        <w:t>в минутах)</w:t>
      </w:r>
      <w:r w:rsidRPr="00F6491A">
        <w:rPr>
          <w:rStyle w:val="aa"/>
        </w:rPr>
        <w:t xml:space="preserve"> тренировочных средств</w:t>
      </w:r>
      <w:r>
        <w:rPr>
          <w:rStyle w:val="aa"/>
        </w:rPr>
        <w:t>,</w:t>
      </w:r>
      <w:r w:rsidRPr="00F6491A">
        <w:rPr>
          <w:rStyle w:val="aa"/>
        </w:rPr>
        <w:t xml:space="preserve"> предварительно распределенные по дням недел</w:t>
      </w:r>
      <w:r w:rsidRPr="00E65FEB">
        <w:rPr>
          <w:rStyle w:val="aa"/>
        </w:rPr>
        <w:t>и.</w:t>
      </w:r>
      <w:r>
        <w:rPr>
          <w:rStyle w:val="aa"/>
        </w:rPr>
        <w:t xml:space="preserve"> </w:t>
      </w:r>
      <w:r w:rsidRPr="00F6491A">
        <w:rPr>
          <w:rStyle w:val="aa"/>
        </w:rPr>
        <w:t>Общее время продолжительности занятия указывается</w:t>
      </w:r>
      <w:r w:rsidRPr="00393F94">
        <w:rPr>
          <w:rStyle w:val="aa"/>
          <w:b/>
        </w:rPr>
        <w:t xml:space="preserve"> </w:t>
      </w:r>
      <w:r w:rsidRPr="00393F94">
        <w:rPr>
          <w:rStyle w:val="aa"/>
          <w:b/>
        </w:rPr>
        <w:br/>
        <w:t>в академических часах.</w:t>
      </w:r>
      <w:r w:rsidRPr="00F6491A">
        <w:rPr>
          <w:rStyle w:val="aa"/>
        </w:rPr>
        <w:t xml:space="preserve"> </w:t>
      </w:r>
      <w:r>
        <w:rPr>
          <w:rStyle w:val="aa"/>
        </w:rPr>
        <w:t xml:space="preserve"> </w:t>
      </w:r>
      <w:r w:rsidRPr="00F6491A">
        <w:rPr>
          <w:rStyle w:val="aa"/>
        </w:rPr>
        <w:t xml:space="preserve">Если в один день проводятся два занятия, то указывается продолжительность  каждого занятия </w:t>
      </w:r>
      <w:r>
        <w:rPr>
          <w:rStyle w:val="aa"/>
        </w:rPr>
        <w:t>(например, 2+3</w:t>
      </w:r>
      <w:r w:rsidRPr="00F6491A">
        <w:rPr>
          <w:rStyle w:val="aa"/>
        </w:rPr>
        <w:t>).</w:t>
      </w:r>
    </w:p>
    <w:p w:rsidR="00901E5E" w:rsidRPr="00F6491A" w:rsidRDefault="00901E5E" w:rsidP="00AF5CE2">
      <w:pPr>
        <w:pStyle w:val="a3"/>
        <w:numPr>
          <w:ilvl w:val="0"/>
          <w:numId w:val="5"/>
        </w:numPr>
        <w:ind w:left="0" w:firstLine="0"/>
        <w:jc w:val="both"/>
        <w:rPr>
          <w:rStyle w:val="aa"/>
        </w:rPr>
      </w:pPr>
      <w:r w:rsidRPr="00F6491A">
        <w:rPr>
          <w:rStyle w:val="aa"/>
        </w:rPr>
        <w:t xml:space="preserve">В строке организационно-методическая работа (ОМР – другая работа тренера в соответствии с Должностной инструкцией) проставляется запланированное время в </w:t>
      </w:r>
      <w:r w:rsidRPr="00E65FEB">
        <w:rPr>
          <w:rStyle w:val="aa"/>
          <w:b/>
        </w:rPr>
        <w:t>астрономических часах</w:t>
      </w:r>
      <w:r w:rsidRPr="00F6491A">
        <w:rPr>
          <w:rStyle w:val="aa"/>
        </w:rPr>
        <w:t xml:space="preserve"> – в соответствии с утверждённым </w:t>
      </w:r>
      <w:r>
        <w:rPr>
          <w:rStyle w:val="aa"/>
        </w:rPr>
        <w:t xml:space="preserve">в расписании </w:t>
      </w:r>
      <w:r w:rsidRPr="00F6491A">
        <w:rPr>
          <w:rStyle w:val="aa"/>
        </w:rPr>
        <w:t xml:space="preserve">графиком выполнения ОМР. </w:t>
      </w:r>
    </w:p>
    <w:p w:rsidR="0023296E" w:rsidRDefault="00901E5E" w:rsidP="00AF5CE2">
      <w:pPr>
        <w:pStyle w:val="a3"/>
        <w:jc w:val="both"/>
        <w:rPr>
          <w:rStyle w:val="aa"/>
        </w:rPr>
      </w:pPr>
      <w:r>
        <w:rPr>
          <w:rStyle w:val="aa"/>
        </w:rPr>
        <w:t xml:space="preserve">Содержание ОМР </w:t>
      </w:r>
      <w:r w:rsidRPr="00F6491A">
        <w:rPr>
          <w:rStyle w:val="aa"/>
        </w:rPr>
        <w:t xml:space="preserve">заполняется </w:t>
      </w:r>
      <w:r w:rsidR="0023296E">
        <w:rPr>
          <w:rStyle w:val="aa"/>
        </w:rPr>
        <w:t xml:space="preserve">отдельно (на соответствующей странице журнала) или прилагается к журналу. </w:t>
      </w:r>
    </w:p>
    <w:p w:rsidR="00901E5E" w:rsidRDefault="0023296E" w:rsidP="00AF5CE2">
      <w:pPr>
        <w:pStyle w:val="a3"/>
        <w:jc w:val="both"/>
        <w:rPr>
          <w:rStyle w:val="aa"/>
          <w:i/>
        </w:rPr>
      </w:pPr>
      <w:r>
        <w:rPr>
          <w:rStyle w:val="aa"/>
        </w:rPr>
        <w:t>Примерный</w:t>
      </w:r>
      <w:r w:rsidR="00901E5E" w:rsidRPr="00F6491A">
        <w:rPr>
          <w:rStyle w:val="aa"/>
        </w:rPr>
        <w:t xml:space="preserve"> </w:t>
      </w:r>
      <w:r>
        <w:rPr>
          <w:rStyle w:val="aa"/>
        </w:rPr>
        <w:t>план</w:t>
      </w:r>
      <w:r w:rsidR="00901E5E" w:rsidRPr="00F6491A">
        <w:rPr>
          <w:rStyle w:val="aa"/>
        </w:rPr>
        <w:t xml:space="preserve"> мероприятий этой работы</w:t>
      </w:r>
      <w:r w:rsidR="00143C04">
        <w:rPr>
          <w:rStyle w:val="aa"/>
        </w:rPr>
        <w:t xml:space="preserve"> - </w:t>
      </w:r>
      <w:r w:rsidR="00901E5E">
        <w:rPr>
          <w:rStyle w:val="aa"/>
        </w:rPr>
        <w:t xml:space="preserve"> </w:t>
      </w:r>
      <w:r w:rsidR="00143C04">
        <w:rPr>
          <w:rStyle w:val="aa"/>
          <w:i/>
        </w:rPr>
        <w:t>Приложение № 3</w:t>
      </w:r>
      <w:r w:rsidR="00901E5E" w:rsidRPr="00E65FEB">
        <w:rPr>
          <w:rStyle w:val="aa"/>
          <w:i/>
        </w:rPr>
        <w:t>.</w:t>
      </w:r>
    </w:p>
    <w:p w:rsidR="00901E5E" w:rsidRPr="00E65FEB" w:rsidRDefault="00901E5E" w:rsidP="00AF5CE2">
      <w:pPr>
        <w:pStyle w:val="a3"/>
        <w:jc w:val="both"/>
        <w:rPr>
          <w:rStyle w:val="aa"/>
          <w:i/>
        </w:rPr>
      </w:pPr>
    </w:p>
    <w:p w:rsidR="00901E5E" w:rsidRPr="00F6491A" w:rsidRDefault="00901E5E" w:rsidP="00AF5CE2">
      <w:pPr>
        <w:pStyle w:val="a4"/>
        <w:numPr>
          <w:ilvl w:val="0"/>
          <w:numId w:val="5"/>
        </w:numPr>
        <w:spacing w:line="240" w:lineRule="auto"/>
        <w:ind w:left="0" w:firstLine="0"/>
        <w:jc w:val="both"/>
        <w:rPr>
          <w:rStyle w:val="aa"/>
        </w:rPr>
      </w:pPr>
      <w:r w:rsidRPr="00F6491A">
        <w:rPr>
          <w:rStyle w:val="aa"/>
        </w:rPr>
        <w:t xml:space="preserve">В графе </w:t>
      </w:r>
      <w:r w:rsidRPr="00E65FEB">
        <w:rPr>
          <w:rStyle w:val="aa"/>
          <w:i/>
        </w:rPr>
        <w:t>«Итого»</w:t>
      </w:r>
      <w:r w:rsidRPr="00F6491A">
        <w:rPr>
          <w:rStyle w:val="aa"/>
        </w:rPr>
        <w:t xml:space="preserve"> ставится количество проведенных тренировочных занятий, количество фактически отработанных часов ТЗ в данном месяце, количество астрономических часов ОМР; </w:t>
      </w:r>
    </w:p>
    <w:p w:rsidR="00901E5E" w:rsidRPr="00782A4D" w:rsidRDefault="00901E5E" w:rsidP="00AF5CE2">
      <w:pPr>
        <w:pStyle w:val="a4"/>
        <w:spacing w:line="240" w:lineRule="auto"/>
        <w:ind w:left="0"/>
        <w:jc w:val="both"/>
        <w:rPr>
          <w:rStyle w:val="aa"/>
          <w:i/>
        </w:rPr>
      </w:pPr>
      <w:r w:rsidRPr="00782A4D">
        <w:rPr>
          <w:rStyle w:val="aa"/>
          <w:i/>
        </w:rPr>
        <w:t xml:space="preserve">(например, 20 ТЗ – 60 часов + 9 часов ОМР). </w:t>
      </w:r>
    </w:p>
    <w:p w:rsidR="00782A4D" w:rsidRPr="009F4BED" w:rsidRDefault="00901E5E" w:rsidP="00AF5CE2">
      <w:pPr>
        <w:pStyle w:val="a4"/>
        <w:spacing w:line="240" w:lineRule="auto"/>
        <w:ind w:left="0"/>
        <w:jc w:val="both"/>
        <w:rPr>
          <w:rFonts w:ascii="Times New Roman" w:hAnsi="Times New Roman"/>
          <w:iCs/>
          <w:sz w:val="28"/>
        </w:rPr>
      </w:pPr>
      <w:r w:rsidRPr="00F6491A">
        <w:rPr>
          <w:rStyle w:val="aa"/>
        </w:rPr>
        <w:t>При этом общее количество отработанных астрономических часов в неделю должно равняться 40 часам.</w:t>
      </w:r>
    </w:p>
    <w:p w:rsidR="009F4BED" w:rsidRDefault="009F4BED" w:rsidP="00AF5CE2">
      <w:pPr>
        <w:rPr>
          <w:b/>
          <w:sz w:val="28"/>
          <w:szCs w:val="28"/>
        </w:rPr>
        <w:sectPr w:rsidR="009F4BED" w:rsidSect="009F4BED">
          <w:pgSz w:w="11906" w:h="16838"/>
          <w:pgMar w:top="567" w:right="567" w:bottom="567" w:left="1701" w:header="284" w:footer="709" w:gutter="0"/>
          <w:cols w:space="708"/>
          <w:docGrid w:linePitch="360"/>
        </w:sectPr>
      </w:pPr>
    </w:p>
    <w:p w:rsidR="00C968FD" w:rsidRDefault="00C968FD" w:rsidP="00C968FD">
      <w:pPr>
        <w:pStyle w:val="HTML"/>
        <w:shd w:val="clear" w:color="auto" w:fill="FFFFFF"/>
        <w:ind w:left="1080"/>
        <w:rPr>
          <w:b/>
          <w:color w:val="000000"/>
          <w:sz w:val="28"/>
          <w:szCs w:val="28"/>
        </w:rPr>
      </w:pPr>
    </w:p>
    <w:p w:rsidR="00782A4D" w:rsidRDefault="00782A4D" w:rsidP="00C968FD">
      <w:pPr>
        <w:pStyle w:val="HTML"/>
        <w:shd w:val="clear" w:color="auto" w:fill="FFFFFF"/>
        <w:ind w:left="1080"/>
        <w:rPr>
          <w:b/>
          <w:color w:val="000000"/>
          <w:sz w:val="28"/>
          <w:szCs w:val="28"/>
        </w:rPr>
      </w:pPr>
    </w:p>
    <w:p w:rsidR="00E638FA" w:rsidRDefault="00E638FA" w:rsidP="00F15977">
      <w:pPr>
        <w:pStyle w:val="HTML"/>
        <w:numPr>
          <w:ilvl w:val="1"/>
          <w:numId w:val="1"/>
        </w:numPr>
        <w:shd w:val="clear" w:color="auto" w:fill="FFFFFF"/>
        <w:rPr>
          <w:b/>
          <w:color w:val="000000"/>
          <w:sz w:val="28"/>
          <w:szCs w:val="28"/>
        </w:rPr>
      </w:pPr>
      <w:r w:rsidRPr="00685DA6">
        <w:rPr>
          <w:b/>
          <w:color w:val="000000"/>
          <w:sz w:val="28"/>
          <w:szCs w:val="28"/>
        </w:rPr>
        <w:t>Годовой тренировочный план</w:t>
      </w:r>
      <w:r w:rsidR="006A3DDD">
        <w:rPr>
          <w:b/>
          <w:color w:val="000000"/>
          <w:sz w:val="28"/>
          <w:szCs w:val="28"/>
        </w:rPr>
        <w:t xml:space="preserve"> </w:t>
      </w:r>
    </w:p>
    <w:p w:rsidR="00EB49B7" w:rsidRDefault="006A3DDD" w:rsidP="00E638FA">
      <w:pPr>
        <w:pStyle w:val="HTML"/>
        <w:shd w:val="clear" w:color="auto" w:fill="FFFFFF"/>
        <w:ind w:left="372"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E638FA">
        <w:rPr>
          <w:b/>
          <w:color w:val="000000"/>
          <w:sz w:val="28"/>
          <w:szCs w:val="28"/>
        </w:rPr>
        <w:t>с</w:t>
      </w:r>
      <w:r w:rsidR="00685DA6" w:rsidRPr="00685DA6">
        <w:rPr>
          <w:b/>
          <w:color w:val="000000"/>
          <w:sz w:val="28"/>
          <w:szCs w:val="28"/>
        </w:rPr>
        <w:t>труктура годичного цикла по периодам</w:t>
      </w:r>
      <w:r w:rsidR="00E638F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тренировки)</w:t>
      </w:r>
    </w:p>
    <w:p w:rsidR="000E2169" w:rsidRPr="003D42CC" w:rsidRDefault="00EB49B7" w:rsidP="00BA2903">
      <w:pPr>
        <w:pStyle w:val="HTML"/>
        <w:shd w:val="clear" w:color="auto" w:fill="FFFFFF"/>
        <w:ind w:left="1080"/>
        <w:rPr>
          <w:sz w:val="28"/>
          <w:szCs w:val="28"/>
        </w:rPr>
      </w:pPr>
      <w:r w:rsidRPr="00EB49B7">
        <w:rPr>
          <w:color w:val="000000"/>
          <w:sz w:val="28"/>
          <w:szCs w:val="28"/>
          <w:u w:val="single"/>
        </w:rPr>
        <w:t>Для тренировочных групп 3,4,5 годов подготовки</w:t>
      </w:r>
      <w:r w:rsidR="005153AB">
        <w:rPr>
          <w:color w:val="000000"/>
          <w:sz w:val="28"/>
          <w:szCs w:val="28"/>
          <w:u w:val="single"/>
        </w:rPr>
        <w:t xml:space="preserve"> </w:t>
      </w:r>
      <w:r w:rsidR="005153AB">
        <w:rPr>
          <w:color w:val="000000"/>
          <w:sz w:val="28"/>
          <w:szCs w:val="28"/>
          <w:u w:val="single"/>
        </w:rPr>
        <w:br/>
      </w:r>
      <w:r w:rsidR="005153AB">
        <w:rPr>
          <w:sz w:val="28"/>
          <w:szCs w:val="28"/>
        </w:rPr>
        <w:t>(этап</w:t>
      </w:r>
      <w:r w:rsidR="005153AB" w:rsidRPr="00183093">
        <w:rPr>
          <w:sz w:val="28"/>
          <w:szCs w:val="28"/>
        </w:rPr>
        <w:t xml:space="preserve"> спортивной специализации)</w:t>
      </w:r>
    </w:p>
    <w:p w:rsidR="00C968FD" w:rsidRDefault="00C968FD" w:rsidP="00206CA9">
      <w:pPr>
        <w:pStyle w:val="HTML"/>
        <w:shd w:val="clear" w:color="auto" w:fill="FFFFFF"/>
        <w:spacing w:line="276" w:lineRule="auto"/>
        <w:ind w:left="720"/>
        <w:jc w:val="both"/>
        <w:rPr>
          <w:i w:val="0"/>
          <w:color w:val="000000"/>
          <w:sz w:val="28"/>
          <w:szCs w:val="28"/>
        </w:rPr>
      </w:pPr>
    </w:p>
    <w:p w:rsidR="00B01424" w:rsidRDefault="00A75DFF" w:rsidP="00206CA9">
      <w:pPr>
        <w:pStyle w:val="HTML"/>
        <w:shd w:val="clear" w:color="auto" w:fill="FFFFFF"/>
        <w:spacing w:line="276" w:lineRule="auto"/>
        <w:ind w:left="720"/>
        <w:jc w:val="both"/>
        <w:rPr>
          <w:i w:val="0"/>
          <w:color w:val="000000"/>
          <w:sz w:val="28"/>
          <w:szCs w:val="28"/>
        </w:rPr>
      </w:pPr>
      <w:r w:rsidRPr="00991003">
        <w:rPr>
          <w:i w:val="0"/>
          <w:color w:val="000000"/>
          <w:sz w:val="28"/>
          <w:szCs w:val="28"/>
        </w:rPr>
        <w:t>План составляется для группы спортсменов,</w:t>
      </w:r>
      <w:r w:rsidR="00EB49B7" w:rsidRPr="00991003">
        <w:rPr>
          <w:i w:val="0"/>
          <w:color w:val="000000"/>
          <w:sz w:val="28"/>
          <w:szCs w:val="28"/>
        </w:rPr>
        <w:t xml:space="preserve"> обусловлен </w:t>
      </w:r>
      <w:r w:rsidR="00EB49B7" w:rsidRPr="00991003">
        <w:rPr>
          <w:i w:val="0"/>
          <w:sz w:val="28"/>
          <w:szCs w:val="28"/>
        </w:rPr>
        <w:t xml:space="preserve">основной задачей, определенной на год. </w:t>
      </w:r>
      <w:r w:rsidR="00EB49B7" w:rsidRPr="00991003">
        <w:rPr>
          <w:i w:val="0"/>
          <w:color w:val="000000"/>
          <w:sz w:val="28"/>
          <w:szCs w:val="28"/>
        </w:rPr>
        <w:t xml:space="preserve"> </w:t>
      </w:r>
    </w:p>
    <w:p w:rsidR="00B01424" w:rsidRPr="00206CA9" w:rsidRDefault="00B01424" w:rsidP="00206CA9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CA9">
        <w:rPr>
          <w:rFonts w:ascii="Times New Roman" w:hAnsi="Times New Roman" w:cs="Times New Roman"/>
          <w:b/>
          <w:sz w:val="28"/>
          <w:szCs w:val="28"/>
        </w:rPr>
        <w:t>Наиболее адекватная модель</w:t>
      </w:r>
      <w:r w:rsidR="00F86EE6" w:rsidRPr="00206CA9">
        <w:rPr>
          <w:rFonts w:ascii="Times New Roman" w:hAnsi="Times New Roman" w:cs="Times New Roman"/>
          <w:b/>
          <w:sz w:val="28"/>
          <w:szCs w:val="28"/>
        </w:rPr>
        <w:t xml:space="preserve"> (структура)</w:t>
      </w:r>
      <w:r w:rsidRPr="00206CA9">
        <w:rPr>
          <w:rFonts w:ascii="Times New Roman" w:hAnsi="Times New Roman" w:cs="Times New Roman"/>
          <w:b/>
          <w:sz w:val="28"/>
          <w:szCs w:val="28"/>
        </w:rPr>
        <w:t xml:space="preserve"> круглогодичной тренировки </w:t>
      </w:r>
      <w:r w:rsidR="00206CA9" w:rsidRPr="00206CA9">
        <w:rPr>
          <w:rFonts w:ascii="Times New Roman" w:hAnsi="Times New Roman" w:cs="Times New Roman"/>
          <w:b/>
          <w:sz w:val="28"/>
          <w:szCs w:val="28"/>
        </w:rPr>
        <w:br/>
      </w:r>
      <w:r w:rsidR="00B5361C" w:rsidRPr="00206CA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06CA9">
        <w:rPr>
          <w:rFonts w:ascii="Times New Roman" w:hAnsi="Times New Roman" w:cs="Times New Roman"/>
          <w:b/>
          <w:sz w:val="28"/>
          <w:szCs w:val="28"/>
        </w:rPr>
        <w:t xml:space="preserve">группы подбирается с  учетом  </w:t>
      </w:r>
      <w:r w:rsidR="00F86EE6" w:rsidRPr="00206CA9">
        <w:rPr>
          <w:rFonts w:ascii="Times New Roman" w:hAnsi="Times New Roman" w:cs="Times New Roman"/>
          <w:b/>
          <w:sz w:val="28"/>
          <w:szCs w:val="28"/>
        </w:rPr>
        <w:t xml:space="preserve">ниже </w:t>
      </w:r>
      <w:r w:rsidRPr="00206CA9">
        <w:rPr>
          <w:rFonts w:ascii="Times New Roman" w:hAnsi="Times New Roman" w:cs="Times New Roman"/>
          <w:b/>
          <w:sz w:val="28"/>
          <w:szCs w:val="28"/>
        </w:rPr>
        <w:t>пе</w:t>
      </w:r>
      <w:r w:rsidR="00B5361C" w:rsidRPr="00206CA9">
        <w:rPr>
          <w:rFonts w:ascii="Times New Roman" w:hAnsi="Times New Roman" w:cs="Times New Roman"/>
          <w:b/>
          <w:sz w:val="28"/>
          <w:szCs w:val="28"/>
        </w:rPr>
        <w:t xml:space="preserve">речисленных </w:t>
      </w:r>
      <w:r w:rsidRPr="00206CA9">
        <w:rPr>
          <w:rFonts w:ascii="Times New Roman" w:hAnsi="Times New Roman" w:cs="Times New Roman"/>
          <w:b/>
          <w:sz w:val="28"/>
          <w:szCs w:val="28"/>
        </w:rPr>
        <w:t>факторов</w:t>
      </w:r>
      <w:r w:rsidR="00F86EE6" w:rsidRPr="00206CA9">
        <w:rPr>
          <w:rFonts w:ascii="Times New Roman" w:hAnsi="Times New Roman" w:cs="Times New Roman"/>
          <w:b/>
          <w:sz w:val="28"/>
          <w:szCs w:val="28"/>
        </w:rPr>
        <w:t>:</w:t>
      </w:r>
    </w:p>
    <w:p w:rsidR="00B5361C" w:rsidRDefault="00F86EE6" w:rsidP="00006D5D">
      <w:pPr>
        <w:pStyle w:val="HTML"/>
        <w:numPr>
          <w:ilvl w:val="0"/>
          <w:numId w:val="15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в</w:t>
      </w:r>
      <w:r w:rsidR="00EB49B7" w:rsidRPr="00B01424">
        <w:rPr>
          <w:i w:val="0"/>
          <w:color w:val="000000"/>
          <w:sz w:val="28"/>
          <w:szCs w:val="28"/>
        </w:rPr>
        <w:t>озраст</w:t>
      </w:r>
      <w:r>
        <w:rPr>
          <w:i w:val="0"/>
          <w:color w:val="000000"/>
          <w:sz w:val="28"/>
          <w:szCs w:val="28"/>
        </w:rPr>
        <w:t xml:space="preserve"> спортсменов</w:t>
      </w:r>
      <w:r w:rsidR="00B9781C" w:rsidRPr="00B01424">
        <w:rPr>
          <w:i w:val="0"/>
          <w:color w:val="000000"/>
          <w:sz w:val="28"/>
          <w:szCs w:val="28"/>
        </w:rPr>
        <w:t>;</w:t>
      </w:r>
      <w:r w:rsidR="00EB49B7" w:rsidRPr="00B01424">
        <w:rPr>
          <w:i w:val="0"/>
          <w:color w:val="000000"/>
          <w:sz w:val="28"/>
          <w:szCs w:val="28"/>
        </w:rPr>
        <w:t xml:space="preserve"> </w:t>
      </w:r>
    </w:p>
    <w:p w:rsidR="00B5361C" w:rsidRDefault="00EB49B7" w:rsidP="00006D5D">
      <w:pPr>
        <w:pStyle w:val="HTML"/>
        <w:numPr>
          <w:ilvl w:val="0"/>
          <w:numId w:val="15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B5361C">
        <w:rPr>
          <w:i w:val="0"/>
          <w:color w:val="000000"/>
          <w:sz w:val="28"/>
          <w:szCs w:val="28"/>
        </w:rPr>
        <w:t xml:space="preserve">уровень </w:t>
      </w:r>
      <w:r w:rsidR="00F86EE6" w:rsidRPr="00B5361C">
        <w:rPr>
          <w:i w:val="0"/>
          <w:sz w:val="28"/>
          <w:szCs w:val="28"/>
        </w:rPr>
        <w:t>спортивного  мастерства;</w:t>
      </w:r>
    </w:p>
    <w:p w:rsidR="00B5361C" w:rsidRDefault="00A75DFF" w:rsidP="00006D5D">
      <w:pPr>
        <w:pStyle w:val="HTML"/>
        <w:numPr>
          <w:ilvl w:val="0"/>
          <w:numId w:val="15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B5361C">
        <w:rPr>
          <w:i w:val="0"/>
          <w:color w:val="000000"/>
          <w:sz w:val="28"/>
          <w:szCs w:val="28"/>
        </w:rPr>
        <w:t>индивидуальные</w:t>
      </w:r>
      <w:r w:rsidR="00991003" w:rsidRPr="00B5361C">
        <w:rPr>
          <w:i w:val="0"/>
          <w:color w:val="000000"/>
          <w:sz w:val="28"/>
          <w:szCs w:val="28"/>
        </w:rPr>
        <w:t xml:space="preserve"> </w:t>
      </w:r>
      <w:r w:rsidR="00991003" w:rsidRPr="00B5361C">
        <w:rPr>
          <w:i w:val="0"/>
          <w:sz w:val="28"/>
          <w:szCs w:val="28"/>
        </w:rPr>
        <w:t>адаптационные возможности</w:t>
      </w:r>
      <w:r w:rsidR="00E34791" w:rsidRPr="00B5361C">
        <w:rPr>
          <w:i w:val="0"/>
          <w:color w:val="000000"/>
          <w:sz w:val="28"/>
          <w:szCs w:val="28"/>
        </w:rPr>
        <w:t>;</w:t>
      </w:r>
      <w:r w:rsidRPr="00B5361C">
        <w:rPr>
          <w:i w:val="0"/>
          <w:color w:val="000000"/>
          <w:sz w:val="28"/>
          <w:szCs w:val="28"/>
        </w:rPr>
        <w:t xml:space="preserve"> </w:t>
      </w:r>
    </w:p>
    <w:p w:rsidR="00B5361C" w:rsidRDefault="00991003" w:rsidP="00006D5D">
      <w:pPr>
        <w:pStyle w:val="HTML"/>
        <w:numPr>
          <w:ilvl w:val="0"/>
          <w:numId w:val="15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B5361C">
        <w:rPr>
          <w:i w:val="0"/>
          <w:sz w:val="28"/>
          <w:szCs w:val="28"/>
        </w:rPr>
        <w:t xml:space="preserve">структурные  особенности специальной </w:t>
      </w:r>
      <w:r w:rsidR="00B9781C" w:rsidRPr="00B5361C">
        <w:rPr>
          <w:i w:val="0"/>
          <w:sz w:val="28"/>
          <w:szCs w:val="28"/>
        </w:rPr>
        <w:t>подготовленности;</w:t>
      </w:r>
      <w:r w:rsidRPr="00B5361C">
        <w:rPr>
          <w:i w:val="0"/>
          <w:sz w:val="28"/>
          <w:szCs w:val="28"/>
        </w:rPr>
        <w:t xml:space="preserve"> </w:t>
      </w:r>
    </w:p>
    <w:p w:rsidR="00B5361C" w:rsidRDefault="00A75DFF" w:rsidP="00006D5D">
      <w:pPr>
        <w:pStyle w:val="HTML"/>
        <w:numPr>
          <w:ilvl w:val="0"/>
          <w:numId w:val="15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B5361C">
        <w:rPr>
          <w:i w:val="0"/>
          <w:color w:val="000000"/>
          <w:sz w:val="28"/>
          <w:szCs w:val="28"/>
        </w:rPr>
        <w:t>у</w:t>
      </w:r>
      <w:r w:rsidR="00991003" w:rsidRPr="00B5361C">
        <w:rPr>
          <w:i w:val="0"/>
          <w:color w:val="000000"/>
          <w:sz w:val="28"/>
          <w:szCs w:val="28"/>
        </w:rPr>
        <w:t xml:space="preserve">словия </w:t>
      </w:r>
      <w:r w:rsidR="00B9781C" w:rsidRPr="00B5361C">
        <w:rPr>
          <w:i w:val="0"/>
          <w:color w:val="000000"/>
          <w:sz w:val="28"/>
          <w:szCs w:val="28"/>
        </w:rPr>
        <w:t>тренировочного процесса;</w:t>
      </w:r>
      <w:r w:rsidR="00991003" w:rsidRPr="00B5361C">
        <w:rPr>
          <w:i w:val="0"/>
          <w:color w:val="000000"/>
          <w:sz w:val="28"/>
          <w:szCs w:val="28"/>
        </w:rPr>
        <w:t xml:space="preserve"> </w:t>
      </w:r>
    </w:p>
    <w:p w:rsidR="00B5361C" w:rsidRDefault="00991003" w:rsidP="00006D5D">
      <w:pPr>
        <w:pStyle w:val="HTML"/>
        <w:numPr>
          <w:ilvl w:val="0"/>
          <w:numId w:val="15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B5361C">
        <w:rPr>
          <w:i w:val="0"/>
          <w:sz w:val="28"/>
          <w:szCs w:val="28"/>
        </w:rPr>
        <w:t xml:space="preserve">содержание предшествующего тренировочного </w:t>
      </w:r>
      <w:r w:rsidR="00B9781C" w:rsidRPr="00B5361C">
        <w:rPr>
          <w:i w:val="0"/>
          <w:sz w:val="28"/>
          <w:szCs w:val="28"/>
        </w:rPr>
        <w:t>года</w:t>
      </w:r>
      <w:r w:rsidR="00E34791" w:rsidRPr="00B5361C">
        <w:rPr>
          <w:i w:val="0"/>
          <w:color w:val="000000"/>
          <w:sz w:val="28"/>
          <w:szCs w:val="28"/>
        </w:rPr>
        <w:t>;</w:t>
      </w:r>
    </w:p>
    <w:p w:rsidR="00B5361C" w:rsidRDefault="00B40DA9" w:rsidP="00006D5D">
      <w:pPr>
        <w:pStyle w:val="HTML"/>
        <w:numPr>
          <w:ilvl w:val="0"/>
          <w:numId w:val="15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B5361C">
        <w:rPr>
          <w:i w:val="0"/>
          <w:sz w:val="28"/>
          <w:szCs w:val="28"/>
        </w:rPr>
        <w:t>специфические  особенности  основной  легкоатлетической дисциплины</w:t>
      </w:r>
      <w:r w:rsidR="00E34791" w:rsidRPr="00B5361C">
        <w:rPr>
          <w:i w:val="0"/>
          <w:sz w:val="28"/>
          <w:szCs w:val="28"/>
        </w:rPr>
        <w:t>;</w:t>
      </w:r>
    </w:p>
    <w:p w:rsidR="00B5361C" w:rsidRDefault="00B40DA9" w:rsidP="00006D5D">
      <w:pPr>
        <w:pStyle w:val="HTML"/>
        <w:numPr>
          <w:ilvl w:val="0"/>
          <w:numId w:val="15"/>
        </w:numPr>
        <w:shd w:val="clear" w:color="auto" w:fill="FFFFFF"/>
        <w:spacing w:line="276" w:lineRule="auto"/>
        <w:jc w:val="both"/>
        <w:rPr>
          <w:i w:val="0"/>
          <w:color w:val="000000"/>
          <w:sz w:val="28"/>
          <w:szCs w:val="28"/>
        </w:rPr>
      </w:pPr>
      <w:r w:rsidRPr="00B5361C">
        <w:rPr>
          <w:i w:val="0"/>
          <w:sz w:val="28"/>
          <w:szCs w:val="28"/>
        </w:rPr>
        <w:t>общие закономерности становления мастерства</w:t>
      </w:r>
      <w:r w:rsidR="00B01424" w:rsidRPr="00B5361C">
        <w:rPr>
          <w:i w:val="0"/>
          <w:sz w:val="28"/>
          <w:szCs w:val="28"/>
        </w:rPr>
        <w:t xml:space="preserve"> в </w:t>
      </w:r>
      <w:r w:rsidR="00E34791" w:rsidRPr="00B5361C">
        <w:rPr>
          <w:i w:val="0"/>
          <w:sz w:val="28"/>
          <w:szCs w:val="28"/>
        </w:rPr>
        <w:t>избранном</w:t>
      </w:r>
      <w:r w:rsidR="00B01424" w:rsidRPr="00B5361C">
        <w:rPr>
          <w:i w:val="0"/>
          <w:sz w:val="28"/>
          <w:szCs w:val="28"/>
        </w:rPr>
        <w:t xml:space="preserve"> виде</w:t>
      </w:r>
      <w:r w:rsidR="00E34791" w:rsidRPr="00B5361C">
        <w:rPr>
          <w:i w:val="0"/>
          <w:sz w:val="28"/>
          <w:szCs w:val="28"/>
        </w:rPr>
        <w:t>;</w:t>
      </w:r>
    </w:p>
    <w:p w:rsidR="006B3F27" w:rsidRPr="00C968FD" w:rsidRDefault="00CF2F0C" w:rsidP="00006D5D">
      <w:pPr>
        <w:pStyle w:val="HTML"/>
        <w:numPr>
          <w:ilvl w:val="0"/>
          <w:numId w:val="15"/>
        </w:numPr>
        <w:shd w:val="clear" w:color="auto" w:fill="FFFFFF"/>
        <w:tabs>
          <w:tab w:val="left" w:pos="709"/>
        </w:tabs>
        <w:jc w:val="both"/>
        <w:rPr>
          <w:i w:val="0"/>
          <w:color w:val="000000"/>
          <w:sz w:val="28"/>
          <w:szCs w:val="28"/>
        </w:rPr>
      </w:pPr>
      <w:r>
        <w:rPr>
          <w:i w:val="0"/>
          <w:sz w:val="28"/>
          <w:szCs w:val="28"/>
        </w:rPr>
        <w:t xml:space="preserve">необходимость  подготовки к </w:t>
      </w:r>
      <w:r w:rsidR="00B40DA9" w:rsidRPr="00B5361C">
        <w:rPr>
          <w:i w:val="0"/>
          <w:sz w:val="28"/>
          <w:szCs w:val="28"/>
        </w:rPr>
        <w:t>участию  в  конкре</w:t>
      </w:r>
      <w:r>
        <w:rPr>
          <w:i w:val="0"/>
          <w:sz w:val="28"/>
          <w:szCs w:val="28"/>
        </w:rPr>
        <w:t xml:space="preserve">тных соревновательных  стартах с </w:t>
      </w:r>
      <w:r w:rsidR="00B40DA9" w:rsidRPr="00B5361C">
        <w:rPr>
          <w:i w:val="0"/>
          <w:sz w:val="28"/>
          <w:szCs w:val="28"/>
        </w:rPr>
        <w:t xml:space="preserve">демонстрацией  спортивного  результата </w:t>
      </w:r>
      <w:r w:rsidR="00920818" w:rsidRPr="00B5361C">
        <w:rPr>
          <w:i w:val="0"/>
          <w:sz w:val="28"/>
          <w:szCs w:val="28"/>
        </w:rPr>
        <w:t>определенного уровня.</w:t>
      </w:r>
    </w:p>
    <w:p w:rsidR="00C968FD" w:rsidRPr="00C968FD" w:rsidRDefault="00C968FD" w:rsidP="00C968FD">
      <w:pPr>
        <w:pStyle w:val="HTML"/>
        <w:shd w:val="clear" w:color="auto" w:fill="FFFFFF"/>
        <w:tabs>
          <w:tab w:val="left" w:pos="709"/>
        </w:tabs>
        <w:ind w:left="1068"/>
        <w:jc w:val="both"/>
        <w:rPr>
          <w:i w:val="0"/>
          <w:color w:val="000000"/>
          <w:sz w:val="28"/>
          <w:szCs w:val="28"/>
        </w:rPr>
      </w:pPr>
    </w:p>
    <w:p w:rsidR="00C968FD" w:rsidRDefault="00C968FD" w:rsidP="00C968FD">
      <w:pPr>
        <w:pStyle w:val="HTML"/>
        <w:shd w:val="clear" w:color="auto" w:fill="FFFFFF"/>
        <w:spacing w:line="276" w:lineRule="auto"/>
        <w:ind w:left="720"/>
        <w:jc w:val="both"/>
        <w:rPr>
          <w:b/>
          <w:color w:val="000000"/>
          <w:sz w:val="28"/>
          <w:szCs w:val="28"/>
        </w:rPr>
      </w:pPr>
    </w:p>
    <w:p w:rsidR="006F4BA3" w:rsidRPr="002A2B8B" w:rsidRDefault="006B3F27" w:rsidP="00C968FD">
      <w:pPr>
        <w:pStyle w:val="HTML"/>
        <w:shd w:val="clear" w:color="auto" w:fill="FFFFFF"/>
        <w:spacing w:line="276" w:lineRule="auto"/>
        <w:ind w:left="720"/>
        <w:jc w:val="both"/>
        <w:rPr>
          <w:b/>
          <w:color w:val="000000"/>
          <w:sz w:val="28"/>
          <w:szCs w:val="28"/>
        </w:rPr>
      </w:pPr>
      <w:r w:rsidRPr="00813D93">
        <w:rPr>
          <w:b/>
          <w:color w:val="000000"/>
          <w:sz w:val="28"/>
          <w:szCs w:val="28"/>
        </w:rPr>
        <w:t xml:space="preserve">Годовой </w:t>
      </w:r>
      <w:r w:rsidR="002433F8" w:rsidRPr="00813D93">
        <w:rPr>
          <w:b/>
          <w:color w:val="000000"/>
          <w:sz w:val="28"/>
          <w:szCs w:val="28"/>
        </w:rPr>
        <w:t xml:space="preserve">тренировочный </w:t>
      </w:r>
      <w:r w:rsidRPr="00813D93">
        <w:rPr>
          <w:b/>
          <w:color w:val="000000"/>
          <w:sz w:val="28"/>
          <w:szCs w:val="28"/>
        </w:rPr>
        <w:t>план</w:t>
      </w:r>
      <w:r w:rsidR="0063336B" w:rsidRPr="00813D93">
        <w:rPr>
          <w:b/>
          <w:color w:val="000000"/>
          <w:sz w:val="28"/>
          <w:szCs w:val="28"/>
        </w:rPr>
        <w:t xml:space="preserve"> для ТГ-3,4,5 годов </w:t>
      </w:r>
      <w:r w:rsidRPr="00813D93">
        <w:rPr>
          <w:b/>
          <w:color w:val="000000"/>
          <w:sz w:val="28"/>
          <w:szCs w:val="28"/>
        </w:rPr>
        <w:t xml:space="preserve">включает разделы: </w:t>
      </w:r>
    </w:p>
    <w:p w:rsidR="006B3F27" w:rsidRPr="0063336B" w:rsidRDefault="006B3F27" w:rsidP="00C968FD">
      <w:pPr>
        <w:pStyle w:val="HTML"/>
        <w:shd w:val="clear" w:color="auto" w:fill="FFFFFF"/>
        <w:spacing w:line="276" w:lineRule="auto"/>
        <w:ind w:left="360" w:firstLine="348"/>
        <w:jc w:val="both"/>
        <w:rPr>
          <w:color w:val="000000"/>
          <w:sz w:val="28"/>
          <w:szCs w:val="28"/>
        </w:rPr>
      </w:pPr>
      <w:r w:rsidRPr="0063336B">
        <w:rPr>
          <w:i w:val="0"/>
          <w:color w:val="000000"/>
          <w:sz w:val="28"/>
          <w:szCs w:val="28"/>
        </w:rPr>
        <w:t xml:space="preserve">Сведения о спортсмене </w:t>
      </w:r>
      <w:r w:rsidRPr="0063336B">
        <w:rPr>
          <w:color w:val="000000"/>
          <w:sz w:val="28"/>
          <w:szCs w:val="28"/>
        </w:rPr>
        <w:t>(пере</w:t>
      </w:r>
      <w:r w:rsidR="00C968FD">
        <w:rPr>
          <w:color w:val="000000"/>
          <w:sz w:val="28"/>
          <w:szCs w:val="28"/>
        </w:rPr>
        <w:t>числение сведений на странице 12</w:t>
      </w:r>
      <w:r w:rsidRPr="0063336B">
        <w:rPr>
          <w:color w:val="000000"/>
          <w:sz w:val="28"/>
          <w:szCs w:val="28"/>
        </w:rPr>
        <w:t>);</w:t>
      </w:r>
    </w:p>
    <w:p w:rsidR="006B3F27" w:rsidRPr="00813D93" w:rsidRDefault="006B3F27" w:rsidP="00C968FD">
      <w:pPr>
        <w:spacing w:line="276" w:lineRule="auto"/>
        <w:ind w:left="360" w:firstLine="348"/>
        <w:rPr>
          <w:sz w:val="28"/>
          <w:szCs w:val="28"/>
        </w:rPr>
      </w:pPr>
      <w:r w:rsidRPr="00813D93">
        <w:rPr>
          <w:sz w:val="28"/>
          <w:szCs w:val="28"/>
        </w:rPr>
        <w:t>Итоги выполнения планов подготовки в прошедшем сезоне;</w:t>
      </w:r>
    </w:p>
    <w:p w:rsidR="0063336B" w:rsidRPr="00813D93" w:rsidRDefault="006B3F27" w:rsidP="00C968FD">
      <w:pPr>
        <w:spacing w:line="276" w:lineRule="auto"/>
        <w:ind w:left="360" w:firstLine="348"/>
        <w:rPr>
          <w:sz w:val="28"/>
          <w:szCs w:val="28"/>
        </w:rPr>
      </w:pPr>
      <w:r w:rsidRPr="00813D93">
        <w:rPr>
          <w:sz w:val="28"/>
          <w:szCs w:val="28"/>
        </w:rPr>
        <w:t xml:space="preserve">Стратегия подготовки </w:t>
      </w:r>
      <w:r w:rsidR="0063336B" w:rsidRPr="00813D93">
        <w:rPr>
          <w:sz w:val="28"/>
          <w:szCs w:val="28"/>
        </w:rPr>
        <w:t xml:space="preserve">и перечень основных задач </w:t>
      </w:r>
      <w:r w:rsidRPr="00813D93">
        <w:rPr>
          <w:sz w:val="28"/>
          <w:szCs w:val="28"/>
        </w:rPr>
        <w:t>на предстоящий сезон;</w:t>
      </w:r>
    </w:p>
    <w:p w:rsidR="0063336B" w:rsidRPr="00813D93" w:rsidRDefault="006B3F27" w:rsidP="00C968FD">
      <w:pPr>
        <w:spacing w:line="276" w:lineRule="auto"/>
        <w:ind w:left="360" w:firstLine="348"/>
        <w:rPr>
          <w:sz w:val="28"/>
          <w:szCs w:val="28"/>
        </w:rPr>
      </w:pPr>
      <w:r w:rsidRPr="00813D93">
        <w:rPr>
          <w:color w:val="000000"/>
          <w:sz w:val="28"/>
          <w:szCs w:val="28"/>
        </w:rPr>
        <w:t xml:space="preserve">Календарь основных соревнований и планируемые достижения, </w:t>
      </w:r>
    </w:p>
    <w:p w:rsidR="0063336B" w:rsidRPr="00813D93" w:rsidRDefault="006B3F27" w:rsidP="00C968FD">
      <w:pPr>
        <w:spacing w:line="276" w:lineRule="auto"/>
        <w:ind w:firstLine="708"/>
        <w:rPr>
          <w:sz w:val="28"/>
          <w:szCs w:val="28"/>
        </w:rPr>
      </w:pPr>
      <w:r w:rsidRPr="00813D93">
        <w:rPr>
          <w:color w:val="000000"/>
          <w:sz w:val="28"/>
          <w:szCs w:val="28"/>
        </w:rPr>
        <w:t>план тренировочных сборов;</w:t>
      </w:r>
    </w:p>
    <w:p w:rsidR="0063336B" w:rsidRPr="00813D93" w:rsidRDefault="006B3F27" w:rsidP="00C968FD">
      <w:pPr>
        <w:spacing w:line="276" w:lineRule="auto"/>
        <w:ind w:left="360" w:firstLine="348"/>
        <w:rPr>
          <w:sz w:val="28"/>
          <w:szCs w:val="28"/>
        </w:rPr>
      </w:pPr>
      <w:r w:rsidRPr="00813D93">
        <w:rPr>
          <w:color w:val="000000"/>
          <w:sz w:val="28"/>
          <w:szCs w:val="28"/>
        </w:rPr>
        <w:t xml:space="preserve">Структура </w:t>
      </w:r>
      <w:r w:rsidR="00FD61E4" w:rsidRPr="00813D93">
        <w:rPr>
          <w:color w:val="000000"/>
          <w:sz w:val="28"/>
          <w:szCs w:val="28"/>
        </w:rPr>
        <w:t>годичного цикла</w:t>
      </w:r>
      <w:r w:rsidRPr="00813D93">
        <w:rPr>
          <w:color w:val="000000"/>
          <w:sz w:val="28"/>
          <w:szCs w:val="28"/>
        </w:rPr>
        <w:t xml:space="preserve"> подготовки и задачи периодов; </w:t>
      </w:r>
    </w:p>
    <w:p w:rsidR="0063336B" w:rsidRPr="00813D93" w:rsidRDefault="005B2CD1" w:rsidP="00C968FD">
      <w:pPr>
        <w:spacing w:line="276" w:lineRule="auto"/>
        <w:ind w:left="360" w:firstLine="348"/>
        <w:rPr>
          <w:sz w:val="28"/>
          <w:szCs w:val="28"/>
        </w:rPr>
      </w:pPr>
      <w:r w:rsidRPr="00813D93">
        <w:rPr>
          <w:color w:val="000000"/>
          <w:sz w:val="28"/>
          <w:szCs w:val="28"/>
        </w:rPr>
        <w:t>Ч</w:t>
      </w:r>
      <w:r w:rsidR="006B3F27" w:rsidRPr="00813D93">
        <w:rPr>
          <w:color w:val="000000"/>
          <w:sz w:val="28"/>
          <w:szCs w:val="28"/>
        </w:rPr>
        <w:t>исло тренировочных дней, занятий, дней отдыха</w:t>
      </w:r>
      <w:r w:rsidRPr="00813D93">
        <w:rPr>
          <w:color w:val="000000"/>
          <w:sz w:val="28"/>
          <w:szCs w:val="28"/>
        </w:rPr>
        <w:t>;</w:t>
      </w:r>
    </w:p>
    <w:p w:rsidR="0063336B" w:rsidRPr="00813D93" w:rsidRDefault="006B3F27" w:rsidP="00C968FD">
      <w:pPr>
        <w:spacing w:line="276" w:lineRule="auto"/>
        <w:ind w:left="360" w:firstLine="348"/>
        <w:rPr>
          <w:sz w:val="28"/>
          <w:szCs w:val="28"/>
        </w:rPr>
      </w:pPr>
      <w:r w:rsidRPr="00813D93">
        <w:rPr>
          <w:color w:val="000000"/>
          <w:sz w:val="28"/>
          <w:szCs w:val="28"/>
        </w:rPr>
        <w:t>Распределение основных и дополнительных средств;</w:t>
      </w:r>
      <w:r w:rsidR="005B2CD1" w:rsidRPr="00813D93">
        <w:rPr>
          <w:color w:val="000000"/>
          <w:sz w:val="28"/>
          <w:szCs w:val="28"/>
        </w:rPr>
        <w:t xml:space="preserve"> </w:t>
      </w:r>
    </w:p>
    <w:p w:rsidR="0063336B" w:rsidRPr="00813D93" w:rsidRDefault="005B2CD1" w:rsidP="00C968FD">
      <w:pPr>
        <w:spacing w:line="276" w:lineRule="auto"/>
        <w:ind w:left="360" w:firstLine="348"/>
        <w:rPr>
          <w:sz w:val="28"/>
          <w:szCs w:val="28"/>
        </w:rPr>
      </w:pPr>
      <w:r w:rsidRPr="00813D93">
        <w:rPr>
          <w:color w:val="000000"/>
          <w:sz w:val="28"/>
          <w:szCs w:val="28"/>
        </w:rPr>
        <w:t>О</w:t>
      </w:r>
      <w:r w:rsidR="006B3F27" w:rsidRPr="00813D93">
        <w:rPr>
          <w:color w:val="000000"/>
          <w:sz w:val="28"/>
          <w:szCs w:val="28"/>
        </w:rPr>
        <w:t>бъем и интенсивность тренировочной нагрузки;</w:t>
      </w:r>
    </w:p>
    <w:p w:rsidR="0063336B" w:rsidRPr="00813D93" w:rsidRDefault="0063336B" w:rsidP="00C968FD">
      <w:pPr>
        <w:spacing w:line="276" w:lineRule="auto"/>
        <w:ind w:left="360" w:firstLine="348"/>
        <w:rPr>
          <w:sz w:val="28"/>
          <w:szCs w:val="28"/>
        </w:rPr>
      </w:pPr>
      <w:r w:rsidRPr="00813D93">
        <w:rPr>
          <w:color w:val="000000"/>
          <w:sz w:val="28"/>
          <w:szCs w:val="28"/>
        </w:rPr>
        <w:t>Восстановительные мероприятия;</w:t>
      </w:r>
    </w:p>
    <w:p w:rsidR="0063336B" w:rsidRPr="00813D93" w:rsidRDefault="005B2CD1" w:rsidP="00C968FD">
      <w:pPr>
        <w:spacing w:line="276" w:lineRule="auto"/>
        <w:ind w:left="360" w:firstLine="348"/>
        <w:rPr>
          <w:sz w:val="28"/>
          <w:szCs w:val="28"/>
        </w:rPr>
      </w:pPr>
      <w:r w:rsidRPr="00813D93">
        <w:rPr>
          <w:color w:val="000000"/>
          <w:sz w:val="28"/>
          <w:szCs w:val="28"/>
        </w:rPr>
        <w:t xml:space="preserve">Система и сроки комплексного контроля; </w:t>
      </w:r>
    </w:p>
    <w:p w:rsidR="0063336B" w:rsidRPr="00813D93" w:rsidRDefault="006B3F27" w:rsidP="00C968FD">
      <w:pPr>
        <w:spacing w:line="276" w:lineRule="auto"/>
        <w:ind w:left="360" w:firstLine="348"/>
        <w:rPr>
          <w:sz w:val="28"/>
          <w:szCs w:val="28"/>
        </w:rPr>
      </w:pPr>
      <w:r w:rsidRPr="00813D93">
        <w:rPr>
          <w:color w:val="000000"/>
          <w:sz w:val="28"/>
          <w:szCs w:val="28"/>
        </w:rPr>
        <w:t>Места занятий, оборудование и инвентарь</w:t>
      </w:r>
      <w:r w:rsidR="00BB0A43">
        <w:rPr>
          <w:color w:val="000000"/>
          <w:sz w:val="28"/>
          <w:szCs w:val="28"/>
        </w:rPr>
        <w:t>;</w:t>
      </w:r>
    </w:p>
    <w:p w:rsidR="006B3F27" w:rsidRPr="00813D93" w:rsidRDefault="006E7F63" w:rsidP="00813D93">
      <w:pPr>
        <w:ind w:left="360" w:firstLine="348"/>
        <w:rPr>
          <w:sz w:val="28"/>
          <w:szCs w:val="28"/>
        </w:rPr>
      </w:pPr>
      <w:r w:rsidRPr="00813D93">
        <w:rPr>
          <w:color w:val="000000"/>
          <w:sz w:val="28"/>
          <w:szCs w:val="28"/>
        </w:rPr>
        <w:t>Смета расходов.</w:t>
      </w:r>
    </w:p>
    <w:p w:rsidR="002433F8" w:rsidRDefault="002433F8" w:rsidP="002433F8">
      <w:pPr>
        <w:pStyle w:val="a4"/>
        <w:jc w:val="both"/>
        <w:rPr>
          <w:b/>
          <w:i/>
          <w:color w:val="000000"/>
          <w:sz w:val="28"/>
          <w:szCs w:val="28"/>
        </w:rPr>
      </w:pPr>
    </w:p>
    <w:p w:rsidR="00C968FD" w:rsidRDefault="00C968FD">
      <w:pPr>
        <w:spacing w:after="200" w:line="276" w:lineRule="auto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C968FD" w:rsidRDefault="00C968FD" w:rsidP="006F4BA3">
      <w:pPr>
        <w:pStyle w:val="a4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968FD" w:rsidRDefault="00C968FD" w:rsidP="006F4BA3">
      <w:pPr>
        <w:pStyle w:val="a4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46CE7" w:rsidRPr="006F4BA3" w:rsidRDefault="00BB0A43" w:rsidP="006F4BA3">
      <w:pPr>
        <w:pStyle w:val="a4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</w:t>
      </w:r>
      <w:r w:rsidRPr="002433F8">
        <w:rPr>
          <w:rFonts w:ascii="Times New Roman" w:hAnsi="Times New Roman" w:cs="Times New Roman"/>
          <w:b/>
          <w:i/>
          <w:color w:val="000000"/>
          <w:sz w:val="28"/>
          <w:szCs w:val="28"/>
        </w:rPr>
        <w:t>орядок составления плана по разделам</w:t>
      </w:r>
      <w:r w:rsidR="007B06BB" w:rsidRPr="002433F8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EB631F" w:rsidRPr="002433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6F4BA3" w:rsidRPr="00B976CC" w:rsidRDefault="00EE255A" w:rsidP="008366F4">
      <w:pPr>
        <w:pStyle w:val="a4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76CC">
        <w:rPr>
          <w:rFonts w:ascii="Times New Roman" w:hAnsi="Times New Roman" w:cs="Times New Roman"/>
          <w:i/>
          <w:sz w:val="28"/>
          <w:szCs w:val="28"/>
        </w:rPr>
        <w:t>П</w:t>
      </w:r>
      <w:r w:rsidR="007B06BB" w:rsidRPr="00B976CC">
        <w:rPr>
          <w:rFonts w:ascii="Times New Roman" w:hAnsi="Times New Roman" w:cs="Times New Roman"/>
          <w:i/>
          <w:sz w:val="28"/>
          <w:szCs w:val="28"/>
        </w:rPr>
        <w:t>одготавливаются необходимые таблицы и бланки;</w:t>
      </w:r>
      <w:r w:rsidR="00C24F29" w:rsidRPr="00B976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76C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255A" w:rsidRPr="00B976CC" w:rsidRDefault="000E2B78" w:rsidP="008366F4">
      <w:pPr>
        <w:pStyle w:val="a4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976CC">
        <w:rPr>
          <w:rFonts w:ascii="Times New Roman" w:hAnsi="Times New Roman" w:cs="Times New Roman"/>
          <w:i/>
          <w:sz w:val="28"/>
          <w:szCs w:val="28"/>
        </w:rPr>
        <w:t xml:space="preserve">в них </w:t>
      </w:r>
      <w:r w:rsidR="00C24F29" w:rsidRPr="00B976CC">
        <w:rPr>
          <w:rFonts w:ascii="Times New Roman" w:hAnsi="Times New Roman" w:cs="Times New Roman"/>
          <w:i/>
          <w:sz w:val="28"/>
          <w:szCs w:val="28"/>
        </w:rPr>
        <w:t>заполняется информация:</w:t>
      </w:r>
    </w:p>
    <w:p w:rsidR="006F4BA3" w:rsidRPr="008366F4" w:rsidRDefault="006F4BA3" w:rsidP="008366F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4BA3" w:rsidRDefault="00EE255A" w:rsidP="00006D5D">
      <w:pPr>
        <w:pStyle w:val="a4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16C4" w:rsidRPr="0041275A">
        <w:rPr>
          <w:rFonts w:ascii="Times New Roman" w:hAnsi="Times New Roman" w:cs="Times New Roman"/>
          <w:sz w:val="28"/>
          <w:szCs w:val="28"/>
        </w:rPr>
        <w:t>ведения о спортсмене</w:t>
      </w:r>
      <w:r w:rsidR="00B94035" w:rsidRPr="0041275A">
        <w:rPr>
          <w:rFonts w:ascii="Times New Roman" w:hAnsi="Times New Roman" w:cs="Times New Roman"/>
          <w:sz w:val="28"/>
          <w:szCs w:val="28"/>
        </w:rPr>
        <w:t xml:space="preserve">, </w:t>
      </w:r>
      <w:r w:rsidR="000E2B78">
        <w:rPr>
          <w:rFonts w:ascii="Times New Roman" w:hAnsi="Times New Roman" w:cs="Times New Roman"/>
          <w:sz w:val="28"/>
          <w:szCs w:val="28"/>
        </w:rPr>
        <w:t xml:space="preserve"> </w:t>
      </w:r>
      <w:r w:rsidR="00B94035" w:rsidRPr="006F4BA3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C24F29" w:rsidRPr="006F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BA3" w:rsidRPr="008366F4" w:rsidRDefault="006F4BA3" w:rsidP="008366F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F29" w:rsidRPr="0041275A" w:rsidRDefault="00B0779A" w:rsidP="00006D5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5A">
        <w:rPr>
          <w:rFonts w:ascii="Times New Roman" w:hAnsi="Times New Roman" w:cs="Times New Roman"/>
          <w:bCs/>
          <w:sz w:val="28"/>
          <w:szCs w:val="28"/>
        </w:rPr>
        <w:t>Итоги прошедшего сезона:</w:t>
      </w:r>
    </w:p>
    <w:p w:rsidR="00C24F29" w:rsidRPr="0041275A" w:rsidRDefault="002433F8" w:rsidP="00EE255A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E22FA">
        <w:rPr>
          <w:rFonts w:ascii="Times New Roman" w:hAnsi="Times New Roman" w:cs="Times New Roman"/>
          <w:bCs/>
          <w:sz w:val="28"/>
          <w:szCs w:val="28"/>
        </w:rPr>
        <w:t>езультаты выступлений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основных</w:t>
      </w:r>
      <w:r w:rsidR="008E22FA">
        <w:rPr>
          <w:rFonts w:ascii="Times New Roman" w:hAnsi="Times New Roman" w:cs="Times New Roman"/>
          <w:bCs/>
          <w:sz w:val="28"/>
          <w:szCs w:val="28"/>
        </w:rPr>
        <w:t xml:space="preserve"> (главных)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соревнованиях -</w:t>
      </w:r>
    </w:p>
    <w:p w:rsidR="00C24F29" w:rsidRDefault="00B0779A" w:rsidP="00EE255A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75A">
        <w:rPr>
          <w:rFonts w:ascii="Times New Roman" w:hAnsi="Times New Roman" w:cs="Times New Roman"/>
          <w:bCs/>
          <w:sz w:val="28"/>
          <w:szCs w:val="28"/>
        </w:rPr>
        <w:t xml:space="preserve">ЧР, </w:t>
      </w:r>
      <w:proofErr w:type="gramStart"/>
      <w:r w:rsidRPr="0041275A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41275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1275A">
        <w:rPr>
          <w:rFonts w:ascii="Times New Roman" w:hAnsi="Times New Roman" w:cs="Times New Roman"/>
          <w:bCs/>
          <w:sz w:val="28"/>
          <w:szCs w:val="28"/>
        </w:rPr>
        <w:t>УрФО</w:t>
      </w:r>
      <w:proofErr w:type="spellEnd"/>
      <w:r w:rsidR="002433F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24F29" w:rsidRPr="0041275A">
        <w:rPr>
          <w:rFonts w:ascii="Times New Roman" w:hAnsi="Times New Roman" w:cs="Times New Roman"/>
          <w:bCs/>
          <w:sz w:val="28"/>
          <w:szCs w:val="28"/>
        </w:rPr>
        <w:t>план и фактические достижения</w:t>
      </w:r>
      <w:r w:rsidR="00C11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3F8">
        <w:rPr>
          <w:rFonts w:ascii="Times New Roman" w:hAnsi="Times New Roman" w:cs="Times New Roman"/>
          <w:bCs/>
          <w:sz w:val="28"/>
          <w:szCs w:val="28"/>
        </w:rPr>
        <w:t>- результат, место</w:t>
      </w:r>
      <w:r w:rsidRPr="0041275A">
        <w:rPr>
          <w:rFonts w:ascii="Times New Roman" w:hAnsi="Times New Roman" w:cs="Times New Roman"/>
          <w:bCs/>
          <w:sz w:val="28"/>
          <w:szCs w:val="28"/>
        </w:rPr>
        <w:t>)</w:t>
      </w:r>
      <w:r w:rsidR="00C11A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F29" w:rsidRPr="0041275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1275A">
        <w:rPr>
          <w:rFonts w:ascii="Times New Roman" w:hAnsi="Times New Roman" w:cs="Times New Roman"/>
          <w:bCs/>
          <w:sz w:val="28"/>
          <w:szCs w:val="28"/>
        </w:rPr>
        <w:t xml:space="preserve"> ЛРС</w:t>
      </w:r>
      <w:r w:rsidR="00EE255A">
        <w:rPr>
          <w:rFonts w:ascii="Times New Roman" w:hAnsi="Times New Roman" w:cs="Times New Roman"/>
          <w:bCs/>
          <w:sz w:val="28"/>
          <w:szCs w:val="28"/>
        </w:rPr>
        <w:t>.</w:t>
      </w:r>
    </w:p>
    <w:p w:rsidR="00EE255A" w:rsidRPr="0041275A" w:rsidRDefault="00EE255A" w:rsidP="00EE255A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22FA" w:rsidRDefault="00C24F29" w:rsidP="00006D5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5A">
        <w:rPr>
          <w:rFonts w:ascii="Times New Roman" w:hAnsi="Times New Roman" w:cs="Times New Roman"/>
          <w:sz w:val="28"/>
          <w:szCs w:val="28"/>
        </w:rPr>
        <w:t>Х</w:t>
      </w:r>
      <w:r w:rsidR="00B94035" w:rsidRPr="0041275A">
        <w:rPr>
          <w:rFonts w:ascii="Times New Roman" w:hAnsi="Times New Roman" w:cs="Times New Roman"/>
          <w:sz w:val="28"/>
          <w:szCs w:val="28"/>
        </w:rPr>
        <w:t>арактеристик</w:t>
      </w:r>
      <w:r w:rsidRPr="0041275A">
        <w:rPr>
          <w:rFonts w:ascii="Times New Roman" w:hAnsi="Times New Roman" w:cs="Times New Roman"/>
          <w:sz w:val="28"/>
          <w:szCs w:val="28"/>
        </w:rPr>
        <w:t xml:space="preserve">а </w:t>
      </w:r>
      <w:r w:rsidR="00B94035" w:rsidRPr="0041275A">
        <w:rPr>
          <w:rFonts w:ascii="Times New Roman" w:hAnsi="Times New Roman" w:cs="Times New Roman"/>
          <w:sz w:val="28"/>
          <w:szCs w:val="28"/>
        </w:rPr>
        <w:t xml:space="preserve">предшествующего сезона </w:t>
      </w:r>
      <w:r w:rsidR="008E22FA">
        <w:rPr>
          <w:rFonts w:ascii="Times New Roman" w:hAnsi="Times New Roman" w:cs="Times New Roman"/>
          <w:sz w:val="28"/>
          <w:szCs w:val="28"/>
        </w:rPr>
        <w:t>–</w:t>
      </w:r>
      <w:r w:rsidR="00B94035" w:rsidRPr="0041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F8" w:rsidRDefault="008E22FA" w:rsidP="00EE255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94035" w:rsidRPr="0041275A">
        <w:rPr>
          <w:rFonts w:ascii="Times New Roman" w:hAnsi="Times New Roman" w:cs="Times New Roman"/>
          <w:sz w:val="28"/>
          <w:szCs w:val="28"/>
        </w:rPr>
        <w:t>тоги выполнения планов подготовки в прошедшем сезоне:</w:t>
      </w:r>
      <w:r w:rsidR="00C24F29" w:rsidRPr="0041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FA" w:rsidRPr="008E22FA" w:rsidRDefault="002433F8" w:rsidP="00EE255A">
      <w:pPr>
        <w:pStyle w:val="a4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94035" w:rsidRPr="0041275A">
        <w:rPr>
          <w:rFonts w:ascii="Times New Roman" w:hAnsi="Times New Roman" w:cs="Times New Roman"/>
          <w:sz w:val="28"/>
          <w:szCs w:val="28"/>
        </w:rPr>
        <w:t>тмеча</w:t>
      </w:r>
      <w:r w:rsidR="008E22FA">
        <w:rPr>
          <w:rFonts w:ascii="Times New Roman" w:hAnsi="Times New Roman" w:cs="Times New Roman"/>
          <w:sz w:val="28"/>
          <w:szCs w:val="28"/>
        </w:rPr>
        <w:t>ется степень реализации планов;</w:t>
      </w:r>
    </w:p>
    <w:p w:rsidR="002433F8" w:rsidRPr="008E22FA" w:rsidRDefault="00B94035" w:rsidP="00EE255A">
      <w:pPr>
        <w:pStyle w:val="a4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FA">
        <w:rPr>
          <w:rFonts w:ascii="Times New Roman" w:hAnsi="Times New Roman" w:cs="Times New Roman"/>
          <w:sz w:val="28"/>
          <w:szCs w:val="28"/>
        </w:rPr>
        <w:t>причины расхождения планируемых и фактических па</w:t>
      </w:r>
      <w:r w:rsidR="008E22FA">
        <w:rPr>
          <w:rFonts w:ascii="Times New Roman" w:hAnsi="Times New Roman" w:cs="Times New Roman"/>
          <w:sz w:val="28"/>
          <w:szCs w:val="28"/>
        </w:rPr>
        <w:t>раметров тренировочных нагрузок;</w:t>
      </w:r>
      <w:r w:rsidRPr="008E2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F29" w:rsidRDefault="00B94035" w:rsidP="00EE255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5A">
        <w:rPr>
          <w:rFonts w:ascii="Times New Roman" w:hAnsi="Times New Roman" w:cs="Times New Roman"/>
          <w:sz w:val="28"/>
          <w:szCs w:val="28"/>
        </w:rPr>
        <w:t>уровень адаптации организма спортсмена к предложенным тренировочным, соревновательным нагрузкам и т.п</w:t>
      </w:r>
      <w:r w:rsidR="00EE255A">
        <w:rPr>
          <w:rFonts w:ascii="Times New Roman" w:hAnsi="Times New Roman" w:cs="Times New Roman"/>
          <w:sz w:val="28"/>
          <w:szCs w:val="28"/>
        </w:rPr>
        <w:t>.</w:t>
      </w:r>
    </w:p>
    <w:p w:rsidR="00EE255A" w:rsidRPr="0041275A" w:rsidRDefault="00EE255A" w:rsidP="00EE255A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B8B" w:rsidRDefault="00E25DF7" w:rsidP="00006D5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5A">
        <w:rPr>
          <w:rFonts w:ascii="Times New Roman" w:hAnsi="Times New Roman" w:cs="Times New Roman"/>
          <w:bCs/>
          <w:sz w:val="28"/>
          <w:szCs w:val="28"/>
        </w:rPr>
        <w:t>Проблемы, выявленные в предыдущем сезоне</w:t>
      </w:r>
      <w:r w:rsidR="00C24F29" w:rsidRPr="0041275A">
        <w:rPr>
          <w:rFonts w:ascii="Times New Roman" w:hAnsi="Times New Roman" w:cs="Times New Roman"/>
          <w:bCs/>
          <w:sz w:val="28"/>
          <w:szCs w:val="28"/>
        </w:rPr>
        <w:t xml:space="preserve"> по параметрам </w:t>
      </w:r>
      <w:r w:rsidRPr="0041275A">
        <w:rPr>
          <w:rFonts w:ascii="Times New Roman" w:hAnsi="Times New Roman" w:cs="Times New Roman"/>
          <w:sz w:val="28"/>
          <w:szCs w:val="28"/>
        </w:rPr>
        <w:t>подготовки</w:t>
      </w:r>
      <w:r w:rsidR="00C24F29" w:rsidRPr="0041275A">
        <w:rPr>
          <w:rFonts w:ascii="Times New Roman" w:hAnsi="Times New Roman" w:cs="Times New Roman"/>
          <w:sz w:val="28"/>
          <w:szCs w:val="28"/>
        </w:rPr>
        <w:t>:</w:t>
      </w:r>
      <w:r w:rsidRPr="004127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2B8B" w:rsidRDefault="00E25DF7" w:rsidP="00F07D6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5A">
        <w:rPr>
          <w:rFonts w:ascii="Times New Roman" w:hAnsi="Times New Roman" w:cs="Times New Roman"/>
          <w:sz w:val="28"/>
          <w:szCs w:val="28"/>
        </w:rPr>
        <w:t>Аэробные возможности</w:t>
      </w:r>
      <w:r w:rsidR="00C24F29" w:rsidRPr="0041275A">
        <w:rPr>
          <w:rFonts w:ascii="Times New Roman" w:hAnsi="Times New Roman" w:cs="Times New Roman"/>
          <w:sz w:val="28"/>
          <w:szCs w:val="28"/>
        </w:rPr>
        <w:t>,</w:t>
      </w:r>
      <w:r w:rsidRPr="0041275A">
        <w:rPr>
          <w:rFonts w:ascii="Times New Roman" w:hAnsi="Times New Roman" w:cs="Times New Roman"/>
          <w:sz w:val="28"/>
          <w:szCs w:val="28"/>
        </w:rPr>
        <w:t xml:space="preserve"> Анаэробные возможности</w:t>
      </w:r>
      <w:r w:rsidR="00C24F29" w:rsidRPr="0041275A">
        <w:rPr>
          <w:rFonts w:ascii="Times New Roman" w:hAnsi="Times New Roman" w:cs="Times New Roman"/>
          <w:sz w:val="28"/>
          <w:szCs w:val="28"/>
        </w:rPr>
        <w:t>,</w:t>
      </w:r>
      <w:r w:rsidRPr="0041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8B" w:rsidRDefault="00E25DF7" w:rsidP="00F07D6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5A">
        <w:rPr>
          <w:rFonts w:ascii="Times New Roman" w:hAnsi="Times New Roman" w:cs="Times New Roman"/>
          <w:sz w:val="28"/>
          <w:szCs w:val="28"/>
        </w:rPr>
        <w:t>Силовые возможности</w:t>
      </w:r>
      <w:r w:rsidR="00C24F29" w:rsidRPr="0041275A">
        <w:rPr>
          <w:rFonts w:ascii="Times New Roman" w:hAnsi="Times New Roman" w:cs="Times New Roman"/>
          <w:sz w:val="28"/>
          <w:szCs w:val="28"/>
        </w:rPr>
        <w:t>,</w:t>
      </w:r>
      <w:r w:rsidRPr="0041275A">
        <w:rPr>
          <w:rFonts w:ascii="Times New Roman" w:hAnsi="Times New Roman" w:cs="Times New Roman"/>
          <w:sz w:val="28"/>
          <w:szCs w:val="28"/>
        </w:rPr>
        <w:t xml:space="preserve"> Координационные возможности</w:t>
      </w:r>
      <w:r w:rsidR="00C24F29" w:rsidRPr="0041275A">
        <w:rPr>
          <w:rFonts w:ascii="Times New Roman" w:hAnsi="Times New Roman" w:cs="Times New Roman"/>
          <w:sz w:val="28"/>
          <w:szCs w:val="28"/>
        </w:rPr>
        <w:t>,</w:t>
      </w:r>
      <w:r w:rsidRPr="0041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8B" w:rsidRDefault="00E25DF7" w:rsidP="00F07D6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5A">
        <w:rPr>
          <w:rFonts w:ascii="Times New Roman" w:hAnsi="Times New Roman" w:cs="Times New Roman"/>
          <w:sz w:val="28"/>
          <w:szCs w:val="28"/>
        </w:rPr>
        <w:t>Неп</w:t>
      </w:r>
      <w:r w:rsidR="00C24F29" w:rsidRPr="0041275A">
        <w:rPr>
          <w:rFonts w:ascii="Times New Roman" w:hAnsi="Times New Roman" w:cs="Times New Roman"/>
          <w:sz w:val="28"/>
          <w:szCs w:val="28"/>
        </w:rPr>
        <w:t>опадание в зоны мощности тренировочных</w:t>
      </w:r>
      <w:r w:rsidRPr="0041275A">
        <w:rPr>
          <w:rFonts w:ascii="Times New Roman" w:hAnsi="Times New Roman" w:cs="Times New Roman"/>
          <w:sz w:val="28"/>
          <w:szCs w:val="28"/>
        </w:rPr>
        <w:t xml:space="preserve"> нагрузок</w:t>
      </w:r>
      <w:r w:rsidR="002D2455" w:rsidRPr="0041275A">
        <w:rPr>
          <w:rFonts w:ascii="Times New Roman" w:hAnsi="Times New Roman" w:cs="Times New Roman"/>
          <w:sz w:val="28"/>
          <w:szCs w:val="28"/>
        </w:rPr>
        <w:t>,</w:t>
      </w:r>
      <w:r w:rsidRPr="00412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BA3" w:rsidRPr="00BB0A43" w:rsidRDefault="00E25DF7" w:rsidP="00F07D61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5A">
        <w:rPr>
          <w:rFonts w:ascii="Times New Roman" w:hAnsi="Times New Roman" w:cs="Times New Roman"/>
          <w:sz w:val="28"/>
          <w:szCs w:val="28"/>
        </w:rPr>
        <w:t>Техническая</w:t>
      </w:r>
      <w:r w:rsidR="002D2455" w:rsidRPr="0041275A">
        <w:rPr>
          <w:rFonts w:ascii="Times New Roman" w:hAnsi="Times New Roman" w:cs="Times New Roman"/>
          <w:sz w:val="28"/>
          <w:szCs w:val="28"/>
        </w:rPr>
        <w:t>,</w:t>
      </w:r>
      <w:r w:rsidRPr="0041275A">
        <w:rPr>
          <w:rFonts w:ascii="Times New Roman" w:hAnsi="Times New Roman" w:cs="Times New Roman"/>
          <w:sz w:val="28"/>
          <w:szCs w:val="28"/>
        </w:rPr>
        <w:t xml:space="preserve"> Тактическая</w:t>
      </w:r>
      <w:r w:rsidR="002D2455" w:rsidRPr="0041275A">
        <w:rPr>
          <w:rFonts w:ascii="Times New Roman" w:hAnsi="Times New Roman" w:cs="Times New Roman"/>
          <w:sz w:val="28"/>
          <w:szCs w:val="28"/>
        </w:rPr>
        <w:t>,</w:t>
      </w:r>
      <w:r w:rsidRPr="0041275A">
        <w:rPr>
          <w:rFonts w:ascii="Times New Roman" w:hAnsi="Times New Roman" w:cs="Times New Roman"/>
          <w:sz w:val="28"/>
          <w:szCs w:val="28"/>
        </w:rPr>
        <w:t xml:space="preserve"> Психологическая</w:t>
      </w:r>
      <w:r w:rsidR="002D2455" w:rsidRPr="0041275A">
        <w:rPr>
          <w:rFonts w:ascii="Times New Roman" w:hAnsi="Times New Roman" w:cs="Times New Roman"/>
          <w:sz w:val="28"/>
          <w:szCs w:val="28"/>
        </w:rPr>
        <w:t>,</w:t>
      </w:r>
      <w:r w:rsidRPr="0041275A">
        <w:rPr>
          <w:rFonts w:ascii="Times New Roman" w:hAnsi="Times New Roman" w:cs="Times New Roman"/>
          <w:sz w:val="28"/>
          <w:szCs w:val="28"/>
        </w:rPr>
        <w:t xml:space="preserve"> Выход на пик формы</w:t>
      </w:r>
      <w:r w:rsidR="002D2455" w:rsidRPr="0041275A">
        <w:rPr>
          <w:rFonts w:ascii="Times New Roman" w:hAnsi="Times New Roman" w:cs="Times New Roman"/>
          <w:sz w:val="28"/>
          <w:szCs w:val="28"/>
        </w:rPr>
        <w:t>,</w:t>
      </w:r>
      <w:r w:rsidRPr="0041275A">
        <w:rPr>
          <w:rFonts w:ascii="Times New Roman" w:hAnsi="Times New Roman" w:cs="Times New Roman"/>
          <w:sz w:val="28"/>
          <w:szCs w:val="28"/>
        </w:rPr>
        <w:t xml:space="preserve"> Состояние здоровья</w:t>
      </w:r>
      <w:r w:rsidR="002D2455" w:rsidRPr="0041275A">
        <w:rPr>
          <w:rFonts w:ascii="Times New Roman" w:hAnsi="Times New Roman" w:cs="Times New Roman"/>
          <w:sz w:val="28"/>
          <w:szCs w:val="28"/>
        </w:rPr>
        <w:t>.</w:t>
      </w:r>
    </w:p>
    <w:p w:rsidR="00EE255A" w:rsidRPr="00BB0A43" w:rsidRDefault="002D2455" w:rsidP="00F07D61">
      <w:pPr>
        <w:pStyle w:val="a4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BA3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6F4BA3">
        <w:rPr>
          <w:rFonts w:ascii="Times New Roman" w:hAnsi="Times New Roman" w:cs="Times New Roman"/>
          <w:bCs/>
          <w:sz w:val="28"/>
          <w:szCs w:val="28"/>
        </w:rPr>
        <w:t>с</w:t>
      </w:r>
      <w:r w:rsidR="00E25DF7" w:rsidRPr="006F4BA3">
        <w:rPr>
          <w:rFonts w:ascii="Times New Roman" w:hAnsi="Times New Roman" w:cs="Times New Roman"/>
          <w:bCs/>
          <w:sz w:val="28"/>
          <w:szCs w:val="28"/>
        </w:rPr>
        <w:t xml:space="preserve">редства, методы решения </w:t>
      </w:r>
      <w:r w:rsidRPr="006F4BA3">
        <w:rPr>
          <w:rFonts w:ascii="Times New Roman" w:hAnsi="Times New Roman" w:cs="Times New Roman"/>
          <w:bCs/>
          <w:sz w:val="28"/>
          <w:szCs w:val="28"/>
        </w:rPr>
        <w:t xml:space="preserve">отмеченных </w:t>
      </w:r>
      <w:r w:rsidR="00E25DF7" w:rsidRPr="006F4BA3">
        <w:rPr>
          <w:rFonts w:ascii="Times New Roman" w:hAnsi="Times New Roman" w:cs="Times New Roman"/>
          <w:bCs/>
          <w:sz w:val="28"/>
          <w:szCs w:val="28"/>
        </w:rPr>
        <w:t>проблем</w:t>
      </w:r>
      <w:r w:rsidR="00BB0A43">
        <w:rPr>
          <w:rFonts w:ascii="Times New Roman" w:hAnsi="Times New Roman" w:cs="Times New Roman"/>
          <w:bCs/>
          <w:sz w:val="28"/>
          <w:szCs w:val="28"/>
        </w:rPr>
        <w:t>.</w:t>
      </w:r>
    </w:p>
    <w:p w:rsidR="00BB0A43" w:rsidRPr="00C968FD" w:rsidRDefault="0041275A" w:rsidP="00006D5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7145C">
        <w:rPr>
          <w:rFonts w:ascii="Times New Roman" w:hAnsi="Times New Roman" w:cs="Times New Roman"/>
          <w:color w:val="000000"/>
          <w:sz w:val="28"/>
          <w:szCs w:val="28"/>
        </w:rPr>
        <w:t xml:space="preserve">алендарь соревнований года </w:t>
      </w:r>
      <w:r w:rsidR="002A2B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145C">
        <w:rPr>
          <w:rFonts w:ascii="Times New Roman" w:hAnsi="Times New Roman" w:cs="Times New Roman"/>
          <w:color w:val="000000"/>
          <w:sz w:val="28"/>
          <w:szCs w:val="28"/>
        </w:rPr>
        <w:t xml:space="preserve">с четкой градацией каждого из них </w:t>
      </w:r>
      <w:r w:rsidRPr="002A2B8B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BB0A43" w:rsidRPr="002A2B8B">
        <w:rPr>
          <w:rFonts w:ascii="Times New Roman" w:hAnsi="Times New Roman"/>
          <w:i/>
          <w:sz w:val="28"/>
          <w:szCs w:val="28"/>
        </w:rPr>
        <w:t xml:space="preserve">контрольные, подготовительные, отборочные, подводящие, главные) </w:t>
      </w:r>
      <w:r w:rsidR="002A2B8B" w:rsidRPr="002A2B8B">
        <w:rPr>
          <w:rFonts w:ascii="Times New Roman" w:hAnsi="Times New Roman"/>
          <w:i/>
          <w:sz w:val="28"/>
          <w:szCs w:val="28"/>
        </w:rPr>
        <w:br/>
      </w:r>
      <w:r w:rsidR="002A2B8B">
        <w:rPr>
          <w:rFonts w:ascii="Times New Roman" w:hAnsi="Times New Roman" w:cs="Times New Roman"/>
          <w:color w:val="000000"/>
          <w:sz w:val="28"/>
          <w:szCs w:val="28"/>
        </w:rPr>
        <w:t xml:space="preserve">с конкретными задачами. </w:t>
      </w:r>
      <w:r w:rsidRPr="00BB0A43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для </w:t>
      </w:r>
      <w:r w:rsidR="002A2B8B">
        <w:rPr>
          <w:rFonts w:ascii="Times New Roman" w:hAnsi="Times New Roman" w:cs="Times New Roman"/>
          <w:color w:val="000000"/>
          <w:sz w:val="28"/>
          <w:szCs w:val="28"/>
        </w:rPr>
        <w:t>главных</w:t>
      </w:r>
      <w:r w:rsidRPr="00BB0A43">
        <w:rPr>
          <w:rFonts w:ascii="Times New Roman" w:hAnsi="Times New Roman" w:cs="Times New Roman"/>
          <w:color w:val="000000"/>
          <w:sz w:val="28"/>
          <w:szCs w:val="28"/>
        </w:rPr>
        <w:t xml:space="preserve"> и отборочных соревнований – показать определенный результат; для контрольных – опробовать новый вариант тактики, отобр</w:t>
      </w:r>
      <w:r w:rsidR="00C53F14" w:rsidRPr="00BB0A43">
        <w:rPr>
          <w:rFonts w:ascii="Times New Roman" w:hAnsi="Times New Roman" w:cs="Times New Roman"/>
          <w:color w:val="000000"/>
          <w:sz w:val="28"/>
          <w:szCs w:val="28"/>
        </w:rPr>
        <w:t>ать новый элемент техники и т.д.</w:t>
      </w:r>
    </w:p>
    <w:p w:rsidR="00BB0A43" w:rsidRPr="00BB0A43" w:rsidRDefault="00BB0A43" w:rsidP="00BB0A4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07D61" w:rsidRPr="00F07D61" w:rsidRDefault="0041275A" w:rsidP="00006D5D">
      <w:pPr>
        <w:pStyle w:val="a4"/>
        <w:numPr>
          <w:ilvl w:val="0"/>
          <w:numId w:val="1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</w:rPr>
      </w:pPr>
      <w:r w:rsidRPr="00F07D61">
        <w:rPr>
          <w:rFonts w:ascii="Times New Roman" w:hAnsi="Times New Roman" w:cs="Times New Roman"/>
          <w:color w:val="000000"/>
          <w:sz w:val="28"/>
          <w:szCs w:val="28"/>
        </w:rPr>
        <w:t>Тренировочные сборы</w:t>
      </w:r>
      <w:r w:rsidR="00F07D6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07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7D61" w:rsidRDefault="00F07D61" w:rsidP="00F07D61">
      <w:pPr>
        <w:pStyle w:val="a4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подготовки к чемпионатам, первенствам России;</w:t>
      </w:r>
      <w:r w:rsidR="0041275A" w:rsidRPr="00F07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7D61" w:rsidRDefault="0041275A" w:rsidP="00F07D61">
      <w:pPr>
        <w:pStyle w:val="a4"/>
        <w:shd w:val="clear" w:color="auto" w:fill="FFFFFF"/>
        <w:spacing w:line="240" w:lineRule="auto"/>
        <w:jc w:val="both"/>
        <w:rPr>
          <w:rStyle w:val="aa"/>
          <w:rFonts w:cs="Times New Roman"/>
        </w:rPr>
      </w:pPr>
      <w:r w:rsidRPr="00F07D61">
        <w:rPr>
          <w:rFonts w:ascii="Times New Roman" w:hAnsi="Times New Roman" w:cs="Times New Roman"/>
          <w:color w:val="000000"/>
          <w:sz w:val="28"/>
          <w:szCs w:val="28"/>
        </w:rPr>
        <w:t>специальные</w:t>
      </w:r>
      <w:r w:rsidR="00F07D61">
        <w:rPr>
          <w:rStyle w:val="aa"/>
          <w:rFonts w:cs="Times New Roman"/>
        </w:rPr>
        <w:t xml:space="preserve"> - </w:t>
      </w:r>
      <w:r w:rsidR="00F07D61" w:rsidRPr="00F07D61">
        <w:rPr>
          <w:rStyle w:val="aa"/>
          <w:rFonts w:cs="Times New Roman"/>
        </w:rPr>
        <w:t xml:space="preserve">по ОФП, СФП, восстановительные, </w:t>
      </w:r>
    </w:p>
    <w:p w:rsidR="00F07D61" w:rsidRDefault="00F07D61" w:rsidP="00F07D61">
      <w:pPr>
        <w:pStyle w:val="a4"/>
        <w:shd w:val="clear" w:color="auto" w:fill="FFFFFF"/>
        <w:spacing w:line="240" w:lineRule="auto"/>
        <w:jc w:val="both"/>
        <w:rPr>
          <w:rStyle w:val="aa"/>
          <w:rFonts w:cs="Times New Roman"/>
        </w:rPr>
      </w:pPr>
      <w:r w:rsidRPr="00F07D61">
        <w:rPr>
          <w:rStyle w:val="aa"/>
          <w:rFonts w:cs="Times New Roman"/>
        </w:rPr>
        <w:t>для комплексного медицинского обсле</w:t>
      </w:r>
      <w:r>
        <w:rPr>
          <w:rStyle w:val="aa"/>
          <w:rFonts w:cs="Times New Roman"/>
        </w:rPr>
        <w:t xml:space="preserve">дования, </w:t>
      </w:r>
    </w:p>
    <w:p w:rsidR="00506D4B" w:rsidRPr="00F07D61" w:rsidRDefault="00F07D61" w:rsidP="00F07D61">
      <w:pPr>
        <w:pStyle w:val="a4"/>
        <w:shd w:val="clear" w:color="auto" w:fill="FFFFFF"/>
        <w:spacing w:line="240" w:lineRule="auto"/>
        <w:jc w:val="both"/>
        <w:rPr>
          <w:rStyle w:val="aa"/>
          <w:rFonts w:cs="Times New Roman"/>
        </w:rPr>
      </w:pPr>
      <w:r>
        <w:rPr>
          <w:rStyle w:val="aa"/>
          <w:rFonts w:cs="Times New Roman"/>
        </w:rPr>
        <w:t>ТС в каникулярные периоды</w:t>
      </w:r>
      <w:r w:rsidRPr="00F07D61">
        <w:rPr>
          <w:rStyle w:val="aa"/>
          <w:rFonts w:cs="Times New Roman"/>
        </w:rPr>
        <w:t>.</w:t>
      </w:r>
    </w:p>
    <w:p w:rsidR="00F07D61" w:rsidRPr="00F07D61" w:rsidRDefault="00F07D61" w:rsidP="00F07D61">
      <w:pPr>
        <w:pStyle w:val="a4"/>
        <w:shd w:val="clear" w:color="auto" w:fill="FFFFFF"/>
        <w:spacing w:line="240" w:lineRule="auto"/>
        <w:jc w:val="both"/>
        <w:rPr>
          <w:rFonts w:ascii="Times New Roman" w:hAnsi="Times New Roman" w:cs="Times New Roman"/>
          <w:iCs/>
          <w:sz w:val="28"/>
        </w:rPr>
      </w:pPr>
    </w:p>
    <w:p w:rsidR="0041275A" w:rsidRPr="0041275A" w:rsidRDefault="0041275A" w:rsidP="00006D5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5A">
        <w:rPr>
          <w:rFonts w:ascii="Times New Roman" w:hAnsi="Times New Roman" w:cs="Times New Roman"/>
          <w:sz w:val="28"/>
          <w:szCs w:val="28"/>
        </w:rPr>
        <w:t>Стратегия подготовки на предстоящий сезон</w:t>
      </w:r>
      <w:r w:rsidR="00C53F14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1275A" w:rsidRDefault="0041275A" w:rsidP="00C53F1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5A">
        <w:rPr>
          <w:rFonts w:ascii="Times New Roman" w:hAnsi="Times New Roman" w:cs="Times New Roman"/>
          <w:sz w:val="28"/>
          <w:szCs w:val="28"/>
        </w:rPr>
        <w:t>Перечень основных задач на предстоящий сезон</w:t>
      </w:r>
      <w:r w:rsidR="00B976CC">
        <w:rPr>
          <w:rFonts w:ascii="Times New Roman" w:hAnsi="Times New Roman" w:cs="Times New Roman"/>
          <w:sz w:val="28"/>
          <w:szCs w:val="28"/>
        </w:rPr>
        <w:t>.</w:t>
      </w:r>
    </w:p>
    <w:p w:rsidR="00B976CC" w:rsidRPr="0041275A" w:rsidRDefault="00B976CC" w:rsidP="00C53F1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75A" w:rsidRDefault="00C53F14" w:rsidP="00006D5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1275A" w:rsidRPr="00C53F14">
        <w:rPr>
          <w:rFonts w:ascii="Times New Roman" w:hAnsi="Times New Roman" w:cs="Times New Roman"/>
          <w:color w:val="000000"/>
          <w:sz w:val="28"/>
          <w:szCs w:val="28"/>
        </w:rPr>
        <w:t xml:space="preserve">онтрольные показатели, </w:t>
      </w:r>
      <w:r w:rsidRPr="00C53F14">
        <w:rPr>
          <w:rFonts w:ascii="Times New Roman" w:hAnsi="Times New Roman" w:cs="Times New Roman"/>
          <w:color w:val="000000"/>
          <w:sz w:val="28"/>
          <w:szCs w:val="28"/>
        </w:rPr>
        <w:t>сроки комплексного контроля.</w:t>
      </w:r>
    </w:p>
    <w:p w:rsidR="00B976CC" w:rsidRPr="00C53F14" w:rsidRDefault="00B976CC" w:rsidP="00B976C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8FD" w:rsidRDefault="00C968FD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</w:p>
    <w:p w:rsidR="00C968FD" w:rsidRDefault="00C968FD" w:rsidP="00C968FD">
      <w:pPr>
        <w:pStyle w:val="a4"/>
        <w:tabs>
          <w:tab w:val="left" w:pos="851"/>
        </w:tabs>
        <w:spacing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68FD" w:rsidRDefault="00C968FD" w:rsidP="00C968FD">
      <w:pPr>
        <w:pStyle w:val="a4"/>
        <w:tabs>
          <w:tab w:val="left" w:pos="851"/>
        </w:tabs>
        <w:spacing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B8A" w:rsidRPr="00B64B8A" w:rsidRDefault="0041275A" w:rsidP="00006D5D">
      <w:pPr>
        <w:pStyle w:val="a4"/>
        <w:numPr>
          <w:ilvl w:val="0"/>
          <w:numId w:val="16"/>
        </w:numPr>
        <w:tabs>
          <w:tab w:val="left" w:pos="851"/>
        </w:tabs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выстраивается </w:t>
      </w:r>
      <w:r w:rsidR="007B06BB" w:rsidRPr="0041275A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06BB" w:rsidRPr="0041275A">
        <w:rPr>
          <w:rFonts w:ascii="Times New Roman" w:hAnsi="Times New Roman" w:cs="Times New Roman"/>
          <w:sz w:val="28"/>
          <w:szCs w:val="28"/>
        </w:rPr>
        <w:t xml:space="preserve"> годичного цикла подготовки</w:t>
      </w:r>
      <w:r w:rsidR="00B976C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FD1548" w:rsidRPr="0041275A">
        <w:rPr>
          <w:rFonts w:ascii="Times New Roman" w:hAnsi="Times New Roman" w:cs="Times New Roman"/>
          <w:sz w:val="28"/>
          <w:szCs w:val="28"/>
        </w:rPr>
        <w:t xml:space="preserve"> </w:t>
      </w:r>
      <w:r w:rsidR="00EE27FC" w:rsidRPr="00F82D6B">
        <w:rPr>
          <w:rFonts w:ascii="Times New Roman" w:hAnsi="Times New Roman" w:cs="Times New Roman"/>
          <w:sz w:val="28"/>
          <w:szCs w:val="28"/>
        </w:rPr>
        <w:t>задач</w:t>
      </w:r>
      <w:r w:rsidR="00F82D6B">
        <w:rPr>
          <w:rFonts w:ascii="Times New Roman" w:hAnsi="Times New Roman" w:cs="Times New Roman"/>
          <w:sz w:val="28"/>
          <w:szCs w:val="28"/>
        </w:rPr>
        <w:t>и</w:t>
      </w:r>
      <w:r w:rsidR="00FD1548" w:rsidRPr="00F82D6B">
        <w:rPr>
          <w:rFonts w:ascii="Times New Roman" w:hAnsi="Times New Roman" w:cs="Times New Roman"/>
          <w:sz w:val="28"/>
          <w:szCs w:val="28"/>
        </w:rPr>
        <w:t xml:space="preserve"> тренировки по этапам макроцикла</w:t>
      </w:r>
      <w:r w:rsidR="00B64B8A">
        <w:rPr>
          <w:rFonts w:ascii="Times New Roman" w:hAnsi="Times New Roman" w:cs="Times New Roman"/>
          <w:sz w:val="28"/>
          <w:szCs w:val="28"/>
        </w:rPr>
        <w:t xml:space="preserve"> </w:t>
      </w:r>
      <w:r w:rsidR="00B976CC">
        <w:rPr>
          <w:rFonts w:ascii="Times New Roman" w:hAnsi="Times New Roman" w:cs="Times New Roman"/>
          <w:sz w:val="28"/>
          <w:szCs w:val="28"/>
        </w:rPr>
        <w:t>(в мезоциклах):</w:t>
      </w:r>
    </w:p>
    <w:p w:rsidR="008366F4" w:rsidRDefault="00B64B8A" w:rsidP="00C968FD">
      <w:pPr>
        <w:pStyle w:val="a4"/>
        <w:tabs>
          <w:tab w:val="left" w:pos="851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</w:t>
      </w:r>
      <w:r w:rsidR="00B976CC">
        <w:rPr>
          <w:rFonts w:ascii="Times New Roman" w:hAnsi="Times New Roman" w:cs="Times New Roman"/>
          <w:sz w:val="28"/>
          <w:szCs w:val="28"/>
        </w:rPr>
        <w:t>кой, функциональной  подготовке,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949" w:rsidRDefault="008366F4" w:rsidP="00B64B8A">
      <w:pPr>
        <w:pStyle w:val="a4"/>
        <w:tabs>
          <w:tab w:val="left" w:pos="851"/>
        </w:tabs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тактико-технической, </w:t>
      </w:r>
      <w:r w:rsidR="00B64B8A">
        <w:rPr>
          <w:rFonts w:ascii="Times New Roman" w:hAnsi="Times New Roman" w:cs="Times New Roman"/>
          <w:sz w:val="28"/>
          <w:szCs w:val="28"/>
        </w:rPr>
        <w:t>психологиче</w:t>
      </w:r>
      <w:r w:rsidR="00B976CC">
        <w:rPr>
          <w:rFonts w:ascii="Times New Roman" w:hAnsi="Times New Roman" w:cs="Times New Roman"/>
          <w:sz w:val="28"/>
          <w:szCs w:val="28"/>
        </w:rPr>
        <w:t>ской подготовке.</w:t>
      </w:r>
    </w:p>
    <w:p w:rsidR="00B976CC" w:rsidRPr="008D2949" w:rsidRDefault="00B976CC" w:rsidP="00B64B8A">
      <w:pPr>
        <w:pStyle w:val="a4"/>
        <w:tabs>
          <w:tab w:val="left" w:pos="851"/>
        </w:tabs>
        <w:spacing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2949" w:rsidRDefault="008E22FA" w:rsidP="00006D5D">
      <w:pPr>
        <w:pStyle w:val="a4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21E82" w:rsidRPr="008D2949">
        <w:rPr>
          <w:rFonts w:ascii="Times New Roman" w:hAnsi="Times New Roman" w:cs="Times New Roman"/>
          <w:color w:val="000000"/>
          <w:sz w:val="28"/>
          <w:szCs w:val="28"/>
        </w:rPr>
        <w:t>пределяется ч</w:t>
      </w:r>
      <w:r w:rsidR="00EE27FC" w:rsidRPr="008D2949">
        <w:rPr>
          <w:rFonts w:ascii="Times New Roman" w:hAnsi="Times New Roman" w:cs="Times New Roman"/>
          <w:color w:val="000000"/>
          <w:sz w:val="28"/>
          <w:szCs w:val="28"/>
        </w:rPr>
        <w:t>исло тренировочных дней, занятий, дней отдыха</w:t>
      </w:r>
      <w:r w:rsidR="00B976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76CC" w:rsidRDefault="00B976CC" w:rsidP="00B976CC">
      <w:pPr>
        <w:pStyle w:val="a4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76CC" w:rsidRPr="00B976CC" w:rsidRDefault="008E22FA" w:rsidP="00006D5D">
      <w:pPr>
        <w:pStyle w:val="a4"/>
        <w:numPr>
          <w:ilvl w:val="0"/>
          <w:numId w:val="16"/>
        </w:numPr>
        <w:tabs>
          <w:tab w:val="left" w:pos="851"/>
        </w:tabs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D2949">
        <w:rPr>
          <w:rFonts w:ascii="Times New Roman" w:hAnsi="Times New Roman" w:cs="Times New Roman"/>
          <w:color w:val="000000"/>
          <w:sz w:val="28"/>
          <w:szCs w:val="28"/>
        </w:rPr>
        <w:t xml:space="preserve">роизводится </w:t>
      </w:r>
      <w:r w:rsidR="00FD1548" w:rsidRPr="008D2949">
        <w:rPr>
          <w:rFonts w:ascii="Times New Roman" w:hAnsi="Times New Roman" w:cs="Times New Roman"/>
          <w:sz w:val="28"/>
          <w:szCs w:val="28"/>
        </w:rPr>
        <w:t>выб</w:t>
      </w:r>
      <w:r w:rsidR="00CC2DA7" w:rsidRPr="008D2949">
        <w:rPr>
          <w:rFonts w:ascii="Times New Roman" w:hAnsi="Times New Roman" w:cs="Times New Roman"/>
          <w:sz w:val="28"/>
          <w:szCs w:val="28"/>
        </w:rPr>
        <w:t>ор</w:t>
      </w:r>
      <w:r w:rsidR="00FD1548" w:rsidRPr="008D2949">
        <w:rPr>
          <w:rFonts w:ascii="Times New Roman" w:hAnsi="Times New Roman" w:cs="Times New Roman"/>
          <w:sz w:val="28"/>
          <w:szCs w:val="28"/>
        </w:rPr>
        <w:t xml:space="preserve"> </w:t>
      </w:r>
      <w:r w:rsidR="00CC2DA7" w:rsidRPr="008D2949">
        <w:rPr>
          <w:rFonts w:ascii="Times New Roman" w:hAnsi="Times New Roman" w:cs="Times New Roman"/>
          <w:sz w:val="28"/>
          <w:szCs w:val="28"/>
        </w:rPr>
        <w:t>основных средств и методов</w:t>
      </w:r>
      <w:r w:rsidR="00FD1548" w:rsidRPr="008D2949">
        <w:rPr>
          <w:rFonts w:ascii="Times New Roman" w:hAnsi="Times New Roman" w:cs="Times New Roman"/>
          <w:sz w:val="28"/>
          <w:szCs w:val="28"/>
        </w:rPr>
        <w:t xml:space="preserve"> их реализации;</w:t>
      </w:r>
      <w:r w:rsidR="008D2949">
        <w:rPr>
          <w:rFonts w:ascii="Times New Roman" w:hAnsi="Times New Roman" w:cs="Times New Roman"/>
          <w:sz w:val="28"/>
          <w:szCs w:val="28"/>
        </w:rPr>
        <w:t xml:space="preserve"> </w:t>
      </w:r>
      <w:r w:rsidR="00FD1548" w:rsidRPr="008D2949">
        <w:rPr>
          <w:rFonts w:ascii="Times New Roman" w:hAnsi="Times New Roman" w:cs="Times New Roman"/>
          <w:sz w:val="28"/>
          <w:szCs w:val="28"/>
        </w:rPr>
        <w:t>определ</w:t>
      </w:r>
      <w:r w:rsidR="008D2949">
        <w:rPr>
          <w:rFonts w:ascii="Times New Roman" w:hAnsi="Times New Roman" w:cs="Times New Roman"/>
          <w:sz w:val="28"/>
          <w:szCs w:val="28"/>
        </w:rPr>
        <w:t>яются</w:t>
      </w:r>
      <w:r w:rsidR="00FD1548" w:rsidRPr="008D2949">
        <w:rPr>
          <w:rFonts w:ascii="Times New Roman" w:hAnsi="Times New Roman" w:cs="Times New Roman"/>
          <w:sz w:val="28"/>
          <w:szCs w:val="28"/>
        </w:rPr>
        <w:t xml:space="preserve"> величины и характер</w:t>
      </w:r>
      <w:r w:rsidR="00EE27FC" w:rsidRPr="008D2949">
        <w:rPr>
          <w:rFonts w:ascii="Times New Roman" w:hAnsi="Times New Roman" w:cs="Times New Roman"/>
          <w:sz w:val="28"/>
          <w:szCs w:val="28"/>
        </w:rPr>
        <w:t>а</w:t>
      </w:r>
      <w:r w:rsidR="00FD1548" w:rsidRPr="008D2949">
        <w:rPr>
          <w:rFonts w:ascii="Times New Roman" w:hAnsi="Times New Roman" w:cs="Times New Roman"/>
          <w:sz w:val="28"/>
          <w:szCs w:val="28"/>
        </w:rPr>
        <w:t xml:space="preserve"> тренировочных нагрузок</w:t>
      </w:r>
      <w:r w:rsidR="00B976CC">
        <w:rPr>
          <w:rFonts w:ascii="Times New Roman" w:hAnsi="Times New Roman" w:cs="Times New Roman"/>
          <w:sz w:val="28"/>
          <w:szCs w:val="28"/>
        </w:rPr>
        <w:t>.</w:t>
      </w:r>
    </w:p>
    <w:p w:rsidR="00B976CC" w:rsidRPr="00B976CC" w:rsidRDefault="00B976CC" w:rsidP="00B976CC">
      <w:pPr>
        <w:pStyle w:val="a4"/>
        <w:rPr>
          <w:rStyle w:val="aa"/>
          <w:rFonts w:cs="Times New Roman"/>
          <w:szCs w:val="28"/>
        </w:rPr>
      </w:pPr>
    </w:p>
    <w:p w:rsidR="00B976CC" w:rsidRPr="00B976CC" w:rsidRDefault="00B976CC" w:rsidP="00006D5D">
      <w:pPr>
        <w:pStyle w:val="a4"/>
        <w:numPr>
          <w:ilvl w:val="0"/>
          <w:numId w:val="16"/>
        </w:numPr>
        <w:tabs>
          <w:tab w:val="left" w:pos="851"/>
        </w:tabs>
        <w:spacing w:line="240" w:lineRule="auto"/>
        <w:ind w:left="851" w:hanging="491"/>
        <w:jc w:val="both"/>
        <w:rPr>
          <w:rStyle w:val="aa"/>
          <w:rFonts w:cs="Times New Roman"/>
          <w:iCs w:val="0"/>
          <w:color w:val="000000"/>
          <w:szCs w:val="28"/>
        </w:rPr>
      </w:pPr>
      <w:r>
        <w:rPr>
          <w:rStyle w:val="aa"/>
          <w:rFonts w:cs="Times New Roman"/>
          <w:szCs w:val="28"/>
        </w:rPr>
        <w:t>Далее - р</w:t>
      </w:r>
      <w:r w:rsidR="00FD1548" w:rsidRPr="00B976CC">
        <w:rPr>
          <w:rStyle w:val="aa"/>
          <w:rFonts w:cs="Times New Roman"/>
          <w:szCs w:val="28"/>
        </w:rPr>
        <w:t>аспределение объемов тренировочных нагрузок по микроциклам</w:t>
      </w:r>
      <w:r w:rsidR="00C53F14" w:rsidRPr="00B976CC">
        <w:rPr>
          <w:rStyle w:val="aa"/>
          <w:rFonts w:cs="Times New Roman"/>
          <w:szCs w:val="28"/>
        </w:rPr>
        <w:t>.</w:t>
      </w:r>
    </w:p>
    <w:p w:rsidR="00B976CC" w:rsidRPr="00B976CC" w:rsidRDefault="00B976CC" w:rsidP="00B976CC">
      <w:pPr>
        <w:pStyle w:val="a4"/>
        <w:rPr>
          <w:rStyle w:val="aa"/>
          <w:rFonts w:cs="Times New Roman"/>
          <w:szCs w:val="28"/>
        </w:rPr>
      </w:pPr>
    </w:p>
    <w:p w:rsidR="00B976CC" w:rsidRPr="00B976CC" w:rsidRDefault="008E22FA" w:rsidP="00006D5D">
      <w:pPr>
        <w:pStyle w:val="a4"/>
        <w:numPr>
          <w:ilvl w:val="0"/>
          <w:numId w:val="16"/>
        </w:numPr>
        <w:tabs>
          <w:tab w:val="left" w:pos="851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6CC">
        <w:rPr>
          <w:rStyle w:val="aa"/>
          <w:rFonts w:cs="Times New Roman"/>
          <w:szCs w:val="28"/>
        </w:rPr>
        <w:t>П</w:t>
      </w:r>
      <w:r w:rsidR="0097145C" w:rsidRPr="00B976CC">
        <w:rPr>
          <w:rStyle w:val="aa"/>
          <w:rFonts w:cs="Times New Roman"/>
          <w:szCs w:val="28"/>
        </w:rPr>
        <w:t xml:space="preserve">ланируются </w:t>
      </w:r>
      <w:r w:rsidR="0097145C" w:rsidRPr="00B976C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53F14" w:rsidRPr="00B976CC">
        <w:rPr>
          <w:rFonts w:ascii="Times New Roman" w:hAnsi="Times New Roman" w:cs="Times New Roman"/>
          <w:color w:val="000000"/>
          <w:sz w:val="28"/>
          <w:szCs w:val="28"/>
        </w:rPr>
        <w:t>осстановительные мероприятия.</w:t>
      </w:r>
    </w:p>
    <w:p w:rsidR="00B976CC" w:rsidRPr="00B976CC" w:rsidRDefault="00B976CC" w:rsidP="00B976C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976CC" w:rsidRDefault="008E22FA" w:rsidP="00006D5D">
      <w:pPr>
        <w:pStyle w:val="a4"/>
        <w:numPr>
          <w:ilvl w:val="0"/>
          <w:numId w:val="16"/>
        </w:numPr>
        <w:tabs>
          <w:tab w:val="left" w:pos="851"/>
        </w:tabs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6C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7145C" w:rsidRPr="00B976CC">
        <w:rPr>
          <w:rFonts w:ascii="Times New Roman" w:hAnsi="Times New Roman" w:cs="Times New Roman"/>
          <w:color w:val="000000"/>
          <w:sz w:val="28"/>
          <w:szCs w:val="28"/>
        </w:rPr>
        <w:t>оставляется список необходимого оборудования и инвентаря, специальной обуви спортсменов и т.п.</w:t>
      </w:r>
    </w:p>
    <w:p w:rsidR="00B976CC" w:rsidRPr="00B976CC" w:rsidRDefault="00B976CC" w:rsidP="00B976C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84C88" w:rsidRPr="00B976CC" w:rsidRDefault="008A551B" w:rsidP="00006D5D">
      <w:pPr>
        <w:pStyle w:val="a4"/>
        <w:numPr>
          <w:ilvl w:val="0"/>
          <w:numId w:val="16"/>
        </w:numPr>
        <w:tabs>
          <w:tab w:val="left" w:pos="851"/>
        </w:tabs>
        <w:spacing w:line="240" w:lineRule="auto"/>
        <w:ind w:left="851" w:hanging="4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6CC">
        <w:rPr>
          <w:rFonts w:ascii="Times New Roman" w:hAnsi="Times New Roman" w:cs="Times New Roman"/>
          <w:color w:val="000000"/>
          <w:sz w:val="28"/>
          <w:szCs w:val="28"/>
        </w:rPr>
        <w:t>Составляется смета необходимых расходов для выполнения плана.</w:t>
      </w:r>
    </w:p>
    <w:p w:rsidR="003B3F77" w:rsidRDefault="003B3F77" w:rsidP="003B3F77">
      <w:pPr>
        <w:pStyle w:val="a3"/>
        <w:ind w:left="720"/>
        <w:jc w:val="both"/>
        <w:rPr>
          <w:rStyle w:val="aa"/>
        </w:rPr>
      </w:pPr>
    </w:p>
    <w:p w:rsidR="00B7585A" w:rsidRPr="00A84C88" w:rsidRDefault="00B7585A" w:rsidP="003B3F77">
      <w:pPr>
        <w:pStyle w:val="a3"/>
        <w:ind w:left="720"/>
        <w:jc w:val="both"/>
        <w:rPr>
          <w:rStyle w:val="aa"/>
        </w:rPr>
      </w:pPr>
    </w:p>
    <w:p w:rsidR="00B976CC" w:rsidRDefault="00C3030E" w:rsidP="00B75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4C88">
        <w:rPr>
          <w:rFonts w:ascii="Times New Roman" w:hAnsi="Times New Roman" w:cs="Times New Roman"/>
          <w:sz w:val="28"/>
          <w:szCs w:val="28"/>
        </w:rPr>
        <w:t xml:space="preserve">Годовой план может быть представлен в разных формах:  </w:t>
      </w:r>
    </w:p>
    <w:p w:rsidR="00F46CE7" w:rsidRPr="00B7585A" w:rsidRDefault="00C3030E" w:rsidP="00B75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84C88">
        <w:rPr>
          <w:rFonts w:ascii="Times New Roman" w:hAnsi="Times New Roman" w:cs="Times New Roman"/>
          <w:sz w:val="28"/>
          <w:szCs w:val="28"/>
        </w:rPr>
        <w:t>план-график, таблицы, таблица-график и т.п.</w:t>
      </w:r>
      <w:r w:rsidR="00510EFB">
        <w:rPr>
          <w:rFonts w:ascii="Times New Roman" w:hAnsi="Times New Roman" w:cs="Times New Roman"/>
          <w:sz w:val="28"/>
          <w:szCs w:val="28"/>
        </w:rPr>
        <w:t xml:space="preserve"> </w:t>
      </w:r>
      <w:r w:rsidR="00510EFB" w:rsidRPr="00B7585A">
        <w:rPr>
          <w:rFonts w:ascii="Times New Roman" w:hAnsi="Times New Roman" w:cs="Times New Roman"/>
          <w:sz w:val="28"/>
          <w:szCs w:val="28"/>
        </w:rPr>
        <w:t xml:space="preserve">Подписывается тренером, спортсменами и </w:t>
      </w:r>
      <w:r w:rsidR="00CC49DF" w:rsidRPr="00B7585A">
        <w:rPr>
          <w:rFonts w:ascii="Times New Roman" w:hAnsi="Times New Roman" w:cs="Times New Roman"/>
          <w:sz w:val="28"/>
          <w:szCs w:val="28"/>
        </w:rPr>
        <w:t xml:space="preserve">утверждается директором школы. </w:t>
      </w:r>
    </w:p>
    <w:p w:rsidR="00B7585A" w:rsidRDefault="00B7585A" w:rsidP="00B75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585A" w:rsidRDefault="00506D4B" w:rsidP="00B75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  <w:r w:rsidR="007E4F10">
        <w:rPr>
          <w:rFonts w:ascii="Times New Roman" w:hAnsi="Times New Roman" w:cs="Times New Roman"/>
          <w:sz w:val="28"/>
          <w:szCs w:val="28"/>
        </w:rPr>
        <w:t xml:space="preserve"> (структура) годового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B7585A">
        <w:rPr>
          <w:rFonts w:ascii="Times New Roman" w:hAnsi="Times New Roman" w:cs="Times New Roman"/>
          <w:sz w:val="28"/>
          <w:szCs w:val="28"/>
        </w:rPr>
        <w:t xml:space="preserve">упрощённая </w:t>
      </w:r>
      <w:r w:rsidR="00577E15">
        <w:rPr>
          <w:rFonts w:ascii="Times New Roman" w:hAnsi="Times New Roman" w:cs="Times New Roman"/>
          <w:i/>
          <w:sz w:val="28"/>
          <w:szCs w:val="28"/>
        </w:rPr>
        <w:t>в Приложении № 6</w:t>
      </w:r>
      <w:r w:rsidR="007E4F10" w:rsidRPr="007E4F1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5A" w:rsidRDefault="00B7585A" w:rsidP="00B75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585A" w:rsidRDefault="00510EFB" w:rsidP="00B75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годового плана </w:t>
      </w:r>
      <w:r w:rsidR="007E4F10">
        <w:rPr>
          <w:rFonts w:ascii="Times New Roman" w:hAnsi="Times New Roman" w:cs="Times New Roman"/>
          <w:sz w:val="28"/>
          <w:szCs w:val="28"/>
        </w:rPr>
        <w:t xml:space="preserve">(ИППС) </w:t>
      </w:r>
    </w:p>
    <w:p w:rsidR="00F15977" w:rsidRPr="00B7585A" w:rsidRDefault="0051106B" w:rsidP="00B75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7585A">
        <w:rPr>
          <w:rFonts w:ascii="Times New Roman" w:hAnsi="Times New Roman" w:cs="Times New Roman"/>
          <w:sz w:val="28"/>
          <w:szCs w:val="28"/>
        </w:rPr>
        <w:t>и рекомендации по составлению -</w:t>
      </w:r>
      <w:r w:rsidR="00C3030E" w:rsidRPr="00B7585A">
        <w:rPr>
          <w:rFonts w:ascii="Times New Roman" w:hAnsi="Times New Roman" w:cs="Times New Roman"/>
          <w:sz w:val="28"/>
          <w:szCs w:val="28"/>
        </w:rPr>
        <w:t xml:space="preserve"> в </w:t>
      </w:r>
      <w:r w:rsidR="00F46CE7" w:rsidRPr="00B7585A">
        <w:rPr>
          <w:rFonts w:ascii="Times New Roman" w:hAnsi="Times New Roman" w:cs="Times New Roman"/>
          <w:i/>
          <w:sz w:val="28"/>
          <w:szCs w:val="28"/>
        </w:rPr>
        <w:t>Приложениях</w:t>
      </w:r>
      <w:r w:rsidR="00C3030E" w:rsidRPr="00B7585A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776B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E15">
        <w:rPr>
          <w:rFonts w:ascii="Times New Roman" w:hAnsi="Times New Roman" w:cs="Times New Roman"/>
          <w:i/>
          <w:sz w:val="28"/>
          <w:szCs w:val="28"/>
        </w:rPr>
        <w:t>7,10,11</w:t>
      </w:r>
      <w:r w:rsidR="009D6B9E">
        <w:rPr>
          <w:rFonts w:ascii="Times New Roman" w:hAnsi="Times New Roman" w:cs="Times New Roman"/>
          <w:i/>
          <w:sz w:val="28"/>
          <w:szCs w:val="28"/>
        </w:rPr>
        <w:t>.</w:t>
      </w:r>
      <w:r w:rsidR="00C3030E" w:rsidRPr="00B758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76CC" w:rsidRDefault="00B976CC">
      <w:pPr>
        <w:spacing w:after="200" w:line="276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br w:type="page"/>
      </w:r>
    </w:p>
    <w:p w:rsidR="00776BFB" w:rsidRDefault="00776BFB">
      <w:pPr>
        <w:spacing w:after="200" w:line="276" w:lineRule="auto"/>
        <w:rPr>
          <w:b/>
          <w:i/>
          <w:iCs/>
          <w:color w:val="000000"/>
          <w:sz w:val="28"/>
          <w:szCs w:val="28"/>
        </w:rPr>
        <w:sectPr w:rsidR="00776BFB" w:rsidSect="00777B21">
          <w:pgSz w:w="11906" w:h="16838"/>
          <w:pgMar w:top="284" w:right="566" w:bottom="426" w:left="1418" w:header="283" w:footer="708" w:gutter="0"/>
          <w:cols w:space="708"/>
          <w:docGrid w:linePitch="360"/>
        </w:sectPr>
      </w:pPr>
    </w:p>
    <w:p w:rsidR="00776BFB" w:rsidRDefault="00776BFB" w:rsidP="00776BFB">
      <w:pPr>
        <w:rPr>
          <w:b/>
          <w:i/>
          <w:iCs/>
          <w:color w:val="000000"/>
          <w:sz w:val="28"/>
          <w:szCs w:val="28"/>
        </w:rPr>
      </w:pPr>
    </w:p>
    <w:p w:rsidR="00C11A5A" w:rsidRPr="006E7B30" w:rsidRDefault="00C11A5A" w:rsidP="00F15977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6E7B3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Индивидуальный план подготовки спортсмена на год – ИППС</w:t>
      </w:r>
    </w:p>
    <w:p w:rsidR="00305DFD" w:rsidRPr="009D6B9E" w:rsidRDefault="00C11A5A" w:rsidP="009D6B9E">
      <w:pPr>
        <w:pStyle w:val="a4"/>
        <w:ind w:firstLine="696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D6B9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годовой тренировочный план</w:t>
      </w:r>
      <w:r w:rsidR="006E7B30" w:rsidRPr="009D6B9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64E2E" w:rsidRPr="009D6B9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для этапов ССМ и ВСМ</w:t>
      </w:r>
      <w:r w:rsidR="00D64E2E" w:rsidRPr="009D6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D64E2E" w:rsidRPr="009D6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D64E2E" w:rsidRPr="009D6B9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1B1F56" w:rsidRPr="00F12D8C" w:rsidRDefault="009D6B9E" w:rsidP="001B1F5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12D8C">
        <w:rPr>
          <w:rStyle w:val="aa"/>
          <w:i/>
        </w:rPr>
        <w:t>Структура макроциклов достаточно сложная, для её разработки необходимы основополагающие знания</w:t>
      </w:r>
      <w:r w:rsidR="001B1F56" w:rsidRPr="00F12D8C">
        <w:rPr>
          <w:rStyle w:val="aa"/>
          <w:i/>
        </w:rPr>
        <w:t xml:space="preserve"> теории и методики спорта, физиологии, психологии и т.д</w:t>
      </w:r>
      <w:r w:rsidRPr="00F12D8C">
        <w:rPr>
          <w:rStyle w:val="aa"/>
          <w:i/>
        </w:rPr>
        <w:t>.</w:t>
      </w:r>
      <w:r w:rsidRPr="00F12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ECF" w:rsidRDefault="002A6ECF" w:rsidP="001B1F5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D6B9E" w:rsidRPr="00BA17B4" w:rsidRDefault="009D6B9E" w:rsidP="001B1F5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17B4">
        <w:rPr>
          <w:rFonts w:ascii="Times New Roman" w:hAnsi="Times New Roman" w:cs="Times New Roman"/>
          <w:sz w:val="28"/>
          <w:szCs w:val="28"/>
        </w:rPr>
        <w:t xml:space="preserve">Представленный материал  выше  </w:t>
      </w:r>
      <w:r>
        <w:rPr>
          <w:rFonts w:ascii="Times New Roman" w:hAnsi="Times New Roman" w:cs="Times New Roman"/>
          <w:i/>
          <w:sz w:val="28"/>
          <w:szCs w:val="28"/>
        </w:rPr>
        <w:t xml:space="preserve">в разделе 3.8. настоящего </w:t>
      </w:r>
      <w:r w:rsidRPr="00FD6CC1">
        <w:rPr>
          <w:rFonts w:ascii="Times New Roman" w:hAnsi="Times New Roman" w:cs="Times New Roman"/>
          <w:i/>
          <w:sz w:val="28"/>
          <w:szCs w:val="28"/>
        </w:rPr>
        <w:t>Положения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="001B1F56">
        <w:rPr>
          <w:rFonts w:ascii="Times New Roman" w:hAnsi="Times New Roman" w:cs="Times New Roman"/>
          <w:sz w:val="28"/>
          <w:szCs w:val="28"/>
        </w:rPr>
        <w:t>тся частью</w:t>
      </w:r>
      <w:r w:rsidRPr="00BA17B4">
        <w:rPr>
          <w:rFonts w:ascii="Times New Roman" w:hAnsi="Times New Roman" w:cs="Times New Roman"/>
          <w:sz w:val="28"/>
          <w:szCs w:val="28"/>
        </w:rPr>
        <w:t xml:space="preserve">  инструментария  для </w:t>
      </w:r>
      <w:r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Pr="00BA17B4">
        <w:rPr>
          <w:rFonts w:ascii="Times New Roman" w:hAnsi="Times New Roman" w:cs="Times New Roman"/>
          <w:sz w:val="28"/>
          <w:szCs w:val="28"/>
        </w:rPr>
        <w:t>индивидуально  ориентирован</w:t>
      </w:r>
      <w:r w:rsidR="001B1F56">
        <w:rPr>
          <w:rFonts w:ascii="Times New Roman" w:hAnsi="Times New Roman" w:cs="Times New Roman"/>
          <w:sz w:val="28"/>
          <w:szCs w:val="28"/>
        </w:rPr>
        <w:t>ного  планирования  тренировки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1F56">
        <w:rPr>
          <w:rFonts w:ascii="Times New Roman" w:hAnsi="Times New Roman" w:cs="Times New Roman"/>
          <w:sz w:val="28"/>
          <w:szCs w:val="28"/>
        </w:rPr>
        <w:t xml:space="preserve"> Другие компоненты представлены далее в Положении и в приложениях к нему. </w:t>
      </w:r>
    </w:p>
    <w:p w:rsidR="009D6B9E" w:rsidRDefault="009D6B9E" w:rsidP="009D6B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6B9E" w:rsidRPr="00B35F81" w:rsidRDefault="009D6B9E" w:rsidP="001B1F56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5F81">
        <w:rPr>
          <w:rFonts w:ascii="Times New Roman" w:hAnsi="Times New Roman" w:cs="Times New Roman"/>
          <w:sz w:val="28"/>
          <w:szCs w:val="28"/>
        </w:rPr>
        <w:t>оставление  тренировочных  планов  по четко выстроенной технологии обеспечивает должную  преемственность  в  планировании  макроструктуры  и микрост</w:t>
      </w:r>
      <w:r w:rsidR="001B1F56">
        <w:rPr>
          <w:rFonts w:ascii="Times New Roman" w:hAnsi="Times New Roman" w:cs="Times New Roman"/>
          <w:sz w:val="28"/>
          <w:szCs w:val="28"/>
        </w:rPr>
        <w:t xml:space="preserve">руктуры тренировочного процесса и рост </w:t>
      </w:r>
      <w:r w:rsidR="003C1FCF">
        <w:rPr>
          <w:rFonts w:ascii="Times New Roman" w:hAnsi="Times New Roman" w:cs="Times New Roman"/>
          <w:sz w:val="28"/>
          <w:szCs w:val="28"/>
        </w:rPr>
        <w:t>спортивных достижений</w:t>
      </w:r>
      <w:r w:rsidR="001B1F56">
        <w:rPr>
          <w:rFonts w:ascii="Times New Roman" w:hAnsi="Times New Roman" w:cs="Times New Roman"/>
          <w:sz w:val="28"/>
          <w:szCs w:val="28"/>
        </w:rPr>
        <w:t>.</w:t>
      </w:r>
    </w:p>
    <w:p w:rsidR="009D6B9E" w:rsidRPr="0033351D" w:rsidRDefault="009D6B9E" w:rsidP="0033351D">
      <w:pPr>
        <w:jc w:val="both"/>
        <w:rPr>
          <w:rStyle w:val="aa"/>
          <w:b/>
          <w:i/>
        </w:rPr>
      </w:pPr>
    </w:p>
    <w:p w:rsidR="009D6B9E" w:rsidRDefault="002978FA" w:rsidP="0033351D">
      <w:pPr>
        <w:ind w:left="360" w:firstLine="348"/>
        <w:jc w:val="both"/>
        <w:rPr>
          <w:rStyle w:val="aa"/>
          <w:b/>
          <w:i/>
        </w:rPr>
      </w:pPr>
      <w:r w:rsidRPr="009D6B9E">
        <w:rPr>
          <w:rStyle w:val="aa"/>
          <w:b/>
          <w:i/>
        </w:rPr>
        <w:t>Макроцикл</w:t>
      </w:r>
    </w:p>
    <w:p w:rsidR="009D6B9E" w:rsidRPr="0033351D" w:rsidRDefault="002978FA" w:rsidP="0033351D">
      <w:pPr>
        <w:ind w:left="708"/>
        <w:jc w:val="both"/>
        <w:rPr>
          <w:b/>
          <w:iCs/>
          <w:sz w:val="28"/>
        </w:rPr>
      </w:pPr>
      <w:r w:rsidRPr="009D6B9E">
        <w:rPr>
          <w:rStyle w:val="aa"/>
          <w:szCs w:val="28"/>
        </w:rPr>
        <w:t>большой тренировочный цикл типа</w:t>
      </w:r>
      <w:r w:rsidRPr="009D6B9E">
        <w:rPr>
          <w:sz w:val="28"/>
          <w:szCs w:val="28"/>
        </w:rPr>
        <w:t xml:space="preserve"> </w:t>
      </w:r>
      <w:r w:rsidRPr="009D6B9E">
        <w:rPr>
          <w:rStyle w:val="aa"/>
          <w:szCs w:val="28"/>
        </w:rPr>
        <w:t xml:space="preserve">годичного, многолетнего, включающий законченный ряд периодов, этапов, мезоциклов. </w:t>
      </w:r>
      <w:r w:rsidRPr="009D6B9E">
        <w:rPr>
          <w:sz w:val="28"/>
          <w:szCs w:val="28"/>
        </w:rPr>
        <w:t>Построение макроцикла основывается на периодизации круглогодичной тренировки.</w:t>
      </w:r>
    </w:p>
    <w:p w:rsidR="0033351D" w:rsidRDefault="0033351D" w:rsidP="0033351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3351D" w:rsidRDefault="0033351D" w:rsidP="0033351D">
      <w:pPr>
        <w:pStyle w:val="Style22"/>
        <w:widowControl/>
        <w:spacing w:line="240" w:lineRule="auto"/>
        <w:ind w:left="708" w:right="20" w:firstLine="0"/>
        <w:rPr>
          <w:rStyle w:val="aa"/>
        </w:rPr>
      </w:pPr>
      <w:r w:rsidRPr="00F2375D">
        <w:rPr>
          <w:rStyle w:val="aa"/>
        </w:rPr>
        <w:t>Официальные соревнования указывают, в какое время спортсмен должен находиться в состоянии наилучшей готовности. С учетом этих сроков и планируется тренировочная работа.</w:t>
      </w:r>
    </w:p>
    <w:p w:rsidR="0033351D" w:rsidRDefault="0033351D" w:rsidP="0033351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3351D" w:rsidRDefault="0033351D" w:rsidP="0033351D">
      <w:pPr>
        <w:pStyle w:val="Style22"/>
        <w:widowControl/>
        <w:spacing w:line="240" w:lineRule="auto"/>
        <w:ind w:left="708" w:right="40" w:firstLine="0"/>
        <w:rPr>
          <w:sz w:val="28"/>
          <w:szCs w:val="28"/>
        </w:rPr>
      </w:pPr>
      <w:r w:rsidRPr="001928DB">
        <w:rPr>
          <w:color w:val="000000"/>
          <w:sz w:val="28"/>
          <w:szCs w:val="28"/>
        </w:rPr>
        <w:t xml:space="preserve">В соответствии с требуемой в предстоящем году динамикой спортивной формы и составленным календарным планом соревнований может применяться </w:t>
      </w:r>
      <w:r w:rsidRPr="001928DB">
        <w:rPr>
          <w:sz w:val="28"/>
          <w:szCs w:val="28"/>
        </w:rPr>
        <w:t>1-пиковый либо 2-пиковый  вариант построе</w:t>
      </w:r>
      <w:r w:rsidR="002A6ECF">
        <w:rPr>
          <w:sz w:val="28"/>
          <w:szCs w:val="28"/>
        </w:rPr>
        <w:t>ния  круглогодичной тренировки, реже – другой вариант.</w:t>
      </w:r>
    </w:p>
    <w:p w:rsidR="0033351D" w:rsidRDefault="0033351D" w:rsidP="0033351D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3351D" w:rsidRDefault="0033351D" w:rsidP="0033351D">
      <w:pPr>
        <w:pStyle w:val="Style22"/>
        <w:widowControl/>
        <w:spacing w:line="240" w:lineRule="auto"/>
        <w:ind w:left="740" w:right="40" w:firstLine="0"/>
        <w:rPr>
          <w:rStyle w:val="FontStyle774"/>
          <w:sz w:val="28"/>
          <w:szCs w:val="28"/>
        </w:rPr>
      </w:pPr>
      <w:r w:rsidRPr="001928DB">
        <w:rPr>
          <w:rStyle w:val="FontStyle774"/>
          <w:sz w:val="28"/>
          <w:szCs w:val="28"/>
        </w:rPr>
        <w:t>В соответствии с закономерностями развития состояния спортивной формы годичный цикл подготовки спортсменов подразделяется на три периода: подготовительный, соревновательный и переходный.</w:t>
      </w:r>
    </w:p>
    <w:p w:rsidR="0033351D" w:rsidRDefault="0033351D" w:rsidP="0033351D">
      <w:pPr>
        <w:rPr>
          <w:rStyle w:val="aa"/>
        </w:rPr>
      </w:pPr>
    </w:p>
    <w:p w:rsidR="0033351D" w:rsidRDefault="0033351D" w:rsidP="0033351D">
      <w:pPr>
        <w:pStyle w:val="Style22"/>
        <w:widowControl/>
        <w:spacing w:line="240" w:lineRule="auto"/>
        <w:ind w:left="740" w:right="40" w:firstLine="0"/>
        <w:rPr>
          <w:sz w:val="28"/>
          <w:szCs w:val="28"/>
        </w:rPr>
      </w:pPr>
      <w:r w:rsidRPr="00F2375D">
        <w:rPr>
          <w:rStyle w:val="aa"/>
        </w:rPr>
        <w:t>Подготовительный период соответствует фазе приобретения спортивной формы, соревновательный - фазе ее стабилизации, а переходный - фазе временной</w:t>
      </w:r>
      <w:r>
        <w:rPr>
          <w:rStyle w:val="aa"/>
        </w:rPr>
        <w:t>, некоторой</w:t>
      </w:r>
      <w:r w:rsidRPr="00F2375D">
        <w:rPr>
          <w:rStyle w:val="aa"/>
        </w:rPr>
        <w:t xml:space="preserve"> ее утраты. </w:t>
      </w:r>
    </w:p>
    <w:p w:rsidR="0033351D" w:rsidRDefault="0033351D" w:rsidP="0033351D">
      <w:pPr>
        <w:pStyle w:val="a3"/>
        <w:jc w:val="both"/>
        <w:rPr>
          <w:rFonts w:ascii="Times New Roman" w:hAnsi="Times New Roman"/>
          <w:iCs/>
          <w:sz w:val="28"/>
        </w:rPr>
      </w:pPr>
    </w:p>
    <w:p w:rsidR="002A6ECF" w:rsidRDefault="0033351D" w:rsidP="0033351D">
      <w:pPr>
        <w:pStyle w:val="a3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A7476">
        <w:rPr>
          <w:rFonts w:ascii="Times New Roman" w:hAnsi="Times New Roman" w:cs="Times New Roman"/>
          <w:sz w:val="28"/>
          <w:szCs w:val="28"/>
        </w:rPr>
        <w:t xml:space="preserve">В  «классической»  модели  макроцикла  в  подготовительном  периоде выделяют  общеподготовительный  этап  (этап  базовой  подготовки)  и специально-подготовительный  этап;  </w:t>
      </w:r>
    </w:p>
    <w:p w:rsidR="0033351D" w:rsidRPr="003B3F77" w:rsidRDefault="0033351D" w:rsidP="0033351D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 w:rsidRPr="006A7476">
        <w:rPr>
          <w:rFonts w:ascii="Times New Roman" w:hAnsi="Times New Roman" w:cs="Times New Roman"/>
          <w:sz w:val="28"/>
          <w:szCs w:val="28"/>
        </w:rPr>
        <w:t xml:space="preserve">в  соревновательном  периоде  –  этап непосредственной специальной подготовки и ранних соревнований, а также этап </w:t>
      </w:r>
      <w:r w:rsidR="002A6ECF">
        <w:rPr>
          <w:rFonts w:ascii="Times New Roman" w:hAnsi="Times New Roman" w:cs="Times New Roman"/>
          <w:sz w:val="28"/>
          <w:szCs w:val="28"/>
        </w:rPr>
        <w:t>основных (</w:t>
      </w:r>
      <w:r w:rsidRPr="006A7476">
        <w:rPr>
          <w:rFonts w:ascii="Times New Roman" w:hAnsi="Times New Roman" w:cs="Times New Roman"/>
          <w:sz w:val="28"/>
          <w:szCs w:val="28"/>
        </w:rPr>
        <w:t>главных</w:t>
      </w:r>
      <w:r w:rsidR="002A6ECF">
        <w:rPr>
          <w:rFonts w:ascii="Times New Roman" w:hAnsi="Times New Roman" w:cs="Times New Roman"/>
          <w:sz w:val="28"/>
          <w:szCs w:val="28"/>
        </w:rPr>
        <w:t>)</w:t>
      </w:r>
      <w:r w:rsidRPr="006A7476">
        <w:rPr>
          <w:rFonts w:ascii="Times New Roman" w:hAnsi="Times New Roman" w:cs="Times New Roman"/>
          <w:sz w:val="28"/>
          <w:szCs w:val="28"/>
        </w:rPr>
        <w:t xml:space="preserve"> соревнований. </w:t>
      </w:r>
    </w:p>
    <w:p w:rsidR="00C33D65" w:rsidRDefault="00C33D65" w:rsidP="009314E0">
      <w:pPr>
        <w:spacing w:after="200" w:line="276" w:lineRule="auto"/>
        <w:rPr>
          <w:rStyle w:val="aa"/>
          <w:b/>
          <w:i/>
        </w:rPr>
      </w:pPr>
    </w:p>
    <w:p w:rsidR="002978FA" w:rsidRPr="00C33D65" w:rsidRDefault="002978FA" w:rsidP="00C33D65">
      <w:pPr>
        <w:pStyle w:val="a4"/>
        <w:numPr>
          <w:ilvl w:val="2"/>
          <w:numId w:val="1"/>
        </w:numPr>
        <w:jc w:val="both"/>
        <w:rPr>
          <w:rStyle w:val="aa"/>
          <w:b/>
          <w:i/>
        </w:rPr>
      </w:pPr>
      <w:r w:rsidRPr="00C33D65">
        <w:rPr>
          <w:rStyle w:val="aa"/>
          <w:b/>
          <w:i/>
        </w:rPr>
        <w:lastRenderedPageBreak/>
        <w:t>Мезоцикл</w:t>
      </w:r>
    </w:p>
    <w:p w:rsidR="002039A3" w:rsidRDefault="002978FA" w:rsidP="00C33D65">
      <w:pPr>
        <w:pStyle w:val="a3"/>
        <w:spacing w:line="276" w:lineRule="auto"/>
        <w:ind w:left="708"/>
        <w:jc w:val="both"/>
        <w:rPr>
          <w:rStyle w:val="aa"/>
        </w:rPr>
      </w:pPr>
      <w:r w:rsidRPr="00F2375D">
        <w:rPr>
          <w:rStyle w:val="aa"/>
        </w:rPr>
        <w:t>структура средних циклов тренировки, включающих в себя относительно законченный по воздействию ряд микроц</w:t>
      </w:r>
      <w:r>
        <w:rPr>
          <w:rStyle w:val="aa"/>
        </w:rPr>
        <w:t xml:space="preserve">иклов.  </w:t>
      </w:r>
    </w:p>
    <w:p w:rsidR="002978FA" w:rsidRDefault="002978FA" w:rsidP="00C33D65">
      <w:pPr>
        <w:pStyle w:val="a3"/>
        <w:spacing w:line="276" w:lineRule="auto"/>
        <w:ind w:left="708"/>
        <w:jc w:val="both"/>
        <w:rPr>
          <w:rStyle w:val="aa"/>
        </w:rPr>
      </w:pPr>
      <w:r>
        <w:rPr>
          <w:rStyle w:val="aa"/>
        </w:rPr>
        <w:t xml:space="preserve">Средний цикл тренировки </w:t>
      </w:r>
      <w:r w:rsidRPr="00F2375D">
        <w:rPr>
          <w:rStyle w:val="aa"/>
        </w:rPr>
        <w:t xml:space="preserve">содержит от 2 до 6 микроциклов. </w:t>
      </w:r>
    </w:p>
    <w:p w:rsidR="002978FA" w:rsidRDefault="002978FA" w:rsidP="00C33D65">
      <w:pPr>
        <w:pStyle w:val="a3"/>
        <w:spacing w:line="276" w:lineRule="auto"/>
        <w:ind w:left="360" w:firstLine="348"/>
        <w:jc w:val="both"/>
        <w:rPr>
          <w:rStyle w:val="aa"/>
        </w:rPr>
      </w:pPr>
      <w:r w:rsidRPr="00F2375D">
        <w:rPr>
          <w:rStyle w:val="aa"/>
        </w:rPr>
        <w:t xml:space="preserve">Различают следующие типы мезоциклов: </w:t>
      </w:r>
    </w:p>
    <w:p w:rsidR="002978FA" w:rsidRDefault="002978FA" w:rsidP="00C33D65">
      <w:pPr>
        <w:pStyle w:val="a3"/>
        <w:spacing w:line="276" w:lineRule="auto"/>
        <w:ind w:left="360" w:firstLine="348"/>
        <w:jc w:val="both"/>
        <w:rPr>
          <w:rStyle w:val="aa"/>
        </w:rPr>
      </w:pPr>
      <w:r w:rsidRPr="00F2375D">
        <w:rPr>
          <w:rStyle w:val="aa"/>
        </w:rPr>
        <w:t>втягивающие, базовые,</w:t>
      </w:r>
      <w:r>
        <w:rPr>
          <w:rStyle w:val="aa"/>
        </w:rPr>
        <w:t xml:space="preserve"> контрольно-подготовительные,</w:t>
      </w:r>
    </w:p>
    <w:p w:rsidR="002978FA" w:rsidRDefault="002978FA" w:rsidP="00C33D65">
      <w:pPr>
        <w:pStyle w:val="a3"/>
        <w:spacing w:line="276" w:lineRule="auto"/>
        <w:ind w:left="360" w:firstLine="348"/>
        <w:jc w:val="both"/>
        <w:rPr>
          <w:rStyle w:val="aa"/>
        </w:rPr>
      </w:pPr>
      <w:r w:rsidRPr="00F2375D">
        <w:rPr>
          <w:rStyle w:val="aa"/>
        </w:rPr>
        <w:t>предсорев</w:t>
      </w:r>
      <w:r>
        <w:rPr>
          <w:rStyle w:val="aa"/>
        </w:rPr>
        <w:t>новательные, соревновательные,</w:t>
      </w:r>
    </w:p>
    <w:p w:rsidR="00305DFD" w:rsidRPr="002039A3" w:rsidRDefault="002978FA" w:rsidP="00C33D65">
      <w:pPr>
        <w:pStyle w:val="a3"/>
        <w:spacing w:line="276" w:lineRule="auto"/>
        <w:ind w:left="360" w:firstLine="348"/>
        <w:jc w:val="both"/>
        <w:rPr>
          <w:rFonts w:ascii="Times New Roman" w:hAnsi="Times New Roman"/>
          <w:iCs/>
          <w:sz w:val="28"/>
        </w:rPr>
      </w:pPr>
      <w:r w:rsidRPr="00F2375D">
        <w:rPr>
          <w:rStyle w:val="aa"/>
        </w:rPr>
        <w:t>восстановительно-поддерживающие мезоциклы.</w:t>
      </w:r>
      <w:r w:rsidR="00C33D65">
        <w:rPr>
          <w:rStyle w:val="aa"/>
        </w:rPr>
        <w:t xml:space="preserve"> </w:t>
      </w:r>
    </w:p>
    <w:p w:rsidR="00040CA8" w:rsidRDefault="00040CA8" w:rsidP="001A6B29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1A6B29" w:rsidRPr="00C33D65" w:rsidRDefault="001A6B29" w:rsidP="00C33D65">
      <w:pPr>
        <w:pStyle w:val="a4"/>
        <w:numPr>
          <w:ilvl w:val="2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C33D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Планы тренировочных занятий на микроцикл</w:t>
      </w:r>
      <w:r w:rsidR="00C33D65" w:rsidRPr="00C33D6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   </w:t>
      </w:r>
    </w:p>
    <w:p w:rsidR="008D6B8A" w:rsidRDefault="001A6B29" w:rsidP="00C33D65">
      <w:pPr>
        <w:shd w:val="clear" w:color="auto" w:fill="FFFFFF"/>
        <w:ind w:left="708"/>
        <w:jc w:val="both"/>
        <w:rPr>
          <w:i/>
          <w:iCs/>
          <w:color w:val="000000"/>
          <w:sz w:val="28"/>
          <w:szCs w:val="28"/>
        </w:rPr>
      </w:pPr>
      <w:r w:rsidRPr="00C33D65">
        <w:rPr>
          <w:i/>
          <w:iCs/>
          <w:color w:val="000000"/>
          <w:sz w:val="28"/>
          <w:szCs w:val="28"/>
        </w:rPr>
        <w:t>Составляются тренерами для каждой группы на всех этапах и периодах спортивно</w:t>
      </w:r>
      <w:r w:rsidR="008D6B8A">
        <w:rPr>
          <w:i/>
          <w:iCs/>
          <w:color w:val="000000"/>
          <w:sz w:val="28"/>
          <w:szCs w:val="28"/>
        </w:rPr>
        <w:t xml:space="preserve">й подготовки (НП, ТГ, ССМ, ВСМ), </w:t>
      </w:r>
    </w:p>
    <w:p w:rsidR="001A6B29" w:rsidRPr="00C33D65" w:rsidRDefault="008D6B8A" w:rsidP="00C33D65">
      <w:pPr>
        <w:shd w:val="clear" w:color="auto" w:fill="FFFFFF"/>
        <w:ind w:left="708"/>
        <w:jc w:val="both"/>
        <w:rPr>
          <w:b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разделы микроцикла (вне схемы) на  странице 2</w:t>
      </w:r>
      <w:r w:rsidR="00C968FD">
        <w:rPr>
          <w:i/>
          <w:iCs/>
          <w:color w:val="000000"/>
          <w:sz w:val="28"/>
          <w:szCs w:val="28"/>
        </w:rPr>
        <w:t>4</w:t>
      </w:r>
      <w:r>
        <w:rPr>
          <w:i/>
          <w:iCs/>
          <w:color w:val="000000"/>
          <w:sz w:val="28"/>
          <w:szCs w:val="28"/>
        </w:rPr>
        <w:t>.</w:t>
      </w:r>
      <w:r w:rsidR="001A6B29" w:rsidRPr="00C33D65">
        <w:rPr>
          <w:i/>
          <w:iCs/>
          <w:color w:val="000000"/>
          <w:sz w:val="28"/>
          <w:szCs w:val="28"/>
        </w:rPr>
        <w:t xml:space="preserve"> </w:t>
      </w:r>
    </w:p>
    <w:p w:rsidR="001A6B29" w:rsidRPr="00C33D65" w:rsidRDefault="001A6B29" w:rsidP="00C33D65">
      <w:pPr>
        <w:shd w:val="clear" w:color="auto" w:fill="FFFFFF"/>
        <w:ind w:left="708"/>
        <w:jc w:val="both"/>
        <w:rPr>
          <w:i/>
          <w:iCs/>
          <w:color w:val="000000"/>
          <w:sz w:val="28"/>
          <w:szCs w:val="28"/>
        </w:rPr>
      </w:pPr>
      <w:r w:rsidRPr="00C33D65">
        <w:rPr>
          <w:i/>
          <w:iCs/>
          <w:color w:val="000000"/>
          <w:sz w:val="28"/>
          <w:szCs w:val="28"/>
        </w:rPr>
        <w:t>Образец и подробно о типах, видах микроциклов, их распределении по периодам и этапам годич</w:t>
      </w:r>
      <w:r w:rsidR="00DC1B5D">
        <w:rPr>
          <w:i/>
          <w:iCs/>
          <w:color w:val="000000"/>
          <w:sz w:val="28"/>
          <w:szCs w:val="28"/>
        </w:rPr>
        <w:t>ного цикла -  в Приложении № 6</w:t>
      </w:r>
    </w:p>
    <w:p w:rsidR="00C33D65" w:rsidRDefault="00C33D65" w:rsidP="00C33D65">
      <w:pPr>
        <w:pStyle w:val="a3"/>
        <w:ind w:firstLine="708"/>
        <w:jc w:val="both"/>
        <w:rPr>
          <w:rStyle w:val="aa"/>
          <w:b/>
          <w:i/>
        </w:rPr>
      </w:pPr>
    </w:p>
    <w:p w:rsidR="001A6B29" w:rsidRPr="00FD6CC1" w:rsidRDefault="001A6B29" w:rsidP="00C33D65">
      <w:pPr>
        <w:pStyle w:val="a3"/>
        <w:spacing w:line="276" w:lineRule="auto"/>
        <w:ind w:firstLine="708"/>
        <w:jc w:val="both"/>
        <w:rPr>
          <w:rStyle w:val="aa"/>
          <w:b/>
          <w:i/>
        </w:rPr>
      </w:pPr>
      <w:r w:rsidRPr="00FD6CC1">
        <w:rPr>
          <w:rStyle w:val="aa"/>
          <w:b/>
          <w:i/>
        </w:rPr>
        <w:t>Микроцикл</w:t>
      </w:r>
    </w:p>
    <w:p w:rsidR="001A6B29" w:rsidRDefault="001A6B29" w:rsidP="00C33D65">
      <w:pPr>
        <w:pStyle w:val="a3"/>
        <w:spacing w:line="276" w:lineRule="auto"/>
        <w:ind w:left="708"/>
        <w:jc w:val="both"/>
        <w:rPr>
          <w:rStyle w:val="aa"/>
        </w:rPr>
      </w:pPr>
      <w:r w:rsidRPr="00F2375D">
        <w:rPr>
          <w:rStyle w:val="aa"/>
        </w:rPr>
        <w:t>это совокупность нескольких занятий, которые вме</w:t>
      </w:r>
      <w:r w:rsidRPr="00F2375D">
        <w:rPr>
          <w:rStyle w:val="aa"/>
        </w:rPr>
        <w:softHyphen/>
        <w:t>сте с восстановительными днями составляют относительно закончен</w:t>
      </w:r>
      <w:r w:rsidRPr="00F2375D">
        <w:rPr>
          <w:rStyle w:val="aa"/>
        </w:rPr>
        <w:softHyphen/>
        <w:t>ный повторяющийся фрагмент общей конструкции тренировочного про</w:t>
      </w:r>
      <w:r w:rsidRPr="00F2375D">
        <w:rPr>
          <w:rStyle w:val="aa"/>
        </w:rPr>
        <w:softHyphen/>
        <w:t xml:space="preserve">цесса. </w:t>
      </w:r>
    </w:p>
    <w:p w:rsidR="001A6B29" w:rsidRDefault="001A6B29" w:rsidP="001A6B29">
      <w:pPr>
        <w:pStyle w:val="a3"/>
        <w:ind w:left="1056"/>
        <w:jc w:val="both"/>
        <w:rPr>
          <w:rStyle w:val="aa"/>
        </w:rPr>
      </w:pPr>
    </w:p>
    <w:p w:rsidR="001A6B29" w:rsidRDefault="001A6B29" w:rsidP="00C33D65">
      <w:pPr>
        <w:pStyle w:val="a3"/>
        <w:spacing w:line="276" w:lineRule="auto"/>
        <w:ind w:left="708"/>
        <w:jc w:val="both"/>
        <w:rPr>
          <w:rStyle w:val="aa"/>
        </w:rPr>
      </w:pPr>
      <w:r w:rsidRPr="00F2375D">
        <w:rPr>
          <w:rStyle w:val="aa"/>
        </w:rPr>
        <w:t xml:space="preserve">Это малый цикл тренировки, </w:t>
      </w:r>
      <w:r w:rsidRPr="00A1204B">
        <w:rPr>
          <w:rStyle w:val="aa"/>
          <w:rFonts w:cs="Times New Roman"/>
        </w:rPr>
        <w:t>относительно закончен</w:t>
      </w:r>
      <w:r w:rsidRPr="00A1204B">
        <w:rPr>
          <w:rStyle w:val="aa"/>
          <w:rFonts w:cs="Times New Roman"/>
        </w:rPr>
        <w:softHyphen/>
        <w:t>ный повторяющийся фрагмент общей конструкции тренировочного про</w:t>
      </w:r>
      <w:r w:rsidRPr="00A1204B">
        <w:rPr>
          <w:rStyle w:val="aa"/>
          <w:rFonts w:cs="Times New Roman"/>
        </w:rPr>
        <w:softHyphen/>
        <w:t>цесса</w:t>
      </w:r>
      <w:r>
        <w:rPr>
          <w:rStyle w:val="aa"/>
          <w:rFonts w:cs="Times New Roman"/>
        </w:rPr>
        <w:t>.</w:t>
      </w:r>
      <w:r w:rsidRPr="00F2375D">
        <w:rPr>
          <w:rStyle w:val="aa"/>
        </w:rPr>
        <w:t xml:space="preserve"> </w:t>
      </w:r>
      <w:r>
        <w:rPr>
          <w:rStyle w:val="aa"/>
        </w:rPr>
        <w:t>Ч</w:t>
      </w:r>
      <w:r w:rsidRPr="00F2375D">
        <w:rPr>
          <w:rStyle w:val="aa"/>
        </w:rPr>
        <w:t xml:space="preserve">аще всего с недельной или около недельной продолжительностью, </w:t>
      </w:r>
      <w:proofErr w:type="gramStart"/>
      <w:r w:rsidRPr="00F2375D">
        <w:rPr>
          <w:rStyle w:val="aa"/>
        </w:rPr>
        <w:t>включающий</w:t>
      </w:r>
      <w:proofErr w:type="gramEnd"/>
      <w:r w:rsidRPr="00F2375D">
        <w:rPr>
          <w:rStyle w:val="aa"/>
        </w:rPr>
        <w:t xml:space="preserve"> обычно от двух до нескольких занятий. </w:t>
      </w:r>
    </w:p>
    <w:p w:rsidR="001A6B29" w:rsidRDefault="001A6B29" w:rsidP="001A6B29">
      <w:pPr>
        <w:shd w:val="clear" w:color="auto" w:fill="FFFFFF"/>
        <w:jc w:val="both"/>
        <w:rPr>
          <w:rStyle w:val="aa"/>
        </w:rPr>
      </w:pPr>
    </w:p>
    <w:p w:rsidR="001A6B29" w:rsidRPr="007862A0" w:rsidRDefault="001A6B29" w:rsidP="00C33D65">
      <w:pPr>
        <w:shd w:val="clear" w:color="auto" w:fill="FFFFFF"/>
        <w:spacing w:line="276" w:lineRule="auto"/>
        <w:ind w:left="708"/>
        <w:jc w:val="both"/>
        <w:rPr>
          <w:b/>
          <w:sz w:val="28"/>
          <w:szCs w:val="28"/>
        </w:rPr>
      </w:pPr>
      <w:r w:rsidRPr="007862A0">
        <w:rPr>
          <w:rStyle w:val="aa"/>
          <w:b/>
        </w:rPr>
        <w:t xml:space="preserve">Именно здесь осуществляется </w:t>
      </w:r>
      <w:r w:rsidRPr="007862A0">
        <w:rPr>
          <w:b/>
          <w:sz w:val="28"/>
          <w:szCs w:val="28"/>
        </w:rPr>
        <w:t>детализация распределения программного материала (средства тренировки, объёмы и интенсивность).</w:t>
      </w:r>
    </w:p>
    <w:p w:rsidR="001A6B29" w:rsidRDefault="001A6B29" w:rsidP="001A6B29">
      <w:pPr>
        <w:pStyle w:val="a3"/>
        <w:ind w:left="360"/>
        <w:jc w:val="both"/>
        <w:rPr>
          <w:rStyle w:val="aa"/>
        </w:rPr>
      </w:pPr>
    </w:p>
    <w:p w:rsidR="001A6B29" w:rsidRDefault="001A6B29" w:rsidP="00206050">
      <w:pPr>
        <w:pStyle w:val="a3"/>
        <w:spacing w:line="276" w:lineRule="auto"/>
        <w:jc w:val="both"/>
        <w:rPr>
          <w:rStyle w:val="aa"/>
        </w:rPr>
      </w:pPr>
      <w:r w:rsidRPr="00F2375D">
        <w:rPr>
          <w:rStyle w:val="aa"/>
        </w:rPr>
        <w:t>В тренировочном процессе применяю</w:t>
      </w:r>
      <w:r>
        <w:rPr>
          <w:rStyle w:val="aa"/>
        </w:rPr>
        <w:t>тся различные типы микроциклов:</w:t>
      </w:r>
    </w:p>
    <w:p w:rsidR="001A6B29" w:rsidRDefault="001A6B29" w:rsidP="00C33D65">
      <w:pPr>
        <w:pStyle w:val="a3"/>
        <w:spacing w:line="276" w:lineRule="auto"/>
        <w:ind w:firstLine="708"/>
        <w:jc w:val="both"/>
        <w:rPr>
          <w:rStyle w:val="aa"/>
        </w:rPr>
      </w:pPr>
      <w:r w:rsidRPr="00F2375D">
        <w:rPr>
          <w:rStyle w:val="aa"/>
        </w:rPr>
        <w:t xml:space="preserve">втягивающие, базовые (общеподготовительные), </w:t>
      </w:r>
    </w:p>
    <w:p w:rsidR="001A6B29" w:rsidRDefault="001A6B29" w:rsidP="00C33D65">
      <w:pPr>
        <w:pStyle w:val="a3"/>
        <w:spacing w:line="276" w:lineRule="auto"/>
        <w:ind w:firstLine="708"/>
        <w:jc w:val="both"/>
        <w:rPr>
          <w:rStyle w:val="aa"/>
        </w:rPr>
      </w:pPr>
      <w:r w:rsidRPr="00F2375D">
        <w:rPr>
          <w:rStyle w:val="aa"/>
        </w:rPr>
        <w:t xml:space="preserve">подводящие, </w:t>
      </w:r>
    </w:p>
    <w:p w:rsidR="001A6B29" w:rsidRDefault="001A6B29" w:rsidP="00C33D65">
      <w:pPr>
        <w:pStyle w:val="a3"/>
        <w:spacing w:line="276" w:lineRule="auto"/>
        <w:ind w:firstLine="708"/>
        <w:jc w:val="both"/>
        <w:rPr>
          <w:rStyle w:val="aa"/>
        </w:rPr>
      </w:pPr>
      <w:r w:rsidRPr="00F2375D">
        <w:rPr>
          <w:rStyle w:val="aa"/>
        </w:rPr>
        <w:t xml:space="preserve">восстановительные, </w:t>
      </w:r>
    </w:p>
    <w:p w:rsidR="001A6B29" w:rsidRDefault="001A6B29" w:rsidP="00C33D65">
      <w:pPr>
        <w:pStyle w:val="a3"/>
        <w:spacing w:line="276" w:lineRule="auto"/>
        <w:ind w:firstLine="708"/>
        <w:jc w:val="both"/>
        <w:rPr>
          <w:rStyle w:val="aa"/>
        </w:rPr>
      </w:pPr>
      <w:r>
        <w:rPr>
          <w:rStyle w:val="aa"/>
        </w:rPr>
        <w:t xml:space="preserve">контрольно-подготовительные - </w:t>
      </w:r>
    </w:p>
    <w:p w:rsidR="001A6B29" w:rsidRDefault="001A6B29" w:rsidP="00C33D65">
      <w:pPr>
        <w:pStyle w:val="a3"/>
        <w:spacing w:line="276" w:lineRule="auto"/>
        <w:ind w:firstLine="708"/>
        <w:jc w:val="both"/>
        <w:rPr>
          <w:rStyle w:val="aa"/>
        </w:rPr>
      </w:pPr>
      <w:r>
        <w:rPr>
          <w:rStyle w:val="aa"/>
        </w:rPr>
        <w:t>специально подготовительные и модельные</w:t>
      </w:r>
      <w:r w:rsidRPr="00F2375D">
        <w:rPr>
          <w:rStyle w:val="aa"/>
        </w:rPr>
        <w:t xml:space="preserve">, </w:t>
      </w:r>
    </w:p>
    <w:p w:rsidR="001A6B29" w:rsidRDefault="001A6B29" w:rsidP="001A6B29">
      <w:pPr>
        <w:pStyle w:val="a3"/>
        <w:ind w:firstLine="708"/>
        <w:jc w:val="both"/>
        <w:rPr>
          <w:rStyle w:val="aa"/>
        </w:rPr>
      </w:pPr>
      <w:r w:rsidRPr="00F2375D">
        <w:rPr>
          <w:rStyle w:val="aa"/>
        </w:rPr>
        <w:t xml:space="preserve">соревновательные, ударные, развивающие, стабилизирующие. </w:t>
      </w:r>
    </w:p>
    <w:p w:rsidR="001A6B29" w:rsidRDefault="001A6B29" w:rsidP="001A6B29">
      <w:pPr>
        <w:pStyle w:val="a3"/>
        <w:ind w:firstLine="708"/>
        <w:jc w:val="both"/>
        <w:rPr>
          <w:rStyle w:val="aa"/>
        </w:rPr>
      </w:pPr>
    </w:p>
    <w:p w:rsidR="00C33D65" w:rsidRDefault="00C33D65">
      <w:pPr>
        <w:spacing w:after="200" w:line="276" w:lineRule="auto"/>
        <w:rPr>
          <w:rStyle w:val="aa"/>
          <w:b/>
        </w:rPr>
      </w:pPr>
      <w:r>
        <w:rPr>
          <w:rStyle w:val="aa"/>
          <w:b/>
        </w:rPr>
        <w:br w:type="page"/>
      </w:r>
    </w:p>
    <w:p w:rsidR="00C33D65" w:rsidRDefault="00C33D65" w:rsidP="001A6B29">
      <w:pPr>
        <w:shd w:val="clear" w:color="auto" w:fill="FFFFFF"/>
        <w:ind w:left="708"/>
        <w:jc w:val="both"/>
        <w:rPr>
          <w:rStyle w:val="aa"/>
          <w:b/>
        </w:rPr>
      </w:pPr>
    </w:p>
    <w:p w:rsidR="00C968FD" w:rsidRDefault="00C968FD" w:rsidP="00206050">
      <w:pPr>
        <w:shd w:val="clear" w:color="auto" w:fill="FFFFFF"/>
        <w:jc w:val="both"/>
        <w:rPr>
          <w:rStyle w:val="aa"/>
          <w:b/>
        </w:rPr>
      </w:pPr>
    </w:p>
    <w:p w:rsidR="00206050" w:rsidRDefault="00206050" w:rsidP="00206050">
      <w:pPr>
        <w:shd w:val="clear" w:color="auto" w:fill="FFFFFF"/>
        <w:jc w:val="both"/>
        <w:rPr>
          <w:rStyle w:val="aa"/>
          <w:b/>
        </w:rPr>
      </w:pPr>
    </w:p>
    <w:p w:rsidR="00206050" w:rsidRDefault="00206050" w:rsidP="00206050">
      <w:pPr>
        <w:shd w:val="clear" w:color="auto" w:fill="FFFFFF"/>
        <w:jc w:val="both"/>
        <w:rPr>
          <w:rStyle w:val="aa"/>
          <w:b/>
        </w:rPr>
      </w:pPr>
    </w:p>
    <w:p w:rsidR="00206050" w:rsidRDefault="00206050" w:rsidP="00206050">
      <w:pPr>
        <w:shd w:val="clear" w:color="auto" w:fill="FFFFFF"/>
        <w:jc w:val="both"/>
        <w:rPr>
          <w:rStyle w:val="aa"/>
          <w:b/>
        </w:rPr>
      </w:pPr>
    </w:p>
    <w:p w:rsidR="001A6B29" w:rsidRDefault="001A6B29" w:rsidP="00206050">
      <w:pPr>
        <w:shd w:val="clear" w:color="auto" w:fill="FFFFFF"/>
        <w:spacing w:line="276" w:lineRule="auto"/>
        <w:jc w:val="both"/>
        <w:rPr>
          <w:rStyle w:val="aa"/>
        </w:rPr>
      </w:pPr>
      <w:r w:rsidRPr="00FE2FE9">
        <w:rPr>
          <w:rStyle w:val="aa"/>
          <w:b/>
        </w:rPr>
        <w:t>Планирование содержания</w:t>
      </w:r>
      <w:r w:rsidRPr="00A1204B">
        <w:rPr>
          <w:rStyle w:val="aa"/>
        </w:rPr>
        <w:t xml:space="preserve"> </w:t>
      </w:r>
      <w:r w:rsidRPr="00FE2FE9">
        <w:rPr>
          <w:rStyle w:val="aa"/>
          <w:b/>
        </w:rPr>
        <w:t>основных тренировочных занятий по дням</w:t>
      </w:r>
      <w:r w:rsidRPr="00A1204B">
        <w:rPr>
          <w:rStyle w:val="aa"/>
        </w:rPr>
        <w:t xml:space="preserve"> </w:t>
      </w:r>
      <w:r w:rsidRPr="00C968FD">
        <w:rPr>
          <w:rStyle w:val="aa"/>
          <w:b/>
        </w:rPr>
        <w:t xml:space="preserve">в </w:t>
      </w:r>
      <w:r w:rsidRPr="00A1204B">
        <w:rPr>
          <w:rStyle w:val="aa"/>
        </w:rPr>
        <w:t xml:space="preserve">любом проектируемом тренировочном </w:t>
      </w:r>
      <w:r w:rsidRPr="00C968FD">
        <w:rPr>
          <w:rStyle w:val="aa"/>
          <w:b/>
        </w:rPr>
        <w:t xml:space="preserve">микроцикле </w:t>
      </w:r>
      <w:r w:rsidRPr="00A1204B">
        <w:rPr>
          <w:rStyle w:val="aa"/>
        </w:rPr>
        <w:t>в составе макроцикла включает в себя следующие действия и конкретные операции:</w:t>
      </w:r>
    </w:p>
    <w:p w:rsidR="001A6B29" w:rsidRPr="00A1204B" w:rsidRDefault="001A6B29" w:rsidP="00206050">
      <w:pPr>
        <w:shd w:val="clear" w:color="auto" w:fill="FFFFFF"/>
        <w:jc w:val="both"/>
        <w:rPr>
          <w:rStyle w:val="aa"/>
          <w:color w:val="000000"/>
          <w:szCs w:val="28"/>
        </w:rPr>
      </w:pPr>
    </w:p>
    <w:p w:rsidR="001A6B29" w:rsidRDefault="001A6B29" w:rsidP="00206050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Style w:val="aa"/>
        </w:rPr>
      </w:pPr>
      <w:r>
        <w:rPr>
          <w:rStyle w:val="aa"/>
        </w:rPr>
        <w:t>у</w:t>
      </w:r>
      <w:r w:rsidRPr="00F52192">
        <w:rPr>
          <w:rStyle w:val="aa"/>
        </w:rPr>
        <w:t xml:space="preserve">становление  динамики  величины  тренировочной  нагрузки  по ежедневным  основным  занятиям  (предпочтительное распределение величины нагрузки как интегрального производного ее </w:t>
      </w:r>
      <w:r>
        <w:rPr>
          <w:rStyle w:val="aa"/>
        </w:rPr>
        <w:t>объема и интенсивности по дням);</w:t>
      </w:r>
    </w:p>
    <w:p w:rsidR="001A6B29" w:rsidRDefault="001A6B29" w:rsidP="00206050">
      <w:pPr>
        <w:pStyle w:val="a3"/>
        <w:jc w:val="both"/>
        <w:rPr>
          <w:rStyle w:val="aa"/>
        </w:rPr>
      </w:pPr>
    </w:p>
    <w:p w:rsidR="001A6B29" w:rsidRDefault="001A6B29" w:rsidP="00206050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Style w:val="aa"/>
        </w:rPr>
      </w:pPr>
      <w:r>
        <w:rPr>
          <w:rStyle w:val="aa"/>
        </w:rPr>
        <w:t>у</w:t>
      </w:r>
      <w:r w:rsidRPr="00F52192">
        <w:rPr>
          <w:rStyle w:val="aa"/>
        </w:rPr>
        <w:t>становление  направленности  тренирующих  воздействий  во  всех основных  тренировочных  занятиях  микроцикла (</w:t>
      </w:r>
      <w:r>
        <w:rPr>
          <w:rStyle w:val="aa"/>
        </w:rPr>
        <w:t>тренировочные  акценты</w:t>
      </w:r>
      <w:r w:rsidRPr="00F52192">
        <w:rPr>
          <w:rStyle w:val="aa"/>
        </w:rPr>
        <w:t xml:space="preserve">  </w:t>
      </w:r>
      <w:r>
        <w:rPr>
          <w:rStyle w:val="aa"/>
        </w:rPr>
        <w:t xml:space="preserve">- направленность </w:t>
      </w:r>
      <w:r w:rsidRPr="00F52192">
        <w:rPr>
          <w:rStyle w:val="aa"/>
        </w:rPr>
        <w:t>работы по дням недели</w:t>
      </w:r>
      <w:r>
        <w:rPr>
          <w:rStyle w:val="aa"/>
        </w:rPr>
        <w:t>);</w:t>
      </w:r>
      <w:r w:rsidRPr="00F52192">
        <w:rPr>
          <w:rStyle w:val="aa"/>
        </w:rPr>
        <w:t xml:space="preserve"> </w:t>
      </w:r>
    </w:p>
    <w:p w:rsidR="001A6B29" w:rsidRDefault="001A6B29" w:rsidP="00206050">
      <w:pPr>
        <w:pStyle w:val="a3"/>
        <w:jc w:val="both"/>
        <w:rPr>
          <w:rStyle w:val="aa"/>
        </w:rPr>
      </w:pPr>
    </w:p>
    <w:p w:rsidR="001A6B29" w:rsidRDefault="001A6B29" w:rsidP="00206050">
      <w:pPr>
        <w:pStyle w:val="a3"/>
        <w:numPr>
          <w:ilvl w:val="0"/>
          <w:numId w:val="17"/>
        </w:numPr>
        <w:spacing w:line="276" w:lineRule="auto"/>
        <w:ind w:left="0" w:firstLine="0"/>
        <w:jc w:val="both"/>
        <w:rPr>
          <w:rStyle w:val="aa"/>
        </w:rPr>
      </w:pPr>
      <w:r>
        <w:rPr>
          <w:rStyle w:val="aa"/>
        </w:rPr>
        <w:t>о</w:t>
      </w:r>
      <w:r w:rsidRPr="00F52192">
        <w:rPr>
          <w:rStyle w:val="aa"/>
        </w:rPr>
        <w:t xml:space="preserve">пределение  содержания  каждого  из  основных  тренировочных </w:t>
      </w:r>
      <w:r>
        <w:rPr>
          <w:rStyle w:val="aa"/>
        </w:rPr>
        <w:t xml:space="preserve">занятий по </w:t>
      </w:r>
      <w:r w:rsidRPr="00F52192">
        <w:rPr>
          <w:rStyle w:val="aa"/>
        </w:rPr>
        <w:t xml:space="preserve">составу, дозировке и последовательности включения тренировочных  средств </w:t>
      </w:r>
      <w:r>
        <w:rPr>
          <w:rStyle w:val="aa"/>
        </w:rPr>
        <w:t xml:space="preserve"> </w:t>
      </w:r>
      <w:r w:rsidRPr="00F52192">
        <w:rPr>
          <w:rStyle w:val="aa"/>
        </w:rPr>
        <w:t xml:space="preserve">(подбор  содержания тренировочной работы в основных занятиях должен производиться с учетом  </w:t>
      </w:r>
      <w:r>
        <w:rPr>
          <w:rStyle w:val="aa"/>
        </w:rPr>
        <w:t>действий  1)  и  2).</w:t>
      </w:r>
    </w:p>
    <w:p w:rsidR="00C33D65" w:rsidRDefault="00C33D65" w:rsidP="00206050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3D65" w:rsidRDefault="00C33D65" w:rsidP="00206050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968FD" w:rsidRDefault="00C968FD" w:rsidP="00206050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968FD" w:rsidRPr="00C33D65" w:rsidRDefault="00C968FD" w:rsidP="00206050">
      <w:pPr>
        <w:shd w:val="clear" w:color="auto" w:fill="FFFFFF"/>
        <w:jc w:val="both"/>
        <w:rPr>
          <w:i/>
          <w:iCs/>
          <w:color w:val="000000"/>
          <w:sz w:val="28"/>
          <w:szCs w:val="28"/>
        </w:rPr>
      </w:pPr>
      <w:r w:rsidRPr="00C33D65">
        <w:rPr>
          <w:i/>
          <w:iCs/>
          <w:color w:val="000000"/>
          <w:sz w:val="28"/>
          <w:szCs w:val="28"/>
        </w:rPr>
        <w:t>Образец и подробно о типах, видах микроциклов, их распределении по периодам и этапам годич</w:t>
      </w:r>
      <w:r w:rsidR="00F42B47">
        <w:rPr>
          <w:i/>
          <w:iCs/>
          <w:color w:val="000000"/>
          <w:sz w:val="28"/>
          <w:szCs w:val="28"/>
        </w:rPr>
        <w:t>ного цикла -   Приложение</w:t>
      </w:r>
      <w:r w:rsidR="00DC1B5D">
        <w:rPr>
          <w:i/>
          <w:iCs/>
          <w:color w:val="000000"/>
          <w:sz w:val="28"/>
          <w:szCs w:val="28"/>
        </w:rPr>
        <w:t xml:space="preserve"> № 6</w:t>
      </w:r>
    </w:p>
    <w:p w:rsidR="00C33D65" w:rsidRDefault="00C33D65" w:rsidP="00206050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3D65" w:rsidRDefault="00C33D65" w:rsidP="002060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a"/>
          <w:rFonts w:cs="Times New Roman"/>
          <w:i/>
          <w:szCs w:val="28"/>
        </w:rPr>
        <w:t xml:space="preserve">Подробно о </w:t>
      </w:r>
      <w:r w:rsidRPr="005009D2">
        <w:rPr>
          <w:rStyle w:val="aa"/>
          <w:rFonts w:cs="Times New Roman"/>
          <w:i/>
          <w:szCs w:val="28"/>
        </w:rPr>
        <w:t xml:space="preserve">вариантах модели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построения круглогодичного </w:t>
      </w:r>
      <w:r w:rsidRPr="005009D2">
        <w:rPr>
          <w:rFonts w:ascii="Times New Roman" w:hAnsi="Times New Roman" w:cs="Times New Roman"/>
          <w:i/>
          <w:sz w:val="28"/>
          <w:szCs w:val="28"/>
        </w:rPr>
        <w:t>тренировочного  процесса</w:t>
      </w:r>
      <w:r>
        <w:rPr>
          <w:rFonts w:ascii="Times New Roman" w:hAnsi="Times New Roman" w:cs="Times New Roman"/>
          <w:i/>
          <w:sz w:val="28"/>
          <w:szCs w:val="28"/>
        </w:rPr>
        <w:t xml:space="preserve">, схеме составления плана </w:t>
      </w:r>
      <w:r w:rsidR="00F42B47">
        <w:rPr>
          <w:rFonts w:ascii="Times New Roman" w:hAnsi="Times New Roman" w:cs="Times New Roman"/>
          <w:i/>
          <w:sz w:val="28"/>
          <w:szCs w:val="28"/>
        </w:rPr>
        <w:t>-</w:t>
      </w:r>
    </w:p>
    <w:p w:rsidR="00C33D65" w:rsidRDefault="00F42B47" w:rsidP="00206050">
      <w:pPr>
        <w:pStyle w:val="a3"/>
        <w:jc w:val="both"/>
        <w:rPr>
          <w:rStyle w:val="aa"/>
          <w:rFonts w:cs="Times New Roman"/>
          <w:i/>
          <w:szCs w:val="28"/>
        </w:rPr>
      </w:pPr>
      <w:r>
        <w:rPr>
          <w:rStyle w:val="aa"/>
          <w:rFonts w:cs="Times New Roman"/>
          <w:i/>
          <w:szCs w:val="28"/>
        </w:rPr>
        <w:t>Приложение</w:t>
      </w:r>
      <w:r w:rsidR="00DC1B5D">
        <w:rPr>
          <w:rStyle w:val="aa"/>
          <w:rFonts w:cs="Times New Roman"/>
          <w:i/>
          <w:szCs w:val="28"/>
        </w:rPr>
        <w:t xml:space="preserve"> № 7</w:t>
      </w:r>
    </w:p>
    <w:p w:rsidR="00C33D65" w:rsidRDefault="00C33D65" w:rsidP="00206050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57428" w:rsidRDefault="00757428" w:rsidP="0020605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9A3">
        <w:rPr>
          <w:rFonts w:ascii="Times New Roman" w:hAnsi="Times New Roman" w:cs="Times New Roman"/>
          <w:i/>
          <w:sz w:val="28"/>
          <w:szCs w:val="28"/>
        </w:rPr>
        <w:t>Технология, последовательность действий при планировании  макроструктуры тренировочного  процесса (ИППС), предлагаемого  Методическими рекомендациями Центра развития лёгкой атлетики ИААФ 2016 года – Пр</w:t>
      </w:r>
      <w:r w:rsidR="00DC1B5D">
        <w:rPr>
          <w:rFonts w:ascii="Times New Roman" w:hAnsi="Times New Roman" w:cs="Times New Roman"/>
          <w:i/>
          <w:sz w:val="28"/>
          <w:szCs w:val="28"/>
        </w:rPr>
        <w:t>иложение № 7</w:t>
      </w:r>
    </w:p>
    <w:p w:rsidR="00757428" w:rsidRPr="007862A0" w:rsidRDefault="00757428" w:rsidP="0020605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68FD" w:rsidRDefault="002B6D0A" w:rsidP="00206050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="00C968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ренировочные средства и объё</w:t>
      </w:r>
      <w:r w:rsidR="00DC1B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нагрузок – Приложения № 8,9</w:t>
      </w:r>
    </w:p>
    <w:p w:rsidR="002B6D0A" w:rsidRDefault="002B6D0A" w:rsidP="00206050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33D65" w:rsidRPr="002039A3" w:rsidRDefault="00C33D65" w:rsidP="002060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9A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Рекомендации по составлению ИППС методико-аналитического отдела ЦСП Ч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елябинской области</w:t>
      </w:r>
      <w:r w:rsidRPr="002039A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 </w:t>
      </w:r>
      <w:r w:rsidR="00F42B47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C1B5D">
        <w:rPr>
          <w:rFonts w:ascii="Times New Roman" w:hAnsi="Times New Roman" w:cs="Times New Roman"/>
          <w:i/>
          <w:sz w:val="28"/>
          <w:szCs w:val="28"/>
        </w:rPr>
        <w:t xml:space="preserve"> № 10</w:t>
      </w:r>
    </w:p>
    <w:p w:rsidR="00C33D65" w:rsidRDefault="00C33D65" w:rsidP="002060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3D65" w:rsidRDefault="00C33D65" w:rsidP="002060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9A3">
        <w:rPr>
          <w:rFonts w:ascii="Times New Roman" w:hAnsi="Times New Roman" w:cs="Times New Roman"/>
          <w:i/>
          <w:sz w:val="28"/>
          <w:szCs w:val="28"/>
        </w:rPr>
        <w:t xml:space="preserve">Рекомендации по составлению ИППС </w:t>
      </w:r>
      <w:r w:rsidR="006B50D5">
        <w:rPr>
          <w:rFonts w:ascii="Times New Roman" w:hAnsi="Times New Roman" w:cs="Times New Roman"/>
          <w:i/>
          <w:sz w:val="28"/>
          <w:szCs w:val="28"/>
        </w:rPr>
        <w:t>– циклические виды спорта</w:t>
      </w:r>
      <w:r w:rsidR="00F42B47">
        <w:rPr>
          <w:rFonts w:ascii="Times New Roman" w:hAnsi="Times New Roman" w:cs="Times New Roman"/>
          <w:i/>
          <w:sz w:val="28"/>
          <w:szCs w:val="28"/>
        </w:rPr>
        <w:t xml:space="preserve"> -</w:t>
      </w:r>
    </w:p>
    <w:p w:rsidR="00C33D65" w:rsidRDefault="00F42B47" w:rsidP="0020605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C1B5D">
        <w:rPr>
          <w:rFonts w:ascii="Times New Roman" w:hAnsi="Times New Roman" w:cs="Times New Roman"/>
          <w:i/>
          <w:sz w:val="28"/>
          <w:szCs w:val="28"/>
        </w:rPr>
        <w:t xml:space="preserve"> № 11</w:t>
      </w:r>
    </w:p>
    <w:p w:rsidR="00C33D65" w:rsidRDefault="00C33D65" w:rsidP="00C33D65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6B29" w:rsidRDefault="001A6B29">
      <w:pPr>
        <w:spacing w:after="200" w:line="276" w:lineRule="auto"/>
        <w:rPr>
          <w:sz w:val="28"/>
          <w:szCs w:val="28"/>
        </w:rPr>
      </w:pPr>
    </w:p>
    <w:p w:rsidR="00C33D65" w:rsidRDefault="00C33D65">
      <w:pPr>
        <w:spacing w:after="200" w:line="276" w:lineRule="auto"/>
        <w:rPr>
          <w:sz w:val="28"/>
          <w:szCs w:val="28"/>
        </w:rPr>
      </w:pPr>
    </w:p>
    <w:p w:rsidR="00040CA8" w:rsidRDefault="00040CA8" w:rsidP="001A6B29">
      <w:pPr>
        <w:spacing w:after="200"/>
        <w:ind w:firstLine="708"/>
        <w:rPr>
          <w:sz w:val="28"/>
          <w:szCs w:val="28"/>
        </w:rPr>
      </w:pPr>
      <w:r w:rsidRPr="00325553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</w:t>
      </w:r>
      <w:r w:rsidRPr="00D75468">
        <w:rPr>
          <w:sz w:val="28"/>
          <w:szCs w:val="28"/>
        </w:rPr>
        <w:t>недельного микроцикла</w:t>
      </w:r>
      <w:r>
        <w:rPr>
          <w:sz w:val="28"/>
          <w:szCs w:val="28"/>
        </w:rPr>
        <w:t xml:space="preserve"> </w:t>
      </w:r>
    </w:p>
    <w:p w:rsidR="00040CA8" w:rsidRPr="00B00BE7" w:rsidRDefault="00040CA8" w:rsidP="001A6B29">
      <w:pPr>
        <w:pStyle w:val="a3"/>
        <w:spacing w:line="276" w:lineRule="auto"/>
        <w:ind w:firstLine="708"/>
        <w:rPr>
          <w:rStyle w:val="aa"/>
        </w:rPr>
      </w:pPr>
      <w:r w:rsidRPr="00B00BE7">
        <w:rPr>
          <w:rStyle w:val="aa"/>
        </w:rPr>
        <w:t>Период тренировки</w:t>
      </w:r>
      <w:r w:rsidRPr="00B00BE7">
        <w:rPr>
          <w:rStyle w:val="aa"/>
        </w:rPr>
        <w:tab/>
        <w:t>________________________</w:t>
      </w:r>
      <w:r>
        <w:rPr>
          <w:rStyle w:val="aa"/>
        </w:rPr>
        <w:t>______</w:t>
      </w:r>
    </w:p>
    <w:p w:rsidR="00040CA8" w:rsidRPr="00B00BE7" w:rsidRDefault="00040CA8" w:rsidP="001A6B29">
      <w:pPr>
        <w:pStyle w:val="a3"/>
        <w:spacing w:line="276" w:lineRule="auto"/>
        <w:ind w:firstLine="708"/>
        <w:rPr>
          <w:rStyle w:val="aa"/>
        </w:rPr>
      </w:pPr>
      <w:r>
        <w:rPr>
          <w:rStyle w:val="aa"/>
        </w:rPr>
        <w:t>М</w:t>
      </w:r>
      <w:r w:rsidRPr="00B00BE7">
        <w:rPr>
          <w:rStyle w:val="aa"/>
        </w:rPr>
        <w:t xml:space="preserve">езоцикл </w:t>
      </w:r>
      <w:r>
        <w:rPr>
          <w:rStyle w:val="aa"/>
        </w:rPr>
        <w:tab/>
      </w:r>
      <w:r>
        <w:rPr>
          <w:rStyle w:val="aa"/>
        </w:rPr>
        <w:tab/>
      </w:r>
      <w:r>
        <w:rPr>
          <w:rStyle w:val="aa"/>
        </w:rPr>
        <w:tab/>
        <w:t>______________________________</w:t>
      </w:r>
    </w:p>
    <w:p w:rsidR="00040CA8" w:rsidRPr="00B00BE7" w:rsidRDefault="00040CA8" w:rsidP="001A6B29">
      <w:pPr>
        <w:pStyle w:val="a3"/>
        <w:spacing w:line="276" w:lineRule="auto"/>
        <w:ind w:firstLine="708"/>
        <w:rPr>
          <w:rStyle w:val="aa"/>
        </w:rPr>
      </w:pPr>
      <w:r>
        <w:rPr>
          <w:rStyle w:val="aa"/>
        </w:rPr>
        <w:t>Т</w:t>
      </w:r>
      <w:r w:rsidRPr="00B00BE7">
        <w:rPr>
          <w:rStyle w:val="aa"/>
        </w:rPr>
        <w:t xml:space="preserve">ип, вид микроцикла </w:t>
      </w:r>
      <w:r>
        <w:rPr>
          <w:rStyle w:val="aa"/>
        </w:rPr>
        <w:tab/>
        <w:t>______________________________</w:t>
      </w:r>
    </w:p>
    <w:p w:rsidR="00040CA8" w:rsidRDefault="00040CA8" w:rsidP="001A6B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Группа, Спортсмен </w:t>
      </w:r>
      <w:r>
        <w:rPr>
          <w:sz w:val="28"/>
          <w:szCs w:val="28"/>
        </w:rPr>
        <w:tab/>
        <w:t>______________________________</w:t>
      </w:r>
    </w:p>
    <w:p w:rsidR="00040CA8" w:rsidRDefault="00040CA8" w:rsidP="00040CA8"/>
    <w:tbl>
      <w:tblPr>
        <w:tblW w:w="95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084"/>
        <w:gridCol w:w="4019"/>
        <w:gridCol w:w="2552"/>
        <w:gridCol w:w="1235"/>
      </w:tblGrid>
      <w:tr w:rsidR="00040CA8" w:rsidRPr="00EC2CFC" w:rsidTr="009314E0">
        <w:trPr>
          <w:jc w:val="right"/>
        </w:trPr>
        <w:tc>
          <w:tcPr>
            <w:tcW w:w="670" w:type="dxa"/>
            <w:vAlign w:val="center"/>
          </w:tcPr>
          <w:p w:rsidR="00040CA8" w:rsidRPr="00EC2CFC" w:rsidRDefault="00040CA8" w:rsidP="0014741D">
            <w:pPr>
              <w:jc w:val="center"/>
              <w:rPr>
                <w:i/>
              </w:rPr>
            </w:pPr>
          </w:p>
        </w:tc>
        <w:tc>
          <w:tcPr>
            <w:tcW w:w="1084" w:type="dxa"/>
            <w:vAlign w:val="center"/>
          </w:tcPr>
          <w:p w:rsidR="00040CA8" w:rsidRDefault="00040CA8" w:rsidP="0014741D">
            <w:pPr>
              <w:jc w:val="center"/>
              <w:rPr>
                <w:i/>
              </w:rPr>
            </w:pPr>
            <w:r>
              <w:rPr>
                <w:i/>
              </w:rPr>
              <w:t>Количество</w:t>
            </w:r>
          </w:p>
          <w:p w:rsidR="00040CA8" w:rsidRPr="00EC2CFC" w:rsidRDefault="00040CA8" w:rsidP="0014741D">
            <w:pPr>
              <w:jc w:val="center"/>
              <w:rPr>
                <w:i/>
              </w:rPr>
            </w:pPr>
            <w:r>
              <w:rPr>
                <w:i/>
              </w:rPr>
              <w:t>занятий/</w:t>
            </w:r>
            <w:r w:rsidRPr="00EC2CFC">
              <w:rPr>
                <w:i/>
              </w:rPr>
              <w:t>часов</w:t>
            </w:r>
          </w:p>
        </w:tc>
        <w:tc>
          <w:tcPr>
            <w:tcW w:w="4019" w:type="dxa"/>
            <w:vAlign w:val="center"/>
          </w:tcPr>
          <w:p w:rsidR="00040CA8" w:rsidRDefault="00040CA8" w:rsidP="0014741D">
            <w:pPr>
              <w:jc w:val="center"/>
              <w:rPr>
                <w:i/>
              </w:rPr>
            </w:pPr>
            <w:r w:rsidRPr="00EC2CFC">
              <w:rPr>
                <w:i/>
              </w:rPr>
              <w:t>Преимущественная направленность</w:t>
            </w:r>
          </w:p>
          <w:p w:rsidR="00040CA8" w:rsidRPr="00EC2CFC" w:rsidRDefault="00040CA8" w:rsidP="0014741D">
            <w:pPr>
              <w:jc w:val="center"/>
              <w:rPr>
                <w:i/>
              </w:rPr>
            </w:pPr>
            <w:r>
              <w:rPr>
                <w:i/>
              </w:rPr>
              <w:t>(задачи)</w:t>
            </w:r>
          </w:p>
        </w:tc>
        <w:tc>
          <w:tcPr>
            <w:tcW w:w="2552" w:type="dxa"/>
            <w:vAlign w:val="center"/>
          </w:tcPr>
          <w:p w:rsidR="00040CA8" w:rsidRPr="00EC2CFC" w:rsidRDefault="00040CA8" w:rsidP="0014741D">
            <w:pPr>
              <w:jc w:val="center"/>
              <w:rPr>
                <w:i/>
              </w:rPr>
            </w:pPr>
            <w:r w:rsidRPr="00EC2CFC">
              <w:rPr>
                <w:i/>
              </w:rPr>
              <w:t xml:space="preserve">Тренировочные задания </w:t>
            </w:r>
            <w:r>
              <w:rPr>
                <w:i/>
              </w:rPr>
              <w:t xml:space="preserve">№ </w:t>
            </w:r>
            <w:r w:rsidRPr="00EC2CFC">
              <w:rPr>
                <w:i/>
              </w:rPr>
              <w:t>(комплексы</w:t>
            </w:r>
            <w:r>
              <w:rPr>
                <w:i/>
              </w:rPr>
              <w:t>,</w:t>
            </w:r>
            <w:r w:rsidRPr="00EC2CFC">
              <w:rPr>
                <w:i/>
              </w:rPr>
              <w:t xml:space="preserve"> и</w:t>
            </w:r>
            <w:r>
              <w:rPr>
                <w:i/>
              </w:rPr>
              <w:t>гры</w:t>
            </w:r>
            <w:r w:rsidRPr="00EC2CFC">
              <w:rPr>
                <w:i/>
              </w:rPr>
              <w:t xml:space="preserve"> </w:t>
            </w:r>
            <w:r>
              <w:rPr>
                <w:i/>
              </w:rPr>
              <w:t xml:space="preserve">и </w:t>
            </w:r>
            <w:r w:rsidRPr="00EC2CFC">
              <w:rPr>
                <w:i/>
              </w:rPr>
              <w:t>т.п.)</w:t>
            </w:r>
          </w:p>
        </w:tc>
        <w:tc>
          <w:tcPr>
            <w:tcW w:w="1235" w:type="dxa"/>
            <w:vAlign w:val="center"/>
          </w:tcPr>
          <w:p w:rsidR="00040CA8" w:rsidRPr="00EC2CFC" w:rsidRDefault="00040CA8" w:rsidP="0014741D">
            <w:pPr>
              <w:jc w:val="center"/>
              <w:rPr>
                <w:i/>
              </w:rPr>
            </w:pPr>
            <w:r w:rsidRPr="00EC2CFC">
              <w:rPr>
                <w:i/>
              </w:rPr>
              <w:t>Нагрузка</w:t>
            </w:r>
          </w:p>
          <w:p w:rsidR="00040CA8" w:rsidRPr="00EC2CFC" w:rsidRDefault="00040CA8" w:rsidP="0014741D">
            <w:pPr>
              <w:jc w:val="center"/>
              <w:rPr>
                <w:i/>
              </w:rPr>
            </w:pPr>
            <w:r w:rsidRPr="00EC2CFC">
              <w:rPr>
                <w:i/>
              </w:rPr>
              <w:t>(средняя, высокая и т.п.)</w:t>
            </w:r>
          </w:p>
        </w:tc>
      </w:tr>
      <w:tr w:rsidR="00040CA8" w:rsidTr="009314E0">
        <w:trPr>
          <w:cantSplit/>
          <w:trHeight w:val="1702"/>
          <w:jc w:val="right"/>
        </w:trPr>
        <w:tc>
          <w:tcPr>
            <w:tcW w:w="670" w:type="dxa"/>
            <w:textDirection w:val="btLr"/>
            <w:vAlign w:val="center"/>
          </w:tcPr>
          <w:p w:rsidR="00040CA8" w:rsidRPr="00325553" w:rsidRDefault="00040CA8" w:rsidP="0014741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084" w:type="dxa"/>
          </w:tcPr>
          <w:p w:rsidR="00040CA8" w:rsidRDefault="00040CA8" w:rsidP="0014741D"/>
        </w:tc>
        <w:tc>
          <w:tcPr>
            <w:tcW w:w="4019" w:type="dxa"/>
          </w:tcPr>
          <w:p w:rsidR="00040CA8" w:rsidRDefault="00040CA8" w:rsidP="0014741D"/>
        </w:tc>
        <w:tc>
          <w:tcPr>
            <w:tcW w:w="2552" w:type="dxa"/>
          </w:tcPr>
          <w:p w:rsidR="00040CA8" w:rsidRDefault="00040CA8" w:rsidP="0014741D"/>
        </w:tc>
        <w:tc>
          <w:tcPr>
            <w:tcW w:w="1235" w:type="dxa"/>
          </w:tcPr>
          <w:p w:rsidR="00040CA8" w:rsidRDefault="00040CA8" w:rsidP="0014741D"/>
        </w:tc>
      </w:tr>
      <w:tr w:rsidR="00040CA8" w:rsidTr="009314E0">
        <w:trPr>
          <w:cantSplit/>
          <w:trHeight w:val="1645"/>
          <w:jc w:val="right"/>
        </w:trPr>
        <w:tc>
          <w:tcPr>
            <w:tcW w:w="670" w:type="dxa"/>
            <w:textDirection w:val="btLr"/>
            <w:vAlign w:val="center"/>
          </w:tcPr>
          <w:p w:rsidR="00040CA8" w:rsidRPr="00325553" w:rsidRDefault="00040CA8" w:rsidP="0014741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084" w:type="dxa"/>
          </w:tcPr>
          <w:p w:rsidR="00040CA8" w:rsidRPr="00EC2CFC" w:rsidRDefault="00040CA8" w:rsidP="0014741D"/>
        </w:tc>
        <w:tc>
          <w:tcPr>
            <w:tcW w:w="4019" w:type="dxa"/>
          </w:tcPr>
          <w:p w:rsidR="00040CA8" w:rsidRDefault="00040CA8" w:rsidP="0014741D"/>
        </w:tc>
        <w:tc>
          <w:tcPr>
            <w:tcW w:w="2552" w:type="dxa"/>
          </w:tcPr>
          <w:p w:rsidR="00040CA8" w:rsidRDefault="00040CA8" w:rsidP="0014741D"/>
        </w:tc>
        <w:tc>
          <w:tcPr>
            <w:tcW w:w="1235" w:type="dxa"/>
          </w:tcPr>
          <w:p w:rsidR="00040CA8" w:rsidRDefault="00040CA8" w:rsidP="0014741D"/>
        </w:tc>
      </w:tr>
      <w:tr w:rsidR="00040CA8" w:rsidTr="009314E0">
        <w:trPr>
          <w:cantSplit/>
          <w:trHeight w:val="1645"/>
          <w:jc w:val="right"/>
        </w:trPr>
        <w:tc>
          <w:tcPr>
            <w:tcW w:w="670" w:type="dxa"/>
            <w:textDirection w:val="btLr"/>
            <w:vAlign w:val="center"/>
          </w:tcPr>
          <w:p w:rsidR="00040CA8" w:rsidRPr="00325553" w:rsidRDefault="00040CA8" w:rsidP="0014741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084" w:type="dxa"/>
          </w:tcPr>
          <w:p w:rsidR="00040CA8" w:rsidRDefault="00040CA8" w:rsidP="0014741D"/>
        </w:tc>
        <w:tc>
          <w:tcPr>
            <w:tcW w:w="4019" w:type="dxa"/>
          </w:tcPr>
          <w:p w:rsidR="00040CA8" w:rsidRDefault="00040CA8" w:rsidP="0014741D"/>
        </w:tc>
        <w:tc>
          <w:tcPr>
            <w:tcW w:w="2552" w:type="dxa"/>
          </w:tcPr>
          <w:p w:rsidR="00040CA8" w:rsidRDefault="00040CA8" w:rsidP="0014741D"/>
        </w:tc>
        <w:tc>
          <w:tcPr>
            <w:tcW w:w="1235" w:type="dxa"/>
          </w:tcPr>
          <w:p w:rsidR="00040CA8" w:rsidRDefault="00040CA8" w:rsidP="0014741D"/>
        </w:tc>
      </w:tr>
      <w:tr w:rsidR="00040CA8" w:rsidTr="009314E0">
        <w:trPr>
          <w:cantSplit/>
          <w:trHeight w:val="1319"/>
          <w:jc w:val="right"/>
        </w:trPr>
        <w:tc>
          <w:tcPr>
            <w:tcW w:w="670" w:type="dxa"/>
            <w:textDirection w:val="btLr"/>
            <w:vAlign w:val="center"/>
          </w:tcPr>
          <w:p w:rsidR="00040CA8" w:rsidRPr="00325553" w:rsidRDefault="00040CA8" w:rsidP="0014741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084" w:type="dxa"/>
          </w:tcPr>
          <w:p w:rsidR="00040CA8" w:rsidRDefault="00040CA8" w:rsidP="0014741D"/>
        </w:tc>
        <w:tc>
          <w:tcPr>
            <w:tcW w:w="4019" w:type="dxa"/>
          </w:tcPr>
          <w:p w:rsidR="00040CA8" w:rsidRDefault="00040CA8" w:rsidP="0014741D"/>
          <w:p w:rsidR="00040CA8" w:rsidRDefault="00040CA8" w:rsidP="0014741D"/>
          <w:p w:rsidR="00040CA8" w:rsidRDefault="00040CA8" w:rsidP="0014741D"/>
          <w:p w:rsidR="00040CA8" w:rsidRDefault="00040CA8" w:rsidP="0014741D"/>
          <w:p w:rsidR="00040CA8" w:rsidRDefault="00040CA8" w:rsidP="0014741D"/>
          <w:p w:rsidR="00040CA8" w:rsidRDefault="00040CA8" w:rsidP="0014741D"/>
        </w:tc>
        <w:tc>
          <w:tcPr>
            <w:tcW w:w="2552" w:type="dxa"/>
          </w:tcPr>
          <w:p w:rsidR="00040CA8" w:rsidRDefault="00040CA8" w:rsidP="0014741D"/>
        </w:tc>
        <w:tc>
          <w:tcPr>
            <w:tcW w:w="1235" w:type="dxa"/>
          </w:tcPr>
          <w:p w:rsidR="00040CA8" w:rsidRDefault="00040CA8" w:rsidP="0014741D"/>
        </w:tc>
      </w:tr>
      <w:tr w:rsidR="00040CA8" w:rsidTr="009314E0">
        <w:trPr>
          <w:cantSplit/>
          <w:trHeight w:val="1372"/>
          <w:jc w:val="right"/>
        </w:trPr>
        <w:tc>
          <w:tcPr>
            <w:tcW w:w="670" w:type="dxa"/>
            <w:textDirection w:val="btLr"/>
            <w:vAlign w:val="center"/>
          </w:tcPr>
          <w:p w:rsidR="00040CA8" w:rsidRPr="00325553" w:rsidRDefault="00040CA8" w:rsidP="0014741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084" w:type="dxa"/>
          </w:tcPr>
          <w:p w:rsidR="00040CA8" w:rsidRDefault="00040CA8" w:rsidP="0014741D"/>
        </w:tc>
        <w:tc>
          <w:tcPr>
            <w:tcW w:w="4019" w:type="dxa"/>
          </w:tcPr>
          <w:p w:rsidR="00040CA8" w:rsidRDefault="00040CA8" w:rsidP="0014741D"/>
          <w:p w:rsidR="00040CA8" w:rsidRDefault="00040CA8" w:rsidP="0014741D"/>
          <w:p w:rsidR="00040CA8" w:rsidRDefault="00040CA8" w:rsidP="0014741D"/>
          <w:p w:rsidR="00040CA8" w:rsidRDefault="00040CA8" w:rsidP="0014741D"/>
          <w:p w:rsidR="00040CA8" w:rsidRDefault="00040CA8" w:rsidP="0014741D"/>
          <w:p w:rsidR="00040CA8" w:rsidRDefault="00040CA8" w:rsidP="0014741D"/>
        </w:tc>
        <w:tc>
          <w:tcPr>
            <w:tcW w:w="2552" w:type="dxa"/>
          </w:tcPr>
          <w:p w:rsidR="00040CA8" w:rsidRDefault="00040CA8" w:rsidP="0014741D"/>
        </w:tc>
        <w:tc>
          <w:tcPr>
            <w:tcW w:w="1235" w:type="dxa"/>
          </w:tcPr>
          <w:p w:rsidR="00040CA8" w:rsidRDefault="00040CA8" w:rsidP="0014741D"/>
        </w:tc>
      </w:tr>
      <w:tr w:rsidR="00040CA8" w:rsidTr="009314E0">
        <w:trPr>
          <w:cantSplit/>
          <w:trHeight w:val="1281"/>
          <w:jc w:val="right"/>
        </w:trPr>
        <w:tc>
          <w:tcPr>
            <w:tcW w:w="670" w:type="dxa"/>
            <w:textDirection w:val="btLr"/>
            <w:vAlign w:val="center"/>
          </w:tcPr>
          <w:p w:rsidR="00040CA8" w:rsidRPr="00325553" w:rsidRDefault="00040CA8" w:rsidP="0014741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084" w:type="dxa"/>
          </w:tcPr>
          <w:p w:rsidR="00040CA8" w:rsidRDefault="00040CA8" w:rsidP="0014741D"/>
        </w:tc>
        <w:tc>
          <w:tcPr>
            <w:tcW w:w="4019" w:type="dxa"/>
          </w:tcPr>
          <w:p w:rsidR="00040CA8" w:rsidRDefault="00040CA8" w:rsidP="0014741D"/>
          <w:p w:rsidR="00040CA8" w:rsidRDefault="00040CA8" w:rsidP="0014741D"/>
          <w:p w:rsidR="00040CA8" w:rsidRDefault="00040CA8" w:rsidP="0014741D"/>
          <w:p w:rsidR="00040CA8" w:rsidRDefault="00040CA8" w:rsidP="0014741D"/>
          <w:p w:rsidR="00040CA8" w:rsidRDefault="00040CA8" w:rsidP="0014741D"/>
          <w:p w:rsidR="00040CA8" w:rsidRDefault="00040CA8" w:rsidP="0014741D"/>
        </w:tc>
        <w:tc>
          <w:tcPr>
            <w:tcW w:w="2552" w:type="dxa"/>
          </w:tcPr>
          <w:p w:rsidR="00040CA8" w:rsidRDefault="00040CA8" w:rsidP="0014741D"/>
        </w:tc>
        <w:tc>
          <w:tcPr>
            <w:tcW w:w="1235" w:type="dxa"/>
          </w:tcPr>
          <w:p w:rsidR="00040CA8" w:rsidRDefault="00040CA8" w:rsidP="0014741D"/>
        </w:tc>
      </w:tr>
      <w:tr w:rsidR="00040CA8" w:rsidTr="009314E0">
        <w:trPr>
          <w:cantSplit/>
          <w:trHeight w:val="926"/>
          <w:jc w:val="right"/>
        </w:trPr>
        <w:tc>
          <w:tcPr>
            <w:tcW w:w="670" w:type="dxa"/>
            <w:textDirection w:val="btLr"/>
            <w:vAlign w:val="center"/>
          </w:tcPr>
          <w:p w:rsidR="00040CA8" w:rsidRPr="00325553" w:rsidRDefault="00040CA8" w:rsidP="0014741D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Воскр</w:t>
            </w:r>
            <w:proofErr w:type="spellEnd"/>
          </w:p>
        </w:tc>
        <w:tc>
          <w:tcPr>
            <w:tcW w:w="1084" w:type="dxa"/>
          </w:tcPr>
          <w:p w:rsidR="00040CA8" w:rsidRDefault="00040CA8" w:rsidP="0014741D"/>
        </w:tc>
        <w:tc>
          <w:tcPr>
            <w:tcW w:w="4019" w:type="dxa"/>
          </w:tcPr>
          <w:p w:rsidR="00040CA8" w:rsidRDefault="00040CA8" w:rsidP="0014741D"/>
        </w:tc>
        <w:tc>
          <w:tcPr>
            <w:tcW w:w="2552" w:type="dxa"/>
          </w:tcPr>
          <w:p w:rsidR="00040CA8" w:rsidRDefault="00040CA8" w:rsidP="0014741D"/>
        </w:tc>
        <w:tc>
          <w:tcPr>
            <w:tcW w:w="1235" w:type="dxa"/>
          </w:tcPr>
          <w:p w:rsidR="00040CA8" w:rsidRDefault="00040CA8" w:rsidP="0014741D"/>
        </w:tc>
      </w:tr>
    </w:tbl>
    <w:p w:rsidR="00040CA8" w:rsidRDefault="00040CA8" w:rsidP="00040CA8"/>
    <w:p w:rsidR="00040CA8" w:rsidRPr="00D75468" w:rsidRDefault="00040CA8" w:rsidP="001A6B29">
      <w:pPr>
        <w:ind w:left="372" w:firstLine="708"/>
        <w:rPr>
          <w:sz w:val="28"/>
          <w:szCs w:val="28"/>
        </w:rPr>
      </w:pPr>
      <w:r>
        <w:rPr>
          <w:sz w:val="28"/>
          <w:szCs w:val="28"/>
        </w:rPr>
        <w:t xml:space="preserve">Тренер </w:t>
      </w:r>
      <w:r w:rsidRPr="00D75468">
        <w:rPr>
          <w:sz w:val="28"/>
          <w:szCs w:val="28"/>
        </w:rPr>
        <w:t xml:space="preserve"> _____________________ </w:t>
      </w:r>
    </w:p>
    <w:p w:rsidR="00611D52" w:rsidRDefault="00611D52" w:rsidP="00611D52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A6B29" w:rsidRDefault="001A6B29">
      <w:pPr>
        <w:spacing w:after="200" w:line="276" w:lineRule="auto"/>
        <w:rPr>
          <w:rFonts w:eastAsiaTheme="minorHAnsi"/>
          <w:b/>
          <w:i/>
          <w:color w:val="000000"/>
          <w:sz w:val="28"/>
          <w:szCs w:val="28"/>
          <w:lang w:eastAsia="en-US"/>
        </w:rPr>
      </w:pPr>
    </w:p>
    <w:p w:rsidR="005D30E4" w:rsidRPr="006E7B30" w:rsidRDefault="005D30E4" w:rsidP="00206050">
      <w:pPr>
        <w:pStyle w:val="a4"/>
        <w:numPr>
          <w:ilvl w:val="1"/>
          <w:numId w:val="1"/>
        </w:numPr>
        <w:ind w:left="0" w:firstLine="0"/>
        <w:rPr>
          <w:rStyle w:val="aa"/>
          <w:b/>
          <w:i/>
        </w:rPr>
      </w:pPr>
      <w:r w:rsidRPr="006E7B30">
        <w:rPr>
          <w:rStyle w:val="aa"/>
          <w:b/>
          <w:i/>
        </w:rPr>
        <w:t xml:space="preserve">Тренировочные задания </w:t>
      </w:r>
    </w:p>
    <w:p w:rsidR="005D30E4" w:rsidRDefault="005D30E4" w:rsidP="00206050">
      <w:pPr>
        <w:pStyle w:val="a4"/>
        <w:spacing w:line="240" w:lineRule="auto"/>
        <w:ind w:left="0"/>
        <w:jc w:val="both"/>
        <w:rPr>
          <w:rStyle w:val="aa"/>
          <w:i/>
        </w:rPr>
      </w:pPr>
      <w:r w:rsidRPr="00D05D63">
        <w:rPr>
          <w:rStyle w:val="aa"/>
          <w:i/>
        </w:rPr>
        <w:t>Разрабатываются для всех групп этапов НП, ТЭ, ССМ, ВСМ.</w:t>
      </w:r>
      <w:r>
        <w:rPr>
          <w:rStyle w:val="aa"/>
          <w:i/>
        </w:rPr>
        <w:t xml:space="preserve"> </w:t>
      </w:r>
    </w:p>
    <w:p w:rsidR="005D30E4" w:rsidRPr="00DC2B5B" w:rsidRDefault="005D30E4" w:rsidP="00206050">
      <w:pPr>
        <w:pStyle w:val="a4"/>
        <w:spacing w:line="240" w:lineRule="auto"/>
        <w:ind w:left="0"/>
        <w:jc w:val="both"/>
        <w:rPr>
          <w:rStyle w:val="aa"/>
          <w:i/>
        </w:rPr>
      </w:pPr>
      <w:r>
        <w:rPr>
          <w:rStyle w:val="aa"/>
          <w:i/>
        </w:rPr>
        <w:t xml:space="preserve">(В случае </w:t>
      </w:r>
      <w:proofErr w:type="gramStart"/>
      <w:r>
        <w:rPr>
          <w:rStyle w:val="aa"/>
          <w:i/>
        </w:rPr>
        <w:t>отсутствия</w:t>
      </w:r>
      <w:proofErr w:type="gramEnd"/>
      <w:r>
        <w:rPr>
          <w:rStyle w:val="aa"/>
          <w:i/>
        </w:rPr>
        <w:t xml:space="preserve"> каких либо наборов тренировочных заданий тренер составляет подробные конспекты занятий – ЭНП, ТЭ).</w:t>
      </w:r>
    </w:p>
    <w:p w:rsidR="005D30E4" w:rsidRDefault="005D30E4" w:rsidP="00206050">
      <w:pPr>
        <w:spacing w:before="96"/>
        <w:ind w:right="-142"/>
        <w:jc w:val="both"/>
        <w:rPr>
          <w:spacing w:val="-8"/>
          <w:sz w:val="28"/>
          <w:szCs w:val="28"/>
        </w:rPr>
      </w:pPr>
      <w:r w:rsidRPr="00DC2B5B">
        <w:rPr>
          <w:spacing w:val="-6"/>
          <w:sz w:val="28"/>
          <w:szCs w:val="28"/>
        </w:rPr>
        <w:t xml:space="preserve">Тренировочное задание является исходной структурной единицей тренировки, </w:t>
      </w:r>
      <w:r w:rsidRPr="00DC2B5B">
        <w:rPr>
          <w:spacing w:val="-5"/>
          <w:sz w:val="28"/>
          <w:szCs w:val="28"/>
        </w:rPr>
        <w:t>позволяет реа</w:t>
      </w:r>
      <w:r w:rsidRPr="00DC2B5B">
        <w:rPr>
          <w:spacing w:val="-5"/>
          <w:sz w:val="28"/>
          <w:szCs w:val="28"/>
        </w:rPr>
        <w:softHyphen/>
      </w:r>
      <w:r w:rsidRPr="00DC2B5B">
        <w:rPr>
          <w:spacing w:val="-8"/>
          <w:sz w:val="28"/>
          <w:szCs w:val="28"/>
        </w:rPr>
        <w:t>лизовать намеченные задачи тренировки и четко управлять тренировкой.</w:t>
      </w:r>
    </w:p>
    <w:p w:rsidR="005D30E4" w:rsidRDefault="005D30E4" w:rsidP="00206050">
      <w:pPr>
        <w:spacing w:before="96"/>
        <w:ind w:right="-142"/>
        <w:jc w:val="both"/>
        <w:rPr>
          <w:spacing w:val="-4"/>
          <w:sz w:val="28"/>
          <w:szCs w:val="28"/>
        </w:rPr>
      </w:pPr>
      <w:r w:rsidRPr="00DC2B5B">
        <w:rPr>
          <w:spacing w:val="-2"/>
          <w:sz w:val="28"/>
          <w:szCs w:val="28"/>
        </w:rPr>
        <w:t>Наличие ка</w:t>
      </w:r>
      <w:r w:rsidRPr="00DC2B5B">
        <w:rPr>
          <w:spacing w:val="-2"/>
          <w:sz w:val="28"/>
          <w:szCs w:val="28"/>
        </w:rPr>
        <w:softHyphen/>
      </w:r>
      <w:r w:rsidRPr="00DC2B5B">
        <w:rPr>
          <w:spacing w:val="1"/>
          <w:sz w:val="28"/>
          <w:szCs w:val="28"/>
        </w:rPr>
        <w:t xml:space="preserve">талога наиболее часто применяемых в процессе тренировки заданий, </w:t>
      </w:r>
      <w:r w:rsidRPr="00DC2B5B">
        <w:rPr>
          <w:b/>
          <w:spacing w:val="1"/>
          <w:sz w:val="28"/>
          <w:szCs w:val="28"/>
        </w:rPr>
        <w:t xml:space="preserve">значительно </w:t>
      </w:r>
      <w:r w:rsidRPr="00DC2B5B">
        <w:rPr>
          <w:b/>
          <w:spacing w:val="-4"/>
          <w:sz w:val="28"/>
          <w:szCs w:val="28"/>
        </w:rPr>
        <w:t xml:space="preserve">упрощает планирование </w:t>
      </w:r>
      <w:r w:rsidRPr="00DC2B5B">
        <w:rPr>
          <w:spacing w:val="-4"/>
          <w:sz w:val="28"/>
          <w:szCs w:val="28"/>
        </w:rPr>
        <w:t xml:space="preserve">и учет тренировочной нагрузки. </w:t>
      </w:r>
    </w:p>
    <w:p w:rsidR="005D30E4" w:rsidRPr="00DC2B5B" w:rsidRDefault="005D30E4" w:rsidP="00206050">
      <w:pPr>
        <w:spacing w:before="96"/>
        <w:ind w:right="-142"/>
        <w:jc w:val="both"/>
        <w:rPr>
          <w:spacing w:val="-2"/>
          <w:sz w:val="28"/>
          <w:szCs w:val="28"/>
        </w:rPr>
      </w:pPr>
      <w:r w:rsidRPr="00DC2B5B">
        <w:rPr>
          <w:spacing w:val="-3"/>
          <w:sz w:val="28"/>
          <w:szCs w:val="28"/>
        </w:rPr>
        <w:t>Задания должны быть систематизированы в соответствии с их тренирующей  направленностью. Задания должны быть распределены и по частям тренировки.</w:t>
      </w:r>
    </w:p>
    <w:p w:rsidR="005D30E4" w:rsidRPr="00DC2B5B" w:rsidRDefault="005D30E4" w:rsidP="00206050">
      <w:pPr>
        <w:spacing w:before="96"/>
        <w:ind w:right="-142"/>
        <w:jc w:val="both"/>
        <w:rPr>
          <w:spacing w:val="-8"/>
          <w:sz w:val="28"/>
          <w:szCs w:val="28"/>
        </w:rPr>
      </w:pPr>
      <w:r w:rsidRPr="00DC2B5B">
        <w:rPr>
          <w:spacing w:val="-5"/>
          <w:sz w:val="28"/>
          <w:szCs w:val="28"/>
        </w:rPr>
        <w:t xml:space="preserve">Тренировочное задание </w:t>
      </w:r>
      <w:r w:rsidRPr="00DC2B5B">
        <w:rPr>
          <w:spacing w:val="-7"/>
          <w:sz w:val="28"/>
          <w:szCs w:val="28"/>
        </w:rPr>
        <w:t>состоит из одного упражнения или комплекса физических упражне</w:t>
      </w:r>
      <w:r w:rsidRPr="00DC2B5B">
        <w:rPr>
          <w:spacing w:val="-8"/>
          <w:sz w:val="28"/>
          <w:szCs w:val="28"/>
        </w:rPr>
        <w:t>ний, подобранных в соответствии с конкретно направленным воздействием:</w:t>
      </w:r>
    </w:p>
    <w:p w:rsidR="005D30E4" w:rsidRPr="001A3AEE" w:rsidRDefault="005D30E4" w:rsidP="00206050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pacing w:val="-8"/>
          <w:sz w:val="28"/>
          <w:szCs w:val="28"/>
        </w:rPr>
      </w:pPr>
      <w:r w:rsidRPr="001A3AEE">
        <w:rPr>
          <w:rFonts w:ascii="Times New Roman" w:hAnsi="Times New Roman" w:cs="Times New Roman"/>
          <w:sz w:val="28"/>
          <w:szCs w:val="28"/>
        </w:rPr>
        <w:t>комплексы, развивающие физические качества</w:t>
      </w:r>
      <w:r w:rsidRPr="001A3AEE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5D30E4" w:rsidRDefault="005D30E4" w:rsidP="00206050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pacing w:val="-8"/>
          <w:sz w:val="28"/>
          <w:szCs w:val="28"/>
        </w:rPr>
      </w:pPr>
      <w:r w:rsidRPr="001A3AEE">
        <w:rPr>
          <w:rFonts w:ascii="Times New Roman" w:hAnsi="Times New Roman" w:cs="Times New Roman"/>
          <w:sz w:val="28"/>
          <w:szCs w:val="28"/>
        </w:rPr>
        <w:t>игры, развивающие физические качества;</w:t>
      </w:r>
    </w:p>
    <w:p w:rsidR="005D30E4" w:rsidRPr="00DC2B5B" w:rsidRDefault="005D30E4" w:rsidP="00206050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pacing w:val="-8"/>
          <w:sz w:val="28"/>
          <w:szCs w:val="28"/>
        </w:rPr>
      </w:pPr>
      <w:r w:rsidRPr="001A3AEE">
        <w:rPr>
          <w:rFonts w:ascii="Times New Roman" w:hAnsi="Times New Roman" w:cs="Times New Roman"/>
          <w:spacing w:val="-2"/>
          <w:sz w:val="28"/>
          <w:szCs w:val="28"/>
        </w:rPr>
        <w:t xml:space="preserve">специальные (состоящие из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средств беговой, прыжковой </w:t>
      </w:r>
      <w:r w:rsidRPr="001A3AEE">
        <w:rPr>
          <w:rFonts w:ascii="Times New Roman" w:hAnsi="Times New Roman" w:cs="Times New Roman"/>
          <w:spacing w:val="-2"/>
          <w:sz w:val="28"/>
          <w:szCs w:val="28"/>
        </w:rPr>
        <w:t>подготовки</w:t>
      </w:r>
      <w:r w:rsidRPr="00DC2B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.д</w:t>
      </w:r>
      <w:proofErr w:type="spellEnd"/>
      <w:proofErr w:type="gramEnd"/>
      <w:r w:rsidRPr="001A3AEE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1A3AEE">
        <w:rPr>
          <w:rFonts w:ascii="Times New Roman" w:hAnsi="Times New Roman" w:cs="Times New Roman"/>
          <w:spacing w:val="-3"/>
          <w:sz w:val="28"/>
          <w:szCs w:val="28"/>
        </w:rPr>
        <w:t>аэробного, смешан</w:t>
      </w:r>
      <w:r w:rsidRPr="001A3AE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1A3AEE">
        <w:rPr>
          <w:rFonts w:ascii="Times New Roman" w:hAnsi="Times New Roman" w:cs="Times New Roman"/>
          <w:sz w:val="28"/>
          <w:szCs w:val="28"/>
        </w:rPr>
        <w:t>ного аэробно-анаэробного и анаэробного воздействия).</w:t>
      </w:r>
    </w:p>
    <w:p w:rsidR="005D30E4" w:rsidRDefault="005D30E4" w:rsidP="00206050">
      <w:pPr>
        <w:jc w:val="both"/>
        <w:rPr>
          <w:sz w:val="28"/>
          <w:szCs w:val="28"/>
        </w:rPr>
      </w:pPr>
    </w:p>
    <w:p w:rsidR="005D30E4" w:rsidRDefault="005D30E4" w:rsidP="00206050">
      <w:pPr>
        <w:jc w:val="both"/>
        <w:rPr>
          <w:sz w:val="28"/>
          <w:szCs w:val="28"/>
        </w:rPr>
      </w:pPr>
      <w:r w:rsidRPr="001A3AEE">
        <w:rPr>
          <w:sz w:val="28"/>
          <w:szCs w:val="28"/>
        </w:rPr>
        <w:t xml:space="preserve">Наборы тренировочных заданий, как правило, оформляются в виде стандартных карточек. </w:t>
      </w:r>
      <w:r w:rsidRPr="001A3AEE">
        <w:rPr>
          <w:spacing w:val="-7"/>
          <w:sz w:val="28"/>
          <w:szCs w:val="28"/>
        </w:rPr>
        <w:t xml:space="preserve">Каждая карточка содержит </w:t>
      </w:r>
      <w:r w:rsidRPr="001A3AEE">
        <w:rPr>
          <w:spacing w:val="-5"/>
          <w:sz w:val="28"/>
          <w:szCs w:val="28"/>
        </w:rPr>
        <w:t>цель, задачи, методические рекомендации, дозиров</w:t>
      </w:r>
      <w:r w:rsidRPr="001A3AEE">
        <w:rPr>
          <w:spacing w:val="-7"/>
          <w:sz w:val="28"/>
          <w:szCs w:val="28"/>
        </w:rPr>
        <w:t>ку упражнений. Почти во всех комплексах - тренировочных заданиях дается допол</w:t>
      </w:r>
      <w:r w:rsidRPr="001A3AEE">
        <w:rPr>
          <w:spacing w:val="-7"/>
          <w:sz w:val="28"/>
          <w:szCs w:val="28"/>
        </w:rPr>
        <w:softHyphen/>
      </w:r>
      <w:r w:rsidRPr="001A3AEE">
        <w:rPr>
          <w:spacing w:val="-6"/>
          <w:sz w:val="28"/>
          <w:szCs w:val="28"/>
        </w:rPr>
        <w:t>нительная информация о технике и вариантах упражнений.</w:t>
      </w:r>
    </w:p>
    <w:p w:rsidR="005D30E4" w:rsidRPr="002B5302" w:rsidRDefault="005D30E4" w:rsidP="00206050">
      <w:pPr>
        <w:jc w:val="both"/>
        <w:rPr>
          <w:sz w:val="28"/>
          <w:szCs w:val="28"/>
        </w:rPr>
      </w:pPr>
    </w:p>
    <w:p w:rsidR="005D30E4" w:rsidRPr="001A3AEE" w:rsidRDefault="005D30E4" w:rsidP="00206050">
      <w:pPr>
        <w:jc w:val="both"/>
        <w:rPr>
          <w:sz w:val="28"/>
          <w:szCs w:val="28"/>
        </w:rPr>
      </w:pPr>
      <w:r w:rsidRPr="001A3AEE">
        <w:rPr>
          <w:spacing w:val="-2"/>
          <w:sz w:val="28"/>
          <w:szCs w:val="28"/>
        </w:rPr>
        <w:t xml:space="preserve">При выборе карточек и включении их в тренировку </w:t>
      </w:r>
      <w:r w:rsidRPr="001A3AEE">
        <w:rPr>
          <w:spacing w:val="-3"/>
          <w:sz w:val="28"/>
          <w:szCs w:val="28"/>
        </w:rPr>
        <w:t>учитывается:</w:t>
      </w:r>
    </w:p>
    <w:p w:rsidR="005D30E4" w:rsidRPr="00DC2B5B" w:rsidRDefault="005D30E4" w:rsidP="00206050">
      <w:pPr>
        <w:pStyle w:val="a4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B5B">
        <w:rPr>
          <w:rFonts w:ascii="Times New Roman" w:hAnsi="Times New Roman" w:cs="Times New Roman"/>
          <w:spacing w:val="-2"/>
          <w:sz w:val="28"/>
          <w:szCs w:val="28"/>
        </w:rPr>
        <w:t xml:space="preserve">средний уровень подготовленности группы - НП, ТГ, </w:t>
      </w:r>
    </w:p>
    <w:p w:rsidR="005D30E4" w:rsidRPr="00DC2B5B" w:rsidRDefault="005D30E4" w:rsidP="0020605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B5B">
        <w:rPr>
          <w:rFonts w:ascii="Times New Roman" w:hAnsi="Times New Roman" w:cs="Times New Roman"/>
          <w:spacing w:val="-2"/>
          <w:sz w:val="28"/>
          <w:szCs w:val="28"/>
        </w:rPr>
        <w:t>либо уровень квалификации спортсмена – ГССМ, ВСМ;</w:t>
      </w:r>
    </w:p>
    <w:p w:rsidR="005D30E4" w:rsidRPr="00DC2B5B" w:rsidRDefault="005D30E4" w:rsidP="00206050">
      <w:pPr>
        <w:pStyle w:val="a4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B5B">
        <w:rPr>
          <w:rFonts w:ascii="Times New Roman" w:hAnsi="Times New Roman" w:cs="Times New Roman"/>
          <w:spacing w:val="-2"/>
          <w:sz w:val="28"/>
          <w:szCs w:val="28"/>
        </w:rPr>
        <w:t>направленность воздействия;</w:t>
      </w:r>
    </w:p>
    <w:p w:rsidR="005D30E4" w:rsidRPr="00B843CE" w:rsidRDefault="005D30E4" w:rsidP="00206050">
      <w:pPr>
        <w:pStyle w:val="a4"/>
        <w:numPr>
          <w:ilvl w:val="0"/>
          <w:numId w:val="21"/>
        </w:numPr>
        <w:spacing w:line="24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2B5B">
        <w:rPr>
          <w:rFonts w:ascii="Times New Roman" w:hAnsi="Times New Roman" w:cs="Times New Roman"/>
          <w:spacing w:val="-2"/>
          <w:sz w:val="28"/>
          <w:szCs w:val="28"/>
        </w:rPr>
        <w:t xml:space="preserve">оснащенность материальной базой. </w:t>
      </w:r>
    </w:p>
    <w:p w:rsidR="005D30E4" w:rsidRDefault="005D30E4" w:rsidP="00206050">
      <w:pPr>
        <w:jc w:val="both"/>
        <w:rPr>
          <w:bCs/>
          <w:i/>
          <w:spacing w:val="-6"/>
          <w:sz w:val="28"/>
          <w:szCs w:val="28"/>
        </w:rPr>
      </w:pPr>
      <w:r w:rsidRPr="006F22F1">
        <w:rPr>
          <w:b/>
          <w:i/>
          <w:sz w:val="28"/>
          <w:szCs w:val="28"/>
        </w:rPr>
        <w:t>Примерная схема тренировочного задания.</w:t>
      </w:r>
      <w:r w:rsidRPr="00E252DB">
        <w:rPr>
          <w:i/>
          <w:sz w:val="28"/>
          <w:szCs w:val="28"/>
        </w:rPr>
        <w:t xml:space="preserve"> </w:t>
      </w:r>
    </w:p>
    <w:p w:rsidR="005D30E4" w:rsidRDefault="00B843CE" w:rsidP="00206050">
      <w:pPr>
        <w:jc w:val="both"/>
        <w:rPr>
          <w:bCs/>
          <w:i/>
          <w:spacing w:val="-6"/>
          <w:sz w:val="28"/>
          <w:szCs w:val="28"/>
        </w:rPr>
      </w:pPr>
      <w:r>
        <w:rPr>
          <w:b/>
          <w:bCs/>
          <w:i/>
          <w:spacing w:val="-6"/>
          <w:sz w:val="28"/>
          <w:szCs w:val="28"/>
        </w:rPr>
        <w:t>Наборы</w:t>
      </w:r>
      <w:r w:rsidR="005D30E4" w:rsidRPr="006F22F1">
        <w:rPr>
          <w:b/>
          <w:bCs/>
          <w:i/>
          <w:spacing w:val="-6"/>
          <w:sz w:val="28"/>
          <w:szCs w:val="28"/>
        </w:rPr>
        <w:t xml:space="preserve"> тренировочных заданий и комплексы упражнений </w:t>
      </w:r>
      <w:r w:rsidR="005D30E4" w:rsidRPr="00B843CE">
        <w:rPr>
          <w:bCs/>
          <w:i/>
          <w:spacing w:val="-6"/>
          <w:sz w:val="28"/>
          <w:szCs w:val="28"/>
        </w:rPr>
        <w:t>ОФП, СФП,</w:t>
      </w:r>
      <w:r w:rsidR="005D30E4" w:rsidRPr="006F22F1">
        <w:rPr>
          <w:b/>
          <w:bCs/>
          <w:i/>
          <w:spacing w:val="-6"/>
          <w:sz w:val="28"/>
          <w:szCs w:val="28"/>
        </w:rPr>
        <w:t xml:space="preserve"> СБУ,</w:t>
      </w:r>
      <w:r w:rsidR="005D30E4">
        <w:rPr>
          <w:bCs/>
          <w:i/>
          <w:spacing w:val="-6"/>
          <w:sz w:val="28"/>
          <w:szCs w:val="28"/>
        </w:rPr>
        <w:t xml:space="preserve"> ОРУ, силовой подготовки, гимнастической подготовки и т.д. </w:t>
      </w:r>
      <w:r w:rsidR="005D30E4">
        <w:rPr>
          <w:bCs/>
          <w:i/>
          <w:spacing w:val="-6"/>
          <w:sz w:val="28"/>
          <w:szCs w:val="28"/>
        </w:rPr>
        <w:br/>
        <w:t>(для отдельных видов лёгкой атлетики – бег, ходьба, прыжки)</w:t>
      </w:r>
      <w:r w:rsidR="005D30E4" w:rsidRPr="00E252DB">
        <w:rPr>
          <w:bCs/>
          <w:i/>
          <w:spacing w:val="-6"/>
          <w:sz w:val="28"/>
          <w:szCs w:val="28"/>
        </w:rPr>
        <w:t xml:space="preserve"> </w:t>
      </w:r>
      <w:r>
        <w:rPr>
          <w:bCs/>
          <w:i/>
          <w:spacing w:val="-6"/>
          <w:sz w:val="28"/>
          <w:szCs w:val="28"/>
        </w:rPr>
        <w:t>-</w:t>
      </w:r>
    </w:p>
    <w:p w:rsidR="005D30E4" w:rsidRDefault="005D30E4" w:rsidP="00206050">
      <w:pPr>
        <w:jc w:val="both"/>
        <w:rPr>
          <w:bCs/>
          <w:i/>
          <w:spacing w:val="-6"/>
          <w:sz w:val="28"/>
          <w:szCs w:val="28"/>
        </w:rPr>
      </w:pPr>
      <w:r w:rsidRPr="00E252DB">
        <w:rPr>
          <w:bCs/>
          <w:i/>
          <w:spacing w:val="-6"/>
          <w:sz w:val="28"/>
          <w:szCs w:val="28"/>
        </w:rPr>
        <w:t>П</w:t>
      </w:r>
      <w:r w:rsidR="00B843CE">
        <w:rPr>
          <w:bCs/>
          <w:i/>
          <w:spacing w:val="-6"/>
          <w:sz w:val="28"/>
          <w:szCs w:val="28"/>
        </w:rPr>
        <w:t>риложение</w:t>
      </w:r>
      <w:r w:rsidRPr="00E252DB">
        <w:rPr>
          <w:bCs/>
          <w:i/>
          <w:spacing w:val="-6"/>
          <w:sz w:val="28"/>
          <w:szCs w:val="28"/>
        </w:rPr>
        <w:t xml:space="preserve"> № </w:t>
      </w:r>
      <w:r w:rsidR="003030C6">
        <w:rPr>
          <w:bCs/>
          <w:i/>
          <w:spacing w:val="-6"/>
          <w:sz w:val="28"/>
          <w:szCs w:val="28"/>
        </w:rPr>
        <w:t>12</w:t>
      </w:r>
    </w:p>
    <w:p w:rsidR="00B843CE" w:rsidRDefault="00B843CE" w:rsidP="00206050">
      <w:pPr>
        <w:jc w:val="both"/>
        <w:rPr>
          <w:b/>
          <w:bCs/>
          <w:i/>
          <w:spacing w:val="-6"/>
          <w:sz w:val="28"/>
          <w:szCs w:val="28"/>
        </w:rPr>
      </w:pPr>
    </w:p>
    <w:p w:rsidR="003030C6" w:rsidRDefault="003030C6" w:rsidP="00206050">
      <w:pPr>
        <w:jc w:val="both"/>
        <w:rPr>
          <w:b/>
          <w:i/>
          <w:sz w:val="28"/>
          <w:szCs w:val="28"/>
        </w:rPr>
      </w:pPr>
      <w:r w:rsidRPr="003030C6">
        <w:rPr>
          <w:b/>
          <w:bCs/>
          <w:i/>
          <w:spacing w:val="-6"/>
          <w:sz w:val="28"/>
          <w:szCs w:val="28"/>
        </w:rPr>
        <w:t>Подготовка тренера к занятиям –</w:t>
      </w:r>
      <w:r w:rsidRPr="003030C6">
        <w:rPr>
          <w:b/>
          <w:i/>
          <w:sz w:val="28"/>
          <w:szCs w:val="28"/>
        </w:rPr>
        <w:t xml:space="preserve"> </w:t>
      </w:r>
      <w:r w:rsidRPr="00B843CE">
        <w:rPr>
          <w:i/>
          <w:sz w:val="28"/>
          <w:szCs w:val="28"/>
        </w:rPr>
        <w:t>Приложение № 4</w:t>
      </w:r>
    </w:p>
    <w:p w:rsidR="00B843CE" w:rsidRDefault="003030C6" w:rsidP="00206050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Понятия – </w:t>
      </w:r>
      <w:r w:rsidRPr="00B843CE">
        <w:rPr>
          <w:i/>
          <w:sz w:val="28"/>
          <w:szCs w:val="28"/>
        </w:rPr>
        <w:t>физические качества</w:t>
      </w:r>
      <w:r w:rsidR="00B843CE" w:rsidRPr="00B843CE">
        <w:rPr>
          <w:i/>
          <w:sz w:val="28"/>
          <w:szCs w:val="28"/>
        </w:rPr>
        <w:t xml:space="preserve"> и специфика их развития</w:t>
      </w:r>
      <w:r w:rsidRPr="00B843CE">
        <w:rPr>
          <w:i/>
          <w:sz w:val="28"/>
          <w:szCs w:val="28"/>
        </w:rPr>
        <w:t xml:space="preserve">, </w:t>
      </w:r>
    </w:p>
    <w:p w:rsidR="003030C6" w:rsidRPr="003030C6" w:rsidRDefault="003030C6" w:rsidP="00206050">
      <w:pPr>
        <w:jc w:val="both"/>
        <w:rPr>
          <w:b/>
          <w:i/>
          <w:sz w:val="28"/>
          <w:szCs w:val="28"/>
        </w:rPr>
      </w:pPr>
      <w:r w:rsidRPr="00B843CE">
        <w:rPr>
          <w:i/>
          <w:sz w:val="28"/>
          <w:szCs w:val="28"/>
        </w:rPr>
        <w:t>двигательный навык, утомление</w:t>
      </w:r>
      <w:r w:rsidR="00B843CE" w:rsidRPr="00B843CE">
        <w:rPr>
          <w:i/>
          <w:sz w:val="28"/>
          <w:szCs w:val="28"/>
        </w:rPr>
        <w:t xml:space="preserve">, игровой метод </w:t>
      </w:r>
      <w:r w:rsidR="00B843CE">
        <w:rPr>
          <w:b/>
          <w:i/>
          <w:sz w:val="28"/>
          <w:szCs w:val="28"/>
        </w:rPr>
        <w:t xml:space="preserve"> – </w:t>
      </w:r>
      <w:r w:rsidR="00B843CE" w:rsidRPr="00B843CE">
        <w:rPr>
          <w:i/>
          <w:sz w:val="28"/>
          <w:szCs w:val="28"/>
        </w:rPr>
        <w:t>Приложение № 5</w:t>
      </w:r>
    </w:p>
    <w:p w:rsidR="00477831" w:rsidRDefault="00477831" w:rsidP="00206050">
      <w:pPr>
        <w:jc w:val="both"/>
        <w:rPr>
          <w:rStyle w:val="aa"/>
          <w:i/>
          <w:iCs w:val="0"/>
          <w:szCs w:val="28"/>
        </w:rPr>
      </w:pPr>
    </w:p>
    <w:p w:rsidR="00477831" w:rsidRDefault="00B843CE" w:rsidP="00206050">
      <w:pPr>
        <w:jc w:val="both"/>
        <w:rPr>
          <w:rStyle w:val="aa"/>
          <w:i/>
          <w:iCs w:val="0"/>
          <w:szCs w:val="28"/>
        </w:rPr>
      </w:pPr>
      <w:r w:rsidRPr="00477831">
        <w:rPr>
          <w:rStyle w:val="aa"/>
          <w:b/>
          <w:i/>
          <w:iCs w:val="0"/>
          <w:szCs w:val="28"/>
        </w:rPr>
        <w:t>Допустимые сокращения</w:t>
      </w:r>
      <w:r>
        <w:rPr>
          <w:rStyle w:val="aa"/>
          <w:i/>
          <w:iCs w:val="0"/>
          <w:szCs w:val="28"/>
        </w:rPr>
        <w:t xml:space="preserve"> при заполнении документации – </w:t>
      </w:r>
    </w:p>
    <w:p w:rsidR="002B5302" w:rsidRPr="009314E0" w:rsidRDefault="00B843CE" w:rsidP="00206050">
      <w:pPr>
        <w:jc w:val="right"/>
        <w:rPr>
          <w:i/>
          <w:sz w:val="28"/>
          <w:szCs w:val="28"/>
        </w:rPr>
      </w:pPr>
      <w:r>
        <w:rPr>
          <w:rStyle w:val="aa"/>
          <w:i/>
          <w:iCs w:val="0"/>
          <w:szCs w:val="28"/>
        </w:rPr>
        <w:t>Приложение № 1</w:t>
      </w:r>
    </w:p>
    <w:p w:rsidR="00206050" w:rsidRDefault="00206050">
      <w:pPr>
        <w:spacing w:after="200" w:line="276" w:lineRule="auto"/>
        <w:rPr>
          <w:rFonts w:eastAsiaTheme="minorHAnsi"/>
          <w:b/>
          <w:i/>
          <w:color w:val="000000"/>
          <w:sz w:val="28"/>
          <w:szCs w:val="28"/>
          <w:lang w:eastAsia="en-US"/>
        </w:rPr>
      </w:pPr>
      <w:r>
        <w:rPr>
          <w:b/>
          <w:i/>
          <w:color w:val="000000"/>
          <w:sz w:val="28"/>
          <w:szCs w:val="28"/>
        </w:rPr>
        <w:br w:type="page"/>
      </w:r>
    </w:p>
    <w:p w:rsidR="001A6B29" w:rsidRPr="003E56C1" w:rsidRDefault="001A6B29" w:rsidP="00206050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Формирование</w:t>
      </w:r>
      <w:r w:rsidRPr="00E97E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набора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тренировочных </w:t>
      </w:r>
      <w:r w:rsidRPr="00E97E0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средств</w:t>
      </w:r>
    </w:p>
    <w:p w:rsidR="006F22F1" w:rsidRDefault="001A6B29" w:rsidP="00206050">
      <w:pPr>
        <w:pStyle w:val="a3"/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F46CE7">
        <w:rPr>
          <w:rStyle w:val="aa"/>
          <w:rFonts w:cs="Times New Roman"/>
          <w:i/>
          <w:szCs w:val="28"/>
        </w:rPr>
        <w:t xml:space="preserve">Подробно о формировании (выборе) </w:t>
      </w:r>
      <w:r w:rsidRPr="00F46CE7">
        <w:rPr>
          <w:rFonts w:ascii="Times New Roman" w:hAnsi="Times New Roman" w:cs="Times New Roman"/>
          <w:i/>
          <w:sz w:val="28"/>
          <w:szCs w:val="28"/>
        </w:rPr>
        <w:t xml:space="preserve">набора средств </w:t>
      </w:r>
      <w:r w:rsidR="006F22F1">
        <w:rPr>
          <w:rFonts w:ascii="Times New Roman" w:hAnsi="Times New Roman" w:cs="Times New Roman"/>
          <w:i/>
          <w:sz w:val="28"/>
          <w:szCs w:val="28"/>
        </w:rPr>
        <w:t>–</w:t>
      </w:r>
      <w:r w:rsidRPr="00F46CE7">
        <w:rPr>
          <w:rStyle w:val="aa"/>
          <w:rFonts w:cs="Times New Roman"/>
          <w:i/>
          <w:szCs w:val="28"/>
        </w:rPr>
        <w:t xml:space="preserve"> </w:t>
      </w:r>
    </w:p>
    <w:p w:rsidR="006F22F1" w:rsidRDefault="001A6B29" w:rsidP="00206050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CE7">
        <w:rPr>
          <w:rStyle w:val="aa"/>
          <w:rFonts w:cs="Times New Roman"/>
          <w:i/>
          <w:szCs w:val="28"/>
        </w:rPr>
        <w:t>в Приложении</w:t>
      </w:r>
      <w:r w:rsidR="009314E0">
        <w:rPr>
          <w:rStyle w:val="aa"/>
          <w:rFonts w:cs="Times New Roman"/>
          <w:i/>
          <w:szCs w:val="28"/>
        </w:rPr>
        <w:t>.</w:t>
      </w:r>
      <w:r w:rsidR="0020605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46CE7">
        <w:rPr>
          <w:rFonts w:ascii="Times New Roman" w:hAnsi="Times New Roman" w:cs="Times New Roman"/>
          <w:i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i/>
          <w:sz w:val="28"/>
          <w:szCs w:val="28"/>
        </w:rPr>
        <w:t xml:space="preserve">(фонд) тренировочных средств с </w:t>
      </w:r>
      <w:r w:rsidRPr="00F46CE7">
        <w:rPr>
          <w:rFonts w:ascii="Times New Roman" w:hAnsi="Times New Roman" w:cs="Times New Roman"/>
          <w:i/>
          <w:sz w:val="28"/>
          <w:szCs w:val="28"/>
        </w:rPr>
        <w:t>опре</w:t>
      </w:r>
      <w:r>
        <w:rPr>
          <w:rFonts w:ascii="Times New Roman" w:hAnsi="Times New Roman" w:cs="Times New Roman"/>
          <w:i/>
          <w:sz w:val="28"/>
          <w:szCs w:val="28"/>
        </w:rPr>
        <w:t>делением нагрузочной стоимости имеется</w:t>
      </w:r>
      <w:r w:rsidRPr="00F46CE7">
        <w:rPr>
          <w:rFonts w:ascii="Times New Roman" w:hAnsi="Times New Roman" w:cs="Times New Roman"/>
          <w:i/>
          <w:sz w:val="28"/>
          <w:szCs w:val="28"/>
        </w:rPr>
        <w:t xml:space="preserve"> в Программе спортивной подготовки</w:t>
      </w:r>
      <w:r w:rsidR="006F22F1">
        <w:rPr>
          <w:rFonts w:ascii="Times New Roman" w:hAnsi="Times New Roman" w:cs="Times New Roman"/>
          <w:i/>
          <w:sz w:val="28"/>
          <w:szCs w:val="28"/>
        </w:rPr>
        <w:t xml:space="preserve"> СШОР № 1</w:t>
      </w:r>
      <w:r w:rsidRPr="00F46CE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1A6B29" w:rsidRPr="00F12D8C" w:rsidRDefault="001A6B29" w:rsidP="00206050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2D8C">
        <w:rPr>
          <w:rFonts w:ascii="Times New Roman" w:hAnsi="Times New Roman" w:cs="Times New Roman"/>
          <w:i/>
          <w:sz w:val="28"/>
          <w:szCs w:val="28"/>
        </w:rPr>
        <w:t>Набор сре</w:t>
      </w:r>
      <w:proofErr w:type="gramStart"/>
      <w:r w:rsidRPr="00F12D8C">
        <w:rPr>
          <w:rFonts w:ascii="Times New Roman" w:hAnsi="Times New Roman" w:cs="Times New Roman"/>
          <w:i/>
          <w:sz w:val="28"/>
          <w:szCs w:val="28"/>
        </w:rPr>
        <w:t>дств дл</w:t>
      </w:r>
      <w:proofErr w:type="gramEnd"/>
      <w:r w:rsidRPr="00F12D8C">
        <w:rPr>
          <w:rFonts w:ascii="Times New Roman" w:hAnsi="Times New Roman" w:cs="Times New Roman"/>
          <w:i/>
          <w:sz w:val="28"/>
          <w:szCs w:val="28"/>
        </w:rPr>
        <w:t>я использования на протяжении  годичного  цикла с присвоением  каждому  отобранному средству  собственного  коэффициента  нагрузочной стоимости;  используемые  подходы  и  смысловое  содержание операций в рамках данного действия разработаны Центро</w:t>
      </w:r>
      <w:r w:rsidR="006F22F1">
        <w:rPr>
          <w:rFonts w:ascii="Times New Roman" w:hAnsi="Times New Roman" w:cs="Times New Roman"/>
          <w:i/>
          <w:sz w:val="28"/>
          <w:szCs w:val="28"/>
        </w:rPr>
        <w:t>м развития лёгкой атлетики ИААФ, 2016.</w:t>
      </w:r>
    </w:p>
    <w:p w:rsidR="001A6B29" w:rsidRDefault="001A6B29" w:rsidP="00206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B29" w:rsidRPr="007C6748" w:rsidRDefault="001A6B29" w:rsidP="002060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748">
        <w:rPr>
          <w:rFonts w:ascii="Times New Roman" w:hAnsi="Times New Roman" w:cs="Times New Roman"/>
          <w:sz w:val="28"/>
          <w:szCs w:val="28"/>
        </w:rPr>
        <w:t xml:space="preserve">При  формировании  набора  тренировочных  средств  на  предстоящий годичный цикл занятий следует ориентироваться </w:t>
      </w:r>
      <w:proofErr w:type="gramStart"/>
      <w:r w:rsidRPr="007C67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67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6B29" w:rsidRDefault="001A6B29" w:rsidP="00206050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9D2">
        <w:rPr>
          <w:rFonts w:ascii="Times New Roman" w:hAnsi="Times New Roman" w:cs="Times New Roman"/>
          <w:sz w:val="28"/>
          <w:szCs w:val="28"/>
        </w:rPr>
        <w:t>условия осуществления тренировочного  процесс</w:t>
      </w:r>
      <w:r>
        <w:rPr>
          <w:rFonts w:ascii="Times New Roman" w:hAnsi="Times New Roman" w:cs="Times New Roman"/>
          <w:sz w:val="28"/>
          <w:szCs w:val="28"/>
        </w:rPr>
        <w:t>а;</w:t>
      </w:r>
      <w:r w:rsidRPr="005009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B29" w:rsidRDefault="001A6B29" w:rsidP="00206050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9D2">
        <w:rPr>
          <w:rFonts w:ascii="Times New Roman" w:hAnsi="Times New Roman" w:cs="Times New Roman"/>
          <w:sz w:val="28"/>
          <w:szCs w:val="28"/>
        </w:rPr>
        <w:t>состав  ра</w:t>
      </w:r>
      <w:r>
        <w:rPr>
          <w:rFonts w:ascii="Times New Roman" w:hAnsi="Times New Roman" w:cs="Times New Roman"/>
          <w:sz w:val="28"/>
          <w:szCs w:val="28"/>
        </w:rPr>
        <w:t>нее  использовавшихся  средств;</w:t>
      </w:r>
    </w:p>
    <w:p w:rsidR="001A6B29" w:rsidRDefault="001A6B29" w:rsidP="00206050">
      <w:pPr>
        <w:pStyle w:val="a3"/>
        <w:numPr>
          <w:ilvl w:val="0"/>
          <w:numId w:val="2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9D2">
        <w:rPr>
          <w:rFonts w:ascii="Times New Roman" w:hAnsi="Times New Roman" w:cs="Times New Roman"/>
          <w:sz w:val="28"/>
          <w:szCs w:val="28"/>
        </w:rPr>
        <w:t>необходимость приоритетного решения те</w:t>
      </w:r>
      <w:r>
        <w:rPr>
          <w:rFonts w:ascii="Times New Roman" w:hAnsi="Times New Roman" w:cs="Times New Roman"/>
          <w:sz w:val="28"/>
          <w:szCs w:val="28"/>
        </w:rPr>
        <w:t xml:space="preserve">х или иных тренировочных задач; </w:t>
      </w:r>
      <w:r w:rsidRPr="005009D2">
        <w:rPr>
          <w:rFonts w:ascii="Times New Roman" w:hAnsi="Times New Roman" w:cs="Times New Roman"/>
          <w:sz w:val="28"/>
          <w:szCs w:val="28"/>
        </w:rPr>
        <w:t>личные  предпочтения  тре</w:t>
      </w:r>
      <w:r>
        <w:rPr>
          <w:rFonts w:ascii="Times New Roman" w:hAnsi="Times New Roman" w:cs="Times New Roman"/>
          <w:sz w:val="28"/>
          <w:szCs w:val="28"/>
        </w:rPr>
        <w:t xml:space="preserve">нера  и  спортсмена;  </w:t>
      </w:r>
    </w:p>
    <w:p w:rsidR="001A6B29" w:rsidRDefault="001A6B29" w:rsidP="00206050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9D2">
        <w:rPr>
          <w:rFonts w:ascii="Times New Roman" w:hAnsi="Times New Roman" w:cs="Times New Roman"/>
          <w:sz w:val="28"/>
          <w:szCs w:val="28"/>
        </w:rPr>
        <w:t xml:space="preserve">на  иные  имеющие отношение к делу обстоятельства. </w:t>
      </w:r>
    </w:p>
    <w:p w:rsidR="001A6B29" w:rsidRDefault="001A6B29" w:rsidP="00206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B29" w:rsidRDefault="001A6B29" w:rsidP="002060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16">
        <w:rPr>
          <w:rFonts w:ascii="Times New Roman" w:hAnsi="Times New Roman" w:cs="Times New Roman"/>
          <w:sz w:val="28"/>
          <w:szCs w:val="28"/>
        </w:rPr>
        <w:t xml:space="preserve">Как правило, чем менее специфична выделенная группа тренировочных средств  по  отношению  к  собственно  соревновательному  упражнению,  тем обширнее состав  входящих  в  нее  потенциально  эффективных  двигательных заданий.  И, наоборот,  чем  более  специфична  такая  группа,  тем  более  узок состав потенциально эффективных тренировочных средств. </w:t>
      </w:r>
    </w:p>
    <w:p w:rsidR="001A6B29" w:rsidRPr="001A6B29" w:rsidRDefault="001A6B29" w:rsidP="002060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29" w:rsidRDefault="001A6B29" w:rsidP="00206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5009D2">
        <w:rPr>
          <w:rFonts w:ascii="Times New Roman" w:hAnsi="Times New Roman" w:cs="Times New Roman"/>
          <w:sz w:val="28"/>
          <w:szCs w:val="28"/>
        </w:rPr>
        <w:t>излишне широкий круг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тренировочных средств, </w:t>
      </w:r>
      <w:r w:rsidRPr="005009D2">
        <w:rPr>
          <w:rFonts w:ascii="Times New Roman" w:hAnsi="Times New Roman" w:cs="Times New Roman"/>
          <w:sz w:val="28"/>
          <w:szCs w:val="28"/>
        </w:rPr>
        <w:t>одновременно используемых в тренировке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09D2">
        <w:rPr>
          <w:rFonts w:ascii="Times New Roman" w:hAnsi="Times New Roman" w:cs="Times New Roman"/>
          <w:sz w:val="28"/>
          <w:szCs w:val="28"/>
        </w:rPr>
        <w:t xml:space="preserve"> не  способствует  эффективной адаптации  к  нагрузкам  и,  соответственно,  росту  спортивной результативности. </w:t>
      </w:r>
    </w:p>
    <w:p w:rsidR="001A6B29" w:rsidRDefault="001A6B29" w:rsidP="00206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5009D2">
        <w:rPr>
          <w:rFonts w:ascii="Times New Roman" w:hAnsi="Times New Roman" w:cs="Times New Roman"/>
          <w:sz w:val="28"/>
          <w:szCs w:val="28"/>
        </w:rPr>
        <w:t xml:space="preserve"> тезис в большей мере применим к построению тренировки на поздних этапах многолетнего совершенствования.</w:t>
      </w:r>
    </w:p>
    <w:p w:rsidR="001A6B29" w:rsidRPr="00FB75E8" w:rsidRDefault="001A6B29" w:rsidP="00206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C16">
        <w:rPr>
          <w:rFonts w:ascii="Times New Roman" w:hAnsi="Times New Roman" w:cs="Times New Roman"/>
          <w:sz w:val="28"/>
          <w:szCs w:val="28"/>
        </w:rPr>
        <w:t xml:space="preserve">С ростом квалификации спортсменов круг индивидуально эффективных тренировочных  средств  сужается. </w:t>
      </w:r>
    </w:p>
    <w:p w:rsidR="001A6B29" w:rsidRDefault="001A6B29" w:rsidP="00206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B29" w:rsidRDefault="001A6B29" w:rsidP="00206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9D2">
        <w:rPr>
          <w:rFonts w:ascii="Times New Roman" w:hAnsi="Times New Roman" w:cs="Times New Roman"/>
          <w:sz w:val="28"/>
          <w:szCs w:val="28"/>
        </w:rPr>
        <w:t xml:space="preserve">При  формировании  набора  тренировочных  заданий  для  очередных макроциклов необходимо стремиться к тому, чтобы обеспечивалась постоянная  их  </w:t>
      </w:r>
      <w:r w:rsidRPr="007862A0">
        <w:rPr>
          <w:rFonts w:ascii="Times New Roman" w:hAnsi="Times New Roman" w:cs="Times New Roman"/>
          <w:b/>
          <w:sz w:val="28"/>
          <w:szCs w:val="28"/>
        </w:rPr>
        <w:t xml:space="preserve">интенсификация </w:t>
      </w:r>
      <w:r w:rsidRPr="005009D2">
        <w:rPr>
          <w:rFonts w:ascii="Times New Roman" w:hAnsi="Times New Roman" w:cs="Times New Roman"/>
          <w:sz w:val="28"/>
          <w:szCs w:val="28"/>
        </w:rPr>
        <w:t xml:space="preserve"> (повышение  «остроты»  тренирующего воздействия  средств),  как  от макроцикла  к  макроциклу,  так  и  внутри  каждого  отдельно  взятого тренировочного  макроцикла.</w:t>
      </w:r>
    </w:p>
    <w:p w:rsidR="001A6B29" w:rsidRDefault="001A6B29" w:rsidP="00206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9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6B29" w:rsidRPr="005009D2" w:rsidRDefault="001A6B29" w:rsidP="00206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9D2">
        <w:rPr>
          <w:rFonts w:ascii="Times New Roman" w:hAnsi="Times New Roman" w:cs="Times New Roman"/>
          <w:sz w:val="28"/>
          <w:szCs w:val="28"/>
        </w:rPr>
        <w:t>Одновременно  надо  ориентироваться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2A0">
        <w:rPr>
          <w:rFonts w:ascii="Times New Roman" w:hAnsi="Times New Roman" w:cs="Times New Roman"/>
          <w:b/>
          <w:sz w:val="28"/>
          <w:szCs w:val="28"/>
        </w:rPr>
        <w:t>принцип  минимизации</w:t>
      </w:r>
      <w:r w:rsidRPr="005009D2">
        <w:rPr>
          <w:rFonts w:ascii="Times New Roman" w:hAnsi="Times New Roman" w:cs="Times New Roman"/>
          <w:sz w:val="28"/>
          <w:szCs w:val="28"/>
        </w:rPr>
        <w:t xml:space="preserve">  «нагрузочной  стоимост</w:t>
      </w:r>
      <w:r>
        <w:rPr>
          <w:rFonts w:ascii="Times New Roman" w:hAnsi="Times New Roman" w:cs="Times New Roman"/>
          <w:sz w:val="28"/>
          <w:szCs w:val="28"/>
        </w:rPr>
        <w:t xml:space="preserve">и»  планируемых  на </w:t>
      </w:r>
      <w:r w:rsidRPr="005009D2">
        <w:rPr>
          <w:rFonts w:ascii="Times New Roman" w:hAnsi="Times New Roman" w:cs="Times New Roman"/>
          <w:sz w:val="28"/>
          <w:szCs w:val="28"/>
        </w:rPr>
        <w:t xml:space="preserve">макроцикл приростов спортивного результата и  тестовых  показателей  по  различным  сторонам  специальной подготовленности легкоатлетов. </w:t>
      </w:r>
    </w:p>
    <w:p w:rsidR="00206050" w:rsidRDefault="00206050">
      <w:pPr>
        <w:spacing w:after="200" w:line="276" w:lineRule="auto"/>
        <w:rPr>
          <w:rFonts w:eastAsia="Calibri"/>
          <w:b/>
          <w:spacing w:val="20"/>
          <w:sz w:val="28"/>
          <w:szCs w:val="28"/>
        </w:rPr>
      </w:pPr>
      <w:r>
        <w:rPr>
          <w:rFonts w:eastAsia="Calibri"/>
          <w:b/>
          <w:spacing w:val="20"/>
          <w:sz w:val="28"/>
          <w:szCs w:val="28"/>
        </w:rPr>
        <w:br w:type="page"/>
      </w:r>
    </w:p>
    <w:p w:rsidR="002B5302" w:rsidRDefault="002B5302" w:rsidP="00206050">
      <w:pPr>
        <w:rPr>
          <w:rFonts w:eastAsia="Calibri"/>
          <w:b/>
          <w:spacing w:val="20"/>
          <w:sz w:val="28"/>
          <w:szCs w:val="28"/>
        </w:rPr>
      </w:pPr>
    </w:p>
    <w:p w:rsidR="00206050" w:rsidRPr="009314E0" w:rsidRDefault="00206050" w:rsidP="00206050">
      <w:pPr>
        <w:rPr>
          <w:rFonts w:eastAsia="Calibri"/>
          <w:b/>
          <w:spacing w:val="20"/>
          <w:sz w:val="28"/>
          <w:szCs w:val="28"/>
        </w:rPr>
      </w:pPr>
    </w:p>
    <w:p w:rsidR="00E731FE" w:rsidRPr="00895FE0" w:rsidRDefault="006A7B0B" w:rsidP="00206050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895FE0">
        <w:rPr>
          <w:rFonts w:ascii="Times New Roman" w:eastAsia="Calibri" w:hAnsi="Times New Roman" w:cs="Times New Roman"/>
          <w:b/>
          <w:spacing w:val="20"/>
          <w:sz w:val="28"/>
          <w:szCs w:val="28"/>
        </w:rPr>
        <w:t>Заключительные положения</w:t>
      </w:r>
    </w:p>
    <w:p w:rsidR="00FA46E5" w:rsidRPr="00FA46E5" w:rsidRDefault="00FA46E5" w:rsidP="0020605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</w:t>
      </w:r>
      <w:r w:rsidRPr="00BA6069">
        <w:rPr>
          <w:rFonts w:ascii="Times New Roman" w:hAnsi="Times New Roman" w:cs="Times New Roman"/>
          <w:sz w:val="28"/>
          <w:szCs w:val="28"/>
        </w:rPr>
        <w:t xml:space="preserve"> тренера</w:t>
      </w:r>
      <w:r w:rsidR="00AE2BDE">
        <w:rPr>
          <w:rFonts w:ascii="Times New Roman" w:hAnsi="Times New Roman" w:cs="Times New Roman"/>
          <w:sz w:val="28"/>
          <w:szCs w:val="28"/>
        </w:rPr>
        <w:t xml:space="preserve"> по планированию работы</w:t>
      </w:r>
      <w:r>
        <w:rPr>
          <w:rFonts w:ascii="Times New Roman" w:hAnsi="Times New Roman" w:cs="Times New Roman"/>
          <w:sz w:val="28"/>
          <w:szCs w:val="28"/>
        </w:rPr>
        <w:t>, перечисленная в настоящем Положении,</w:t>
      </w:r>
      <w:r w:rsidR="00AE2BDE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BA6069">
        <w:rPr>
          <w:rFonts w:ascii="Times New Roman" w:hAnsi="Times New Roman" w:cs="Times New Roman"/>
          <w:sz w:val="28"/>
          <w:szCs w:val="28"/>
        </w:rPr>
        <w:t xml:space="preserve"> быть затребован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6E5">
        <w:rPr>
          <w:rFonts w:ascii="Times New Roman" w:hAnsi="Times New Roman" w:cs="Times New Roman"/>
          <w:sz w:val="28"/>
          <w:szCs w:val="28"/>
        </w:rPr>
        <w:t xml:space="preserve"> директором либо заместителем директора в течение года,</w:t>
      </w:r>
      <w:r>
        <w:rPr>
          <w:rFonts w:ascii="Times New Roman" w:hAnsi="Times New Roman" w:cs="Times New Roman"/>
          <w:sz w:val="28"/>
          <w:szCs w:val="28"/>
        </w:rPr>
        <w:t xml:space="preserve"> в начале и</w:t>
      </w:r>
      <w:r w:rsidRPr="00FA46E5">
        <w:rPr>
          <w:rFonts w:ascii="Times New Roman" w:hAnsi="Times New Roman" w:cs="Times New Roman"/>
          <w:sz w:val="28"/>
          <w:szCs w:val="28"/>
        </w:rPr>
        <w:t xml:space="preserve"> по окончании спортивного года. Тренер предоставляет затребованную документацию по утвержденным формам и в установленные сроки.</w:t>
      </w:r>
    </w:p>
    <w:p w:rsidR="00FA46E5" w:rsidRDefault="00FA46E5" w:rsidP="00206050">
      <w:pPr>
        <w:pStyle w:val="a4"/>
        <w:spacing w:line="240" w:lineRule="auto"/>
        <w:ind w:left="0"/>
        <w:jc w:val="both"/>
        <w:rPr>
          <w:rStyle w:val="aa"/>
        </w:rPr>
      </w:pPr>
    </w:p>
    <w:p w:rsidR="006A7B0B" w:rsidRDefault="006A7B0B" w:rsidP="00206050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Style w:val="aa"/>
        </w:rPr>
      </w:pPr>
      <w:r w:rsidRPr="00465D6D">
        <w:rPr>
          <w:rStyle w:val="aa"/>
        </w:rPr>
        <w:t>О нарушениях, связанных с исполнением настоящего Положения, заинтересованные лица вправе сообщить директору спортивной школы на личном приёме.</w:t>
      </w:r>
    </w:p>
    <w:p w:rsidR="002B5302" w:rsidRPr="00465D6D" w:rsidRDefault="002B5302" w:rsidP="00206050">
      <w:pPr>
        <w:jc w:val="both"/>
        <w:rPr>
          <w:rStyle w:val="aa"/>
        </w:rPr>
      </w:pPr>
    </w:p>
    <w:p w:rsidR="00AE2BDE" w:rsidRDefault="006A7B0B" w:rsidP="00206050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Style w:val="aa"/>
        </w:rPr>
      </w:pPr>
      <w:r w:rsidRPr="00465D6D">
        <w:rPr>
          <w:rStyle w:val="aa"/>
        </w:rPr>
        <w:t>Спорные вопросы по исполнению настоящего Положения регулируются в законодательном порядке.</w:t>
      </w:r>
    </w:p>
    <w:p w:rsidR="002B5302" w:rsidRDefault="002B5302" w:rsidP="00206050">
      <w:pPr>
        <w:jc w:val="both"/>
        <w:rPr>
          <w:rStyle w:val="aa"/>
        </w:rPr>
      </w:pPr>
    </w:p>
    <w:p w:rsidR="00FA46E5" w:rsidRDefault="006A7B0B" w:rsidP="00206050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Style w:val="aa"/>
        </w:rPr>
      </w:pPr>
      <w:r w:rsidRPr="00465D6D">
        <w:rPr>
          <w:rStyle w:val="aa"/>
        </w:rPr>
        <w:t xml:space="preserve">Срок действия Положения неограничен. Изменения и дополнения вносятся заместителем директора в случае изменений требований к ведению документации тренера, введенных </w:t>
      </w:r>
      <w:r w:rsidR="00FA46E5">
        <w:rPr>
          <w:rStyle w:val="aa"/>
        </w:rPr>
        <w:t>вышестоящими организациями, нормативными документами,</w:t>
      </w:r>
      <w:r w:rsidRPr="00465D6D">
        <w:rPr>
          <w:rStyle w:val="aa"/>
        </w:rPr>
        <w:t xml:space="preserve"> и рассматриваются на заседании тренерского совета.</w:t>
      </w:r>
    </w:p>
    <w:p w:rsidR="002B5302" w:rsidRPr="00245FC4" w:rsidRDefault="002B5302" w:rsidP="00206050">
      <w:pPr>
        <w:jc w:val="both"/>
        <w:rPr>
          <w:rStyle w:val="aa"/>
        </w:rPr>
      </w:pPr>
    </w:p>
    <w:p w:rsidR="006A7B0B" w:rsidRPr="00895FE0" w:rsidRDefault="006A7B0B" w:rsidP="00206050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Style w:val="aa"/>
          <w:i/>
        </w:rPr>
      </w:pPr>
      <w:r w:rsidRPr="00FA46E5">
        <w:rPr>
          <w:rStyle w:val="aa"/>
          <w:rFonts w:cs="Times New Roman"/>
          <w:szCs w:val="28"/>
        </w:rPr>
        <w:t xml:space="preserve">Положение </w:t>
      </w:r>
      <w:r w:rsidR="00FA46E5" w:rsidRPr="00FA46E5">
        <w:rPr>
          <w:rFonts w:ascii="Times New Roman" w:hAnsi="Times New Roman" w:cs="Times New Roman"/>
          <w:spacing w:val="20"/>
          <w:sz w:val="28"/>
          <w:szCs w:val="28"/>
        </w:rPr>
        <w:t xml:space="preserve">о документации тренера по планированию работы </w:t>
      </w:r>
      <w:r w:rsidRPr="00FA46E5">
        <w:rPr>
          <w:rStyle w:val="aa"/>
          <w:rFonts w:cs="Times New Roman"/>
          <w:szCs w:val="28"/>
        </w:rPr>
        <w:t xml:space="preserve">разработано во исполнение приказа директора и вступает в силу с 01.01.2017 года. </w:t>
      </w:r>
      <w:r w:rsidRPr="00FA46E5">
        <w:rPr>
          <w:rStyle w:val="aa"/>
          <w:rFonts w:cs="Times New Roman"/>
          <w:i/>
          <w:szCs w:val="28"/>
        </w:rPr>
        <w:t>Положение рассмотрено на тренерском совете от 20.12.2016 года.</w:t>
      </w:r>
    </w:p>
    <w:p w:rsidR="006A7B0B" w:rsidRPr="00CB159A" w:rsidRDefault="006A7B0B" w:rsidP="00206050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6A7B0B" w:rsidRPr="002F14E9" w:rsidRDefault="006A7B0B" w:rsidP="00206050">
      <w:pPr>
        <w:jc w:val="both"/>
        <w:rPr>
          <w:rFonts w:eastAsia="Calibri"/>
          <w:sz w:val="28"/>
          <w:szCs w:val="28"/>
        </w:rPr>
      </w:pPr>
      <w:r w:rsidRPr="002F14E9">
        <w:rPr>
          <w:rFonts w:eastAsia="Calibri"/>
          <w:sz w:val="28"/>
          <w:szCs w:val="28"/>
        </w:rPr>
        <w:t>Исполнитель – Л.Л. Лукьянова</w:t>
      </w:r>
    </w:p>
    <w:p w:rsidR="00A82D5B" w:rsidRDefault="00A82D5B" w:rsidP="00A82D5B">
      <w:pPr>
        <w:rPr>
          <w:rFonts w:eastAsia="Calibri"/>
          <w:i/>
          <w:sz w:val="28"/>
          <w:szCs w:val="28"/>
        </w:rPr>
      </w:pPr>
    </w:p>
    <w:p w:rsidR="002B5302" w:rsidRDefault="002B5302" w:rsidP="00245FC4">
      <w:pPr>
        <w:ind w:left="708"/>
        <w:rPr>
          <w:rFonts w:eastAsia="Calibri"/>
          <w:i/>
          <w:sz w:val="28"/>
          <w:szCs w:val="28"/>
        </w:rPr>
      </w:pPr>
    </w:p>
    <w:p w:rsidR="002B5302" w:rsidRDefault="002B5302" w:rsidP="00245FC4">
      <w:pPr>
        <w:ind w:left="708"/>
        <w:rPr>
          <w:rFonts w:eastAsia="Calibri"/>
          <w:i/>
          <w:sz w:val="28"/>
          <w:szCs w:val="28"/>
        </w:rPr>
      </w:pPr>
    </w:p>
    <w:p w:rsidR="002B5302" w:rsidRDefault="002B5302" w:rsidP="00245FC4">
      <w:pPr>
        <w:ind w:left="708"/>
        <w:rPr>
          <w:rFonts w:eastAsia="Calibri"/>
          <w:i/>
          <w:sz w:val="28"/>
          <w:szCs w:val="28"/>
        </w:rPr>
      </w:pPr>
    </w:p>
    <w:p w:rsidR="00245FC4" w:rsidRDefault="00245FC4" w:rsidP="00245FC4">
      <w:pPr>
        <w:ind w:left="708"/>
        <w:rPr>
          <w:rFonts w:eastAsia="Calibri"/>
          <w:i/>
          <w:sz w:val="28"/>
          <w:szCs w:val="28"/>
        </w:rPr>
      </w:pPr>
      <w:r w:rsidRPr="002F14E9">
        <w:rPr>
          <w:rFonts w:eastAsia="Calibri"/>
          <w:i/>
          <w:sz w:val="28"/>
          <w:szCs w:val="28"/>
        </w:rPr>
        <w:t>В настоящем Положении</w:t>
      </w:r>
      <w:r w:rsidRPr="002F14E9">
        <w:rPr>
          <w:rFonts w:eastAsia="Calibri"/>
          <w:i/>
          <w:sz w:val="28"/>
          <w:szCs w:val="28"/>
        </w:rPr>
        <w:br/>
        <w:t xml:space="preserve">пронумеровано </w:t>
      </w:r>
      <w:r w:rsidR="00E8015D">
        <w:rPr>
          <w:rFonts w:eastAsia="Calibri"/>
          <w:i/>
          <w:sz w:val="28"/>
          <w:szCs w:val="28"/>
        </w:rPr>
        <w:t>двадцать семь  листов</w:t>
      </w:r>
      <w:r>
        <w:rPr>
          <w:rFonts w:eastAsia="Calibri"/>
          <w:i/>
          <w:sz w:val="28"/>
          <w:szCs w:val="28"/>
        </w:rPr>
        <w:t>,</w:t>
      </w:r>
    </w:p>
    <w:p w:rsidR="00245FC4" w:rsidRDefault="00245FC4" w:rsidP="00245FC4">
      <w:pPr>
        <w:ind w:left="708"/>
        <w:rPr>
          <w:rFonts w:eastAsia="Calibri"/>
          <w:i/>
          <w:sz w:val="28"/>
          <w:szCs w:val="28"/>
        </w:rPr>
      </w:pPr>
      <w:r w:rsidRPr="002F14E9">
        <w:rPr>
          <w:rFonts w:eastAsia="Calibri"/>
          <w:i/>
          <w:sz w:val="28"/>
          <w:szCs w:val="28"/>
        </w:rPr>
        <w:t>заверено печатью</w:t>
      </w:r>
      <w:r>
        <w:rPr>
          <w:rFonts w:eastAsia="Calibri"/>
          <w:i/>
          <w:sz w:val="28"/>
          <w:szCs w:val="28"/>
        </w:rPr>
        <w:t>;</w:t>
      </w:r>
    </w:p>
    <w:p w:rsidR="00245FC4" w:rsidRPr="002F14E9" w:rsidRDefault="00245FC4" w:rsidP="00245FC4">
      <w:pPr>
        <w:ind w:left="708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к Положению прилагаются </w:t>
      </w:r>
      <w:r w:rsidR="007D7EE4">
        <w:rPr>
          <w:rFonts w:eastAsia="Calibri"/>
          <w:i/>
          <w:sz w:val="28"/>
          <w:szCs w:val="28"/>
        </w:rPr>
        <w:t>двенадцать</w:t>
      </w:r>
      <w:r w:rsidR="00E8015D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>Приложений.</w:t>
      </w:r>
    </w:p>
    <w:p w:rsidR="00245FC4" w:rsidRDefault="00245FC4" w:rsidP="00245FC4">
      <w:pPr>
        <w:ind w:firstLine="708"/>
        <w:jc w:val="both"/>
        <w:rPr>
          <w:rFonts w:eastAsia="Calibri"/>
          <w:i/>
          <w:sz w:val="28"/>
          <w:szCs w:val="28"/>
        </w:rPr>
      </w:pPr>
    </w:p>
    <w:p w:rsidR="00245FC4" w:rsidRPr="002F14E9" w:rsidRDefault="00245FC4" w:rsidP="00245FC4">
      <w:pPr>
        <w:ind w:firstLine="708"/>
        <w:jc w:val="both"/>
        <w:rPr>
          <w:rFonts w:eastAsia="Calibri"/>
          <w:i/>
          <w:sz w:val="28"/>
          <w:szCs w:val="28"/>
        </w:rPr>
      </w:pPr>
      <w:r w:rsidRPr="002F14E9">
        <w:rPr>
          <w:rFonts w:eastAsia="Calibri"/>
          <w:i/>
          <w:sz w:val="28"/>
          <w:szCs w:val="28"/>
        </w:rPr>
        <w:t xml:space="preserve">Директор </w:t>
      </w:r>
      <w:r w:rsidRPr="002F14E9">
        <w:rPr>
          <w:rFonts w:eastAsia="Calibri"/>
          <w:i/>
          <w:sz w:val="28"/>
          <w:szCs w:val="28"/>
        </w:rPr>
        <w:tab/>
      </w:r>
      <w:r w:rsidRPr="002F14E9">
        <w:rPr>
          <w:rFonts w:eastAsia="Calibri"/>
          <w:i/>
          <w:sz w:val="28"/>
          <w:szCs w:val="28"/>
        </w:rPr>
        <w:tab/>
      </w:r>
      <w:r w:rsidRPr="002F14E9">
        <w:rPr>
          <w:rFonts w:eastAsia="Calibri"/>
          <w:i/>
          <w:sz w:val="28"/>
          <w:szCs w:val="28"/>
        </w:rPr>
        <w:tab/>
      </w:r>
      <w:r w:rsidRPr="002F14E9">
        <w:rPr>
          <w:rFonts w:eastAsia="Calibri"/>
          <w:i/>
          <w:sz w:val="28"/>
          <w:szCs w:val="28"/>
        </w:rPr>
        <w:tab/>
        <w:t>В.П. Стаценко</w:t>
      </w:r>
    </w:p>
    <w:p w:rsidR="00245FC4" w:rsidRPr="002F14E9" w:rsidRDefault="00245FC4" w:rsidP="00245FC4">
      <w:pPr>
        <w:ind w:firstLine="708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20.12</w:t>
      </w:r>
      <w:r w:rsidRPr="002F14E9">
        <w:rPr>
          <w:rFonts w:eastAsia="Calibri"/>
          <w:i/>
          <w:sz w:val="28"/>
          <w:szCs w:val="28"/>
        </w:rPr>
        <w:t>.2016</w:t>
      </w:r>
    </w:p>
    <w:p w:rsidR="00452D7D" w:rsidRDefault="00452D7D" w:rsidP="00452D7D">
      <w:pPr>
        <w:spacing w:after="200" w:line="276" w:lineRule="auto"/>
        <w:jc w:val="right"/>
        <w:rPr>
          <w:sz w:val="28"/>
          <w:szCs w:val="28"/>
        </w:rPr>
      </w:pPr>
    </w:p>
    <w:p w:rsidR="00245FC4" w:rsidRDefault="00245FC4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45FC4" w:rsidRDefault="00245FC4" w:rsidP="00452D7D">
      <w:pPr>
        <w:spacing w:after="200" w:line="276" w:lineRule="auto"/>
        <w:jc w:val="right"/>
        <w:rPr>
          <w:i/>
          <w:sz w:val="28"/>
          <w:szCs w:val="28"/>
        </w:rPr>
      </w:pPr>
    </w:p>
    <w:p w:rsidR="00BC61F9" w:rsidRPr="009314E0" w:rsidRDefault="005D30E4" w:rsidP="009314E0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3</w:t>
      </w:r>
    </w:p>
    <w:p w:rsidR="00DC311C" w:rsidRDefault="00DC311C" w:rsidP="008A4D1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DC311C">
        <w:rPr>
          <w:rFonts w:ascii="Times New Roman" w:hAnsi="Times New Roman"/>
          <w:b/>
          <w:sz w:val="28"/>
          <w:szCs w:val="28"/>
        </w:rPr>
        <w:t xml:space="preserve">Методическая работа тренера </w:t>
      </w:r>
    </w:p>
    <w:p w:rsidR="00634215" w:rsidRDefault="00DC311C" w:rsidP="008A4D1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DC311C">
        <w:rPr>
          <w:rFonts w:ascii="Times New Roman" w:hAnsi="Times New Roman"/>
          <w:b/>
          <w:sz w:val="28"/>
          <w:szCs w:val="28"/>
        </w:rPr>
        <w:t>(организационно-методическая</w:t>
      </w:r>
      <w:r>
        <w:rPr>
          <w:rFonts w:ascii="Times New Roman" w:hAnsi="Times New Roman"/>
          <w:b/>
          <w:sz w:val="28"/>
          <w:szCs w:val="28"/>
        </w:rPr>
        <w:t xml:space="preserve"> работа</w:t>
      </w:r>
      <w:r w:rsidRPr="00DC311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либо – </w:t>
      </w:r>
      <w:r w:rsidRPr="00DC311C">
        <w:rPr>
          <w:rFonts w:ascii="Times New Roman" w:hAnsi="Times New Roman"/>
          <w:b/>
          <w:sz w:val="28"/>
          <w:szCs w:val="28"/>
        </w:rPr>
        <w:t>другая</w:t>
      </w:r>
      <w:r>
        <w:rPr>
          <w:rFonts w:ascii="Times New Roman" w:hAnsi="Times New Roman"/>
          <w:b/>
          <w:sz w:val="28"/>
          <w:szCs w:val="28"/>
        </w:rPr>
        <w:t xml:space="preserve"> работа</w:t>
      </w:r>
      <w:r w:rsidR="00634215">
        <w:rPr>
          <w:rFonts w:ascii="Times New Roman" w:hAnsi="Times New Roman"/>
          <w:b/>
          <w:sz w:val="28"/>
          <w:szCs w:val="28"/>
        </w:rPr>
        <w:t>)</w:t>
      </w:r>
    </w:p>
    <w:p w:rsidR="00DC311C" w:rsidRPr="00DC311C" w:rsidRDefault="00634215" w:rsidP="008A4D1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сокращённое обозначение</w:t>
      </w:r>
      <w:r w:rsidR="00DC311C">
        <w:rPr>
          <w:rFonts w:ascii="Times New Roman" w:hAnsi="Times New Roman"/>
          <w:b/>
          <w:sz w:val="28"/>
          <w:szCs w:val="28"/>
        </w:rPr>
        <w:t xml:space="preserve"> - ОМР</w:t>
      </w:r>
    </w:p>
    <w:p w:rsidR="00BC61F9" w:rsidRDefault="00BC61F9" w:rsidP="008A4D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311C" w:rsidRPr="00DC311C" w:rsidRDefault="00DC311C" w:rsidP="002060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311C">
        <w:rPr>
          <w:rFonts w:ascii="Times New Roman" w:hAnsi="Times New Roman"/>
          <w:sz w:val="28"/>
          <w:szCs w:val="28"/>
        </w:rPr>
        <w:t xml:space="preserve">Занимает оставшуюся часть времени от тренировочного процесса </w:t>
      </w:r>
    </w:p>
    <w:p w:rsidR="00DC311C" w:rsidRPr="00DC311C" w:rsidRDefault="00DC311C" w:rsidP="002060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311C">
        <w:rPr>
          <w:rFonts w:ascii="Times New Roman" w:hAnsi="Times New Roman"/>
          <w:sz w:val="28"/>
          <w:szCs w:val="28"/>
        </w:rPr>
        <w:t xml:space="preserve">(другая работа в соответствии с </w:t>
      </w:r>
      <w:r w:rsidR="00BC61F9">
        <w:rPr>
          <w:rFonts w:ascii="Times New Roman" w:hAnsi="Times New Roman"/>
          <w:sz w:val="28"/>
          <w:szCs w:val="28"/>
        </w:rPr>
        <w:t>должностной инструкцией тренера</w:t>
      </w:r>
      <w:r w:rsidRPr="00DC311C">
        <w:rPr>
          <w:rFonts w:ascii="Times New Roman" w:hAnsi="Times New Roman"/>
          <w:sz w:val="28"/>
          <w:szCs w:val="28"/>
        </w:rPr>
        <w:t>).</w:t>
      </w:r>
    </w:p>
    <w:p w:rsidR="00DC311C" w:rsidRDefault="00DC311C" w:rsidP="002060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311C">
        <w:rPr>
          <w:rFonts w:ascii="Times New Roman" w:hAnsi="Times New Roman"/>
          <w:sz w:val="28"/>
          <w:szCs w:val="28"/>
        </w:rPr>
        <w:t>Для каждого тренера определяется индивидуально, в зависимо</w:t>
      </w:r>
      <w:r>
        <w:rPr>
          <w:rFonts w:ascii="Times New Roman" w:hAnsi="Times New Roman"/>
          <w:sz w:val="28"/>
          <w:szCs w:val="28"/>
        </w:rPr>
        <w:t xml:space="preserve">сти </w:t>
      </w:r>
    </w:p>
    <w:p w:rsidR="00DC311C" w:rsidRPr="00DC311C" w:rsidRDefault="00DC311C" w:rsidP="002060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тренировочной нагрузки, </w:t>
      </w:r>
      <w:r w:rsidRPr="00DC311C">
        <w:rPr>
          <w:rFonts w:ascii="Times New Roman" w:hAnsi="Times New Roman"/>
          <w:sz w:val="28"/>
          <w:szCs w:val="28"/>
        </w:rPr>
        <w:t>ус</w:t>
      </w:r>
      <w:r w:rsidR="008A6053">
        <w:rPr>
          <w:rFonts w:ascii="Times New Roman" w:hAnsi="Times New Roman"/>
          <w:sz w:val="28"/>
          <w:szCs w:val="28"/>
        </w:rPr>
        <w:t>тановленной при тарифицировании.</w:t>
      </w:r>
    </w:p>
    <w:p w:rsidR="008A4D11" w:rsidRDefault="008A4D11" w:rsidP="0020605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DC311C" w:rsidRDefault="008A6053" w:rsidP="002060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C311C" w:rsidRPr="00DC311C">
        <w:rPr>
          <w:rFonts w:ascii="Times New Roman" w:hAnsi="Times New Roman"/>
          <w:sz w:val="28"/>
          <w:szCs w:val="28"/>
        </w:rPr>
        <w:t xml:space="preserve">оличественные значения </w:t>
      </w:r>
      <w:r w:rsidR="008A4D11">
        <w:rPr>
          <w:rFonts w:ascii="Times New Roman" w:hAnsi="Times New Roman"/>
          <w:sz w:val="28"/>
          <w:szCs w:val="28"/>
        </w:rPr>
        <w:t xml:space="preserve">и </w:t>
      </w:r>
      <w:r w:rsidR="001072B4">
        <w:rPr>
          <w:rFonts w:ascii="Times New Roman" w:hAnsi="Times New Roman"/>
          <w:sz w:val="28"/>
          <w:szCs w:val="28"/>
        </w:rPr>
        <w:t xml:space="preserve">обобщённое </w:t>
      </w:r>
      <w:r w:rsidR="008A4D11">
        <w:rPr>
          <w:rFonts w:ascii="Times New Roman" w:hAnsi="Times New Roman"/>
          <w:sz w:val="28"/>
          <w:szCs w:val="28"/>
        </w:rPr>
        <w:t xml:space="preserve">содержание </w:t>
      </w:r>
      <w:r w:rsidR="00DC311C" w:rsidRPr="00DC311C">
        <w:rPr>
          <w:rFonts w:ascii="Times New Roman" w:hAnsi="Times New Roman"/>
          <w:sz w:val="28"/>
          <w:szCs w:val="28"/>
        </w:rPr>
        <w:t xml:space="preserve">обозначаются в </w:t>
      </w:r>
      <w:r w:rsidR="001072B4">
        <w:rPr>
          <w:rFonts w:ascii="Times New Roman" w:hAnsi="Times New Roman"/>
          <w:sz w:val="28"/>
          <w:szCs w:val="28"/>
        </w:rPr>
        <w:t xml:space="preserve">графике </w:t>
      </w:r>
      <w:r>
        <w:rPr>
          <w:rFonts w:ascii="Times New Roman" w:hAnsi="Times New Roman"/>
          <w:sz w:val="28"/>
          <w:szCs w:val="28"/>
        </w:rPr>
        <w:t>ОМР</w:t>
      </w:r>
      <w:r w:rsidR="001072B4" w:rsidRPr="001072B4">
        <w:rPr>
          <w:rFonts w:ascii="Times New Roman" w:hAnsi="Times New Roman"/>
          <w:sz w:val="28"/>
          <w:szCs w:val="28"/>
        </w:rPr>
        <w:t xml:space="preserve"> </w:t>
      </w:r>
      <w:r w:rsidR="001072B4">
        <w:rPr>
          <w:rFonts w:ascii="Times New Roman" w:hAnsi="Times New Roman"/>
          <w:sz w:val="28"/>
          <w:szCs w:val="28"/>
        </w:rPr>
        <w:t xml:space="preserve">(во второй части </w:t>
      </w:r>
      <w:r w:rsidR="001072B4" w:rsidRPr="00DC311C">
        <w:rPr>
          <w:rFonts w:ascii="Times New Roman" w:hAnsi="Times New Roman"/>
          <w:sz w:val="28"/>
          <w:szCs w:val="28"/>
        </w:rPr>
        <w:t>расписании</w:t>
      </w:r>
      <w:r w:rsidR="001072B4">
        <w:rPr>
          <w:rFonts w:ascii="Times New Roman" w:hAnsi="Times New Roman"/>
          <w:sz w:val="28"/>
          <w:szCs w:val="28"/>
        </w:rPr>
        <w:t xml:space="preserve"> ТЗ)</w:t>
      </w:r>
      <w:r>
        <w:rPr>
          <w:rFonts w:ascii="Times New Roman" w:hAnsi="Times New Roman"/>
          <w:sz w:val="28"/>
          <w:szCs w:val="28"/>
        </w:rPr>
        <w:t>;</w:t>
      </w:r>
      <w:r w:rsidR="00DC311C" w:rsidRPr="00DC311C">
        <w:rPr>
          <w:rFonts w:ascii="Times New Roman" w:hAnsi="Times New Roman"/>
          <w:sz w:val="28"/>
          <w:szCs w:val="28"/>
        </w:rPr>
        <w:t xml:space="preserve"> </w:t>
      </w:r>
      <w:r w:rsidR="008A4D11" w:rsidRPr="00DC311C">
        <w:rPr>
          <w:rFonts w:ascii="Times New Roman" w:hAnsi="Times New Roman"/>
          <w:sz w:val="28"/>
          <w:szCs w:val="28"/>
        </w:rPr>
        <w:t>количественные значения</w:t>
      </w:r>
      <w:r w:rsidR="008A4D11">
        <w:rPr>
          <w:rFonts w:ascii="Times New Roman" w:hAnsi="Times New Roman"/>
          <w:sz w:val="28"/>
          <w:szCs w:val="28"/>
        </w:rPr>
        <w:t xml:space="preserve"> (в часах, минутах)</w:t>
      </w:r>
      <w:r w:rsidR="008A4D11" w:rsidRPr="00DC311C">
        <w:rPr>
          <w:rFonts w:ascii="Times New Roman" w:hAnsi="Times New Roman"/>
          <w:sz w:val="28"/>
          <w:szCs w:val="28"/>
        </w:rPr>
        <w:t xml:space="preserve"> </w:t>
      </w:r>
      <w:r w:rsidR="008A4D11">
        <w:rPr>
          <w:rFonts w:ascii="Times New Roman" w:hAnsi="Times New Roman"/>
          <w:sz w:val="28"/>
          <w:szCs w:val="28"/>
        </w:rPr>
        <w:t xml:space="preserve">отмечаются в </w:t>
      </w:r>
      <w:r w:rsidR="00DC311C" w:rsidRPr="00DC311C">
        <w:rPr>
          <w:rFonts w:ascii="Times New Roman" w:hAnsi="Times New Roman"/>
          <w:sz w:val="28"/>
          <w:szCs w:val="28"/>
        </w:rPr>
        <w:t>журнале учёта работы</w:t>
      </w:r>
      <w:r w:rsidR="008A4D11">
        <w:rPr>
          <w:rFonts w:ascii="Times New Roman" w:hAnsi="Times New Roman"/>
          <w:sz w:val="28"/>
          <w:szCs w:val="28"/>
        </w:rPr>
        <w:t xml:space="preserve"> тренера</w:t>
      </w:r>
      <w:r w:rsidR="0020164F">
        <w:rPr>
          <w:rFonts w:ascii="Times New Roman" w:hAnsi="Times New Roman"/>
          <w:sz w:val="28"/>
          <w:szCs w:val="28"/>
        </w:rPr>
        <w:t xml:space="preserve"> – раздел «План работы на месяц»; План ОМР на год – прилагается к журналу.</w:t>
      </w:r>
    </w:p>
    <w:p w:rsidR="008A6053" w:rsidRDefault="008A6053" w:rsidP="00206050">
      <w:pPr>
        <w:pStyle w:val="a3"/>
        <w:ind w:left="708"/>
        <w:jc w:val="both"/>
        <w:rPr>
          <w:rFonts w:ascii="Times New Roman" w:hAnsi="Times New Roman"/>
          <w:sz w:val="28"/>
          <w:szCs w:val="28"/>
        </w:rPr>
      </w:pPr>
    </w:p>
    <w:p w:rsidR="008A4D11" w:rsidRDefault="00F17422" w:rsidP="002060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6053">
        <w:rPr>
          <w:rFonts w:ascii="Times New Roman" w:hAnsi="Times New Roman"/>
          <w:sz w:val="28"/>
          <w:szCs w:val="28"/>
          <w:u w:val="single"/>
        </w:rPr>
        <w:t>В расписании работы тренера</w:t>
      </w:r>
      <w:r>
        <w:rPr>
          <w:rFonts w:ascii="Times New Roman" w:hAnsi="Times New Roman"/>
          <w:sz w:val="28"/>
          <w:szCs w:val="28"/>
        </w:rPr>
        <w:t xml:space="preserve"> содержание ОМР записывается обобщённо по направлениям работы</w:t>
      </w:r>
      <w:r w:rsidR="008A4D11">
        <w:rPr>
          <w:rFonts w:ascii="Times New Roman" w:hAnsi="Times New Roman"/>
          <w:sz w:val="28"/>
          <w:szCs w:val="28"/>
        </w:rPr>
        <w:t xml:space="preserve"> </w:t>
      </w:r>
      <w:r w:rsidR="008A4D11" w:rsidRPr="008A4D11">
        <w:rPr>
          <w:rFonts w:ascii="Times New Roman" w:hAnsi="Times New Roman"/>
          <w:i/>
          <w:sz w:val="28"/>
          <w:szCs w:val="28"/>
        </w:rPr>
        <w:t>(образец заполнения прилагается)</w:t>
      </w:r>
      <w:r w:rsidRPr="008A4D11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4D11" w:rsidRDefault="008A4D11" w:rsidP="00206050">
      <w:pPr>
        <w:pStyle w:val="a3"/>
        <w:numPr>
          <w:ilvl w:val="0"/>
          <w:numId w:val="18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17422">
        <w:rPr>
          <w:rFonts w:ascii="Times New Roman" w:hAnsi="Times New Roman"/>
          <w:sz w:val="28"/>
          <w:szCs w:val="28"/>
        </w:rPr>
        <w:t>амообразование</w:t>
      </w:r>
      <w:r>
        <w:rPr>
          <w:rFonts w:ascii="Times New Roman" w:hAnsi="Times New Roman"/>
          <w:sz w:val="28"/>
          <w:szCs w:val="28"/>
        </w:rPr>
        <w:t xml:space="preserve"> (</w:t>
      </w:r>
      <w:r w:rsidR="001072B4">
        <w:rPr>
          <w:rFonts w:ascii="Times New Roman" w:hAnsi="Times New Roman"/>
          <w:sz w:val="28"/>
          <w:szCs w:val="28"/>
        </w:rPr>
        <w:t xml:space="preserve">изучение нормативных документов и специальной литературы, совершенствование навыков работы на ПК, </w:t>
      </w:r>
      <w:r>
        <w:rPr>
          <w:rFonts w:ascii="Times New Roman" w:hAnsi="Times New Roman"/>
          <w:sz w:val="28"/>
          <w:szCs w:val="28"/>
        </w:rPr>
        <w:t>включает так же подготовку методических докладов, повышение квалификации</w:t>
      </w:r>
      <w:r w:rsidR="00F1742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участие в конкурсах профессионального мастерства и т.д.);</w:t>
      </w:r>
      <w:r w:rsidR="00F17422">
        <w:rPr>
          <w:rFonts w:ascii="Times New Roman" w:hAnsi="Times New Roman"/>
          <w:sz w:val="28"/>
          <w:szCs w:val="28"/>
        </w:rPr>
        <w:t xml:space="preserve"> </w:t>
      </w:r>
    </w:p>
    <w:p w:rsidR="001072B4" w:rsidRPr="001072B4" w:rsidRDefault="00F17422" w:rsidP="00206050">
      <w:pPr>
        <w:pStyle w:val="a3"/>
        <w:numPr>
          <w:ilvl w:val="0"/>
          <w:numId w:val="18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1072B4">
        <w:rPr>
          <w:rFonts w:ascii="Times New Roman" w:hAnsi="Times New Roman"/>
          <w:sz w:val="28"/>
          <w:szCs w:val="28"/>
        </w:rPr>
        <w:t>работа с докум</w:t>
      </w:r>
      <w:r w:rsidR="001072B4">
        <w:rPr>
          <w:rFonts w:ascii="Times New Roman" w:hAnsi="Times New Roman"/>
          <w:sz w:val="28"/>
          <w:szCs w:val="28"/>
        </w:rPr>
        <w:t>ентацией, в т.ч. планирование и анализ работы;</w:t>
      </w:r>
    </w:p>
    <w:p w:rsidR="00F17422" w:rsidRDefault="00F17422" w:rsidP="00206050">
      <w:pPr>
        <w:pStyle w:val="a3"/>
        <w:numPr>
          <w:ilvl w:val="0"/>
          <w:numId w:val="18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организационная работа (включает консультирование родителей и спортсменов, контроль, спортивный отбор, перевод спортсменов, организация участия в соревнованиях, обслуживание инвентаря,  </w:t>
      </w:r>
      <w:r w:rsidR="001072B4">
        <w:rPr>
          <w:rFonts w:ascii="Times New Roman" w:hAnsi="Times New Roman"/>
          <w:sz w:val="28"/>
          <w:szCs w:val="28"/>
        </w:rPr>
        <w:t xml:space="preserve">участие в заседании тренерского совета, </w:t>
      </w:r>
      <w:r w:rsidR="008A4D11">
        <w:rPr>
          <w:rFonts w:ascii="Times New Roman" w:hAnsi="Times New Roman"/>
          <w:sz w:val="28"/>
          <w:szCs w:val="28"/>
        </w:rPr>
        <w:t>и другое)</w:t>
      </w:r>
      <w:r w:rsidR="001072B4">
        <w:rPr>
          <w:rFonts w:ascii="Times New Roman" w:hAnsi="Times New Roman"/>
          <w:sz w:val="28"/>
          <w:szCs w:val="28"/>
        </w:rPr>
        <w:t>.</w:t>
      </w:r>
    </w:p>
    <w:p w:rsidR="001072B4" w:rsidRPr="00DC311C" w:rsidRDefault="001072B4" w:rsidP="0020605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тренера к занятиям, воспитательные мероприятия осуществляются неразрывно с процессом спортивной подготовки.</w:t>
      </w:r>
    </w:p>
    <w:p w:rsidR="00DC311C" w:rsidRDefault="00DC311C" w:rsidP="00206050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C311C" w:rsidRPr="008A6053" w:rsidRDefault="00DC311C" w:rsidP="00206050">
      <w:pPr>
        <w:pStyle w:val="a3"/>
        <w:ind w:left="720"/>
        <w:rPr>
          <w:rFonts w:ascii="Times New Roman" w:hAnsi="Times New Roman"/>
          <w:b/>
          <w:i/>
          <w:sz w:val="28"/>
          <w:szCs w:val="28"/>
        </w:rPr>
      </w:pPr>
      <w:r w:rsidRPr="008A6053">
        <w:rPr>
          <w:rFonts w:ascii="Times New Roman" w:hAnsi="Times New Roman"/>
          <w:b/>
          <w:i/>
          <w:sz w:val="28"/>
          <w:szCs w:val="28"/>
        </w:rPr>
        <w:t xml:space="preserve">Содержание методической работы направлено </w:t>
      </w:r>
      <w:proofErr w:type="gramStart"/>
      <w:r w:rsidRPr="008A6053"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 w:rsidRPr="008A6053">
        <w:rPr>
          <w:rFonts w:ascii="Times New Roman" w:hAnsi="Times New Roman"/>
          <w:b/>
          <w:i/>
          <w:sz w:val="28"/>
          <w:szCs w:val="28"/>
        </w:rPr>
        <w:t>:</w:t>
      </w:r>
    </w:p>
    <w:p w:rsidR="00DC311C" w:rsidRPr="00DC311C" w:rsidRDefault="00DC311C" w:rsidP="002060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311C">
        <w:rPr>
          <w:rFonts w:ascii="Times New Roman" w:hAnsi="Times New Roman"/>
          <w:sz w:val="28"/>
          <w:szCs w:val="28"/>
        </w:rPr>
        <w:t xml:space="preserve">совершенствование умений тренера, приобретение и повышения уровня знаний, необходимых для эффективной организации и проведения процесса спортивной подготовки; </w:t>
      </w:r>
    </w:p>
    <w:p w:rsidR="00DC311C" w:rsidRDefault="00DC311C" w:rsidP="002060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311C">
        <w:rPr>
          <w:rFonts w:ascii="Times New Roman" w:hAnsi="Times New Roman"/>
          <w:sz w:val="28"/>
          <w:szCs w:val="28"/>
        </w:rPr>
        <w:t xml:space="preserve">на качественную подготовку к проведению тренировочных занятий и других форм осуществления и сопровождения </w:t>
      </w:r>
      <w:r w:rsidR="008A6053">
        <w:rPr>
          <w:rFonts w:ascii="Times New Roman" w:hAnsi="Times New Roman"/>
          <w:sz w:val="28"/>
          <w:szCs w:val="28"/>
        </w:rPr>
        <w:t>процесса спортивной подготовки (</w:t>
      </w:r>
      <w:r w:rsidRPr="00DC311C">
        <w:rPr>
          <w:rFonts w:ascii="Times New Roman" w:hAnsi="Times New Roman"/>
          <w:sz w:val="28"/>
          <w:szCs w:val="28"/>
        </w:rPr>
        <w:t>тренировочные сборы, медико-восстановительные мероприятия, инструкторская и судейская практика, тестирование и контроль, отбор и спортивная ориентация; воспитательные мероприятия, в том числе патриотического характера и антидопинговые мероприятия</w:t>
      </w:r>
      <w:r w:rsidR="008A6053">
        <w:rPr>
          <w:rFonts w:ascii="Times New Roman" w:hAnsi="Times New Roman"/>
          <w:sz w:val="28"/>
          <w:szCs w:val="28"/>
        </w:rPr>
        <w:t>)</w:t>
      </w:r>
      <w:r w:rsidRPr="00DC311C">
        <w:rPr>
          <w:rFonts w:ascii="Times New Roman" w:hAnsi="Times New Roman"/>
          <w:sz w:val="28"/>
          <w:szCs w:val="28"/>
        </w:rPr>
        <w:t>.</w:t>
      </w:r>
    </w:p>
    <w:p w:rsidR="00634215" w:rsidRDefault="00634215" w:rsidP="002060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311C" w:rsidRPr="009314E0" w:rsidRDefault="00634215" w:rsidP="002060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342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данном </w:t>
      </w:r>
      <w:r w:rsidRPr="00634215">
        <w:rPr>
          <w:rFonts w:ascii="Times New Roman" w:hAnsi="Times New Roman"/>
          <w:sz w:val="28"/>
          <w:szCs w:val="28"/>
        </w:rPr>
        <w:t>Приложении представлены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053">
        <w:rPr>
          <w:rFonts w:ascii="Times New Roman" w:hAnsi="Times New Roman"/>
          <w:b/>
          <w:i/>
          <w:sz w:val="28"/>
          <w:szCs w:val="28"/>
        </w:rPr>
        <w:t>П</w:t>
      </w:r>
      <w:r w:rsidR="00DC311C" w:rsidRPr="008A6053">
        <w:rPr>
          <w:rFonts w:ascii="Times New Roman" w:hAnsi="Times New Roman"/>
          <w:b/>
          <w:i/>
          <w:sz w:val="28"/>
          <w:szCs w:val="28"/>
        </w:rPr>
        <w:t>римерные планы</w:t>
      </w:r>
      <w:r w:rsidR="00DC31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организационно-методической работы на спортивный год, в том числе </w:t>
      </w:r>
      <w:r w:rsidRPr="00634215">
        <w:rPr>
          <w:rFonts w:ascii="Times New Roman" w:hAnsi="Times New Roman" w:cs="Times New Roman"/>
          <w:sz w:val="28"/>
          <w:szCs w:val="28"/>
        </w:rPr>
        <w:t>мероприятия воспитательного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антидопинговые мероприятия</w:t>
      </w:r>
      <w:r w:rsidRPr="00634215">
        <w:rPr>
          <w:rFonts w:ascii="Times New Roman" w:hAnsi="Times New Roman" w:cs="Times New Roman"/>
          <w:sz w:val="28"/>
          <w:szCs w:val="28"/>
        </w:rPr>
        <w:t xml:space="preserve"> по этапам спортивной подготовки</w:t>
      </w:r>
    </w:p>
    <w:p w:rsidR="000642D2" w:rsidRDefault="00DC311C" w:rsidP="00206050">
      <w:pPr>
        <w:spacing w:after="200" w:line="276" w:lineRule="auto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</w:p>
    <w:p w:rsidR="007B6C07" w:rsidRDefault="007B6C07" w:rsidP="007B6C07">
      <w:pPr>
        <w:jc w:val="center"/>
        <w:rPr>
          <w:b/>
          <w:sz w:val="32"/>
          <w:szCs w:val="32"/>
        </w:rPr>
      </w:pPr>
    </w:p>
    <w:p w:rsidR="00C36728" w:rsidRPr="007B6C07" w:rsidRDefault="00C36728" w:rsidP="007B6C07">
      <w:pPr>
        <w:jc w:val="center"/>
        <w:rPr>
          <w:i/>
          <w:sz w:val="28"/>
          <w:szCs w:val="28"/>
        </w:rPr>
      </w:pPr>
      <w:r w:rsidRPr="00132023">
        <w:rPr>
          <w:b/>
          <w:sz w:val="32"/>
          <w:szCs w:val="32"/>
        </w:rPr>
        <w:t>Основные тезисы</w:t>
      </w:r>
      <w:r>
        <w:rPr>
          <w:b/>
          <w:sz w:val="32"/>
          <w:szCs w:val="32"/>
        </w:rPr>
        <w:t xml:space="preserve"> </w:t>
      </w:r>
      <w:r w:rsidRPr="00132023">
        <w:rPr>
          <w:b/>
          <w:sz w:val="32"/>
          <w:szCs w:val="32"/>
        </w:rPr>
        <w:t>вопросов планирования</w:t>
      </w:r>
    </w:p>
    <w:p w:rsidR="00C36728" w:rsidRDefault="00C36728" w:rsidP="007B6C07">
      <w:pPr>
        <w:jc w:val="center"/>
        <w:rPr>
          <w:b/>
          <w:sz w:val="28"/>
          <w:szCs w:val="28"/>
        </w:rPr>
      </w:pPr>
      <w:r w:rsidRPr="007B6C07">
        <w:rPr>
          <w:b/>
          <w:sz w:val="28"/>
          <w:szCs w:val="28"/>
        </w:rPr>
        <w:t>в годичном тренировочном цикле</w:t>
      </w:r>
    </w:p>
    <w:p w:rsidR="007B6C07" w:rsidRPr="007B6C07" w:rsidRDefault="007B6C07" w:rsidP="007B6C07">
      <w:pPr>
        <w:jc w:val="center"/>
        <w:rPr>
          <w:b/>
          <w:sz w:val="28"/>
          <w:szCs w:val="28"/>
        </w:rPr>
      </w:pPr>
    </w:p>
    <w:p w:rsidR="00C36728" w:rsidRPr="00964624" w:rsidRDefault="00C36728" w:rsidP="00C3672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64624">
        <w:rPr>
          <w:rFonts w:ascii="Times New Roman" w:hAnsi="Times New Roman"/>
          <w:b/>
          <w:sz w:val="28"/>
          <w:szCs w:val="28"/>
        </w:rPr>
        <w:t>Этап начальной  подготовки</w:t>
      </w:r>
    </w:p>
    <w:p w:rsidR="00C36728" w:rsidRPr="00942A2D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2A2D">
        <w:rPr>
          <w:rFonts w:ascii="Times New Roman" w:hAnsi="Times New Roman"/>
          <w:b/>
          <w:sz w:val="28"/>
          <w:szCs w:val="28"/>
        </w:rPr>
        <w:t>Тренировочный этап 1,2 год подготовки</w:t>
      </w:r>
      <w:r w:rsidRPr="00942A2D">
        <w:rPr>
          <w:rFonts w:ascii="Times New Roman" w:hAnsi="Times New Roman"/>
          <w:sz w:val="28"/>
          <w:szCs w:val="28"/>
        </w:rPr>
        <w:t xml:space="preserve"> </w:t>
      </w:r>
    </w:p>
    <w:p w:rsidR="00C36728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6728" w:rsidRDefault="00C36728" w:rsidP="00C367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A11">
        <w:rPr>
          <w:rFonts w:ascii="Times New Roman" w:hAnsi="Times New Roman"/>
          <w:sz w:val="28"/>
          <w:szCs w:val="28"/>
          <w:u w:val="single"/>
        </w:rPr>
        <w:t>Тренировочные макроциклы</w:t>
      </w:r>
      <w:r>
        <w:rPr>
          <w:rFonts w:ascii="Times New Roman" w:hAnsi="Times New Roman"/>
          <w:sz w:val="28"/>
          <w:szCs w:val="28"/>
        </w:rPr>
        <w:t xml:space="preserve"> в эти периоды спортивной подготовки строятся  главным  образом</w:t>
      </w:r>
      <w:r w:rsidRPr="00183093">
        <w:rPr>
          <w:rFonts w:ascii="Times New Roman" w:hAnsi="Times New Roman"/>
          <w:sz w:val="28"/>
          <w:szCs w:val="28"/>
        </w:rPr>
        <w:t xml:space="preserve">  по  типу круглогодичног</w:t>
      </w:r>
      <w:r>
        <w:rPr>
          <w:rFonts w:ascii="Times New Roman" w:hAnsi="Times New Roman"/>
          <w:sz w:val="28"/>
          <w:szCs w:val="28"/>
        </w:rPr>
        <w:t xml:space="preserve">о  подготовительного  периода </w:t>
      </w:r>
      <w:r w:rsidRPr="00447DE3">
        <w:rPr>
          <w:rFonts w:ascii="Times New Roman" w:hAnsi="Times New Roman"/>
          <w:sz w:val="28"/>
          <w:szCs w:val="28"/>
        </w:rPr>
        <w:t xml:space="preserve">с  кратковременным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DE3">
        <w:rPr>
          <w:rFonts w:ascii="Times New Roman" w:hAnsi="Times New Roman"/>
          <w:sz w:val="28"/>
          <w:szCs w:val="28"/>
        </w:rPr>
        <w:t>(1–2 занятия) снижением нагрузки ли</w:t>
      </w:r>
      <w:r>
        <w:rPr>
          <w:rFonts w:ascii="Times New Roman" w:hAnsi="Times New Roman"/>
          <w:sz w:val="28"/>
          <w:szCs w:val="28"/>
        </w:rPr>
        <w:t>шь перед 1–2 основными стартами.</w:t>
      </w:r>
    </w:p>
    <w:p w:rsidR="00C36728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6728" w:rsidRPr="00DD6995" w:rsidRDefault="00C36728" w:rsidP="00C36728">
      <w:pPr>
        <w:pStyle w:val="a3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7F7A11">
        <w:rPr>
          <w:rFonts w:ascii="Times New Roman" w:hAnsi="Times New Roman"/>
          <w:sz w:val="28"/>
          <w:szCs w:val="28"/>
          <w:u w:val="single"/>
        </w:rPr>
        <w:t>Основная  задача</w:t>
      </w:r>
      <w:r w:rsidRPr="00183093">
        <w:rPr>
          <w:rFonts w:ascii="Times New Roman" w:hAnsi="Times New Roman"/>
          <w:sz w:val="28"/>
          <w:szCs w:val="28"/>
        </w:rPr>
        <w:t xml:space="preserve"> состоит в формировании технических  и функциональных  предпосылок  для  последующего  долгосрочного спортивного  совершенствования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995">
        <w:rPr>
          <w:rFonts w:ascii="Times New Roman" w:hAnsi="Times New Roman"/>
          <w:i/>
          <w:sz w:val="28"/>
          <w:szCs w:val="28"/>
        </w:rPr>
        <w:t>(на основе всестороннего гармоничного физического развития  и  укрепления  здоровья  детей  и  подростков</w:t>
      </w:r>
      <w:r>
        <w:rPr>
          <w:rFonts w:ascii="Times New Roman" w:hAnsi="Times New Roman"/>
          <w:i/>
          <w:sz w:val="28"/>
          <w:szCs w:val="28"/>
        </w:rPr>
        <w:t>; рекомендуется «многоборная» подготовка и по типу «Детской лёгкой атлетики ИААФ»</w:t>
      </w:r>
      <w:r w:rsidRPr="00DD6995">
        <w:rPr>
          <w:rFonts w:ascii="Times New Roman" w:hAnsi="Times New Roman"/>
          <w:i/>
          <w:sz w:val="28"/>
          <w:szCs w:val="28"/>
        </w:rPr>
        <w:t xml:space="preserve">).  </w:t>
      </w:r>
    </w:p>
    <w:p w:rsidR="00C36728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6728" w:rsidRDefault="00C36728" w:rsidP="00C367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A11">
        <w:rPr>
          <w:rFonts w:ascii="Times New Roman" w:hAnsi="Times New Roman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 технико</w:t>
      </w:r>
      <w:r w:rsidRPr="00183093">
        <w:rPr>
          <w:rFonts w:ascii="Times New Roman" w:hAnsi="Times New Roman"/>
          <w:sz w:val="28"/>
          <w:szCs w:val="28"/>
        </w:rPr>
        <w:t xml:space="preserve">-тактической,  физической, психологической  подготовки  решаются  в  основном  параллельно  и  лишь  в исключительных случаях  –  последовательно (если возникает необходимость устранить  явно  выраженные  диспропорции  в  формируемой  структуре подготовленности,  а  также  при  необходимости  изменения  условий проведения  тренировочных  занятий).  </w:t>
      </w:r>
    </w:p>
    <w:p w:rsidR="00C36728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6728" w:rsidRDefault="00C36728" w:rsidP="00C367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A11">
        <w:rPr>
          <w:rFonts w:ascii="Times New Roman" w:hAnsi="Times New Roman"/>
          <w:sz w:val="28"/>
          <w:szCs w:val="28"/>
          <w:u w:val="single"/>
        </w:rPr>
        <w:t>Основной  признак</w:t>
      </w:r>
      <w:r w:rsidRPr="00183093">
        <w:rPr>
          <w:rFonts w:ascii="Times New Roman" w:hAnsi="Times New Roman"/>
          <w:sz w:val="28"/>
          <w:szCs w:val="28"/>
        </w:rPr>
        <w:t xml:space="preserve">  грамотно выстроенного  тренировочного  процесса  в  занятиях  с  начинающими легкоатлетами  –  планомерное  повышение  двигательной  активности  и показателей  общего  физического  развития  занимающихся  на  протяжении всего цикла подготовки.  </w:t>
      </w:r>
    </w:p>
    <w:p w:rsidR="00C36728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728" w:rsidRDefault="00C36728" w:rsidP="00C367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A11">
        <w:rPr>
          <w:rFonts w:ascii="Times New Roman" w:hAnsi="Times New Roman"/>
          <w:sz w:val="28"/>
          <w:szCs w:val="28"/>
          <w:u w:val="single"/>
        </w:rPr>
        <w:t>Соревновательная практика</w:t>
      </w:r>
      <w:r w:rsidRPr="00183093">
        <w:rPr>
          <w:rFonts w:ascii="Times New Roman" w:hAnsi="Times New Roman"/>
          <w:sz w:val="28"/>
          <w:szCs w:val="28"/>
        </w:rPr>
        <w:t xml:space="preserve"> в основном сопряжена с целями  проверки  текущего  уровня  разносторонней  подготовленности.  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093">
        <w:rPr>
          <w:rFonts w:ascii="Times New Roman" w:hAnsi="Times New Roman"/>
          <w:sz w:val="28"/>
          <w:szCs w:val="28"/>
        </w:rPr>
        <w:t xml:space="preserve">используется  для  повышения  эмоциональности  спортивных  занятий  и повышения  мотивации  к  участию  в  них.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093">
        <w:rPr>
          <w:rFonts w:ascii="Times New Roman" w:hAnsi="Times New Roman"/>
          <w:sz w:val="28"/>
          <w:szCs w:val="28"/>
        </w:rPr>
        <w:t>Специальная  «подводка»  к соревнованиям  не  осуществляется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36728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6728" w:rsidRDefault="00C36728" w:rsidP="00C367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F7A11">
        <w:rPr>
          <w:rFonts w:ascii="Times New Roman" w:hAnsi="Times New Roman"/>
          <w:sz w:val="28"/>
          <w:szCs w:val="28"/>
          <w:u w:val="single"/>
        </w:rPr>
        <w:t>Планирование  тренировки</w:t>
      </w:r>
      <w:r w:rsidRPr="00447DE3">
        <w:rPr>
          <w:rFonts w:ascii="Times New Roman" w:hAnsi="Times New Roman"/>
          <w:sz w:val="28"/>
          <w:szCs w:val="28"/>
        </w:rPr>
        <w:t xml:space="preserve">  со  сколько-нибудь  выраженной </w:t>
      </w:r>
      <w:r>
        <w:rPr>
          <w:rFonts w:ascii="Times New Roman" w:hAnsi="Times New Roman"/>
          <w:sz w:val="28"/>
          <w:szCs w:val="28"/>
        </w:rPr>
        <w:t xml:space="preserve">«подводкой»  к </w:t>
      </w:r>
      <w:r w:rsidRPr="00447DE3">
        <w:rPr>
          <w:rFonts w:ascii="Times New Roman" w:hAnsi="Times New Roman"/>
          <w:sz w:val="28"/>
          <w:szCs w:val="28"/>
        </w:rPr>
        <w:t>участию  в  соревнованиях  на  э</w:t>
      </w:r>
      <w:r>
        <w:rPr>
          <w:rFonts w:ascii="Times New Roman" w:hAnsi="Times New Roman"/>
          <w:sz w:val="28"/>
          <w:szCs w:val="28"/>
        </w:rPr>
        <w:t xml:space="preserve">тапе  начальной  подготовки  лишено  смысла и </w:t>
      </w:r>
      <w:r w:rsidRPr="00447DE3">
        <w:rPr>
          <w:rFonts w:ascii="Times New Roman" w:hAnsi="Times New Roman"/>
          <w:sz w:val="28"/>
          <w:szCs w:val="28"/>
        </w:rPr>
        <w:t>противоп</w:t>
      </w:r>
      <w:r>
        <w:rPr>
          <w:rFonts w:ascii="Times New Roman" w:hAnsi="Times New Roman"/>
          <w:sz w:val="28"/>
          <w:szCs w:val="28"/>
        </w:rPr>
        <w:t xml:space="preserve">оказано,  поскольку  тем  самым </w:t>
      </w:r>
      <w:r w:rsidRPr="00447DE3">
        <w:rPr>
          <w:rFonts w:ascii="Times New Roman" w:hAnsi="Times New Roman"/>
          <w:sz w:val="28"/>
          <w:szCs w:val="28"/>
        </w:rPr>
        <w:t>неоправданно интенсифицируется трениров</w:t>
      </w:r>
      <w:r>
        <w:rPr>
          <w:rFonts w:ascii="Times New Roman" w:hAnsi="Times New Roman"/>
          <w:sz w:val="28"/>
          <w:szCs w:val="28"/>
        </w:rPr>
        <w:t>очный процесс.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Pr="00CC1D61" w:rsidRDefault="00C36728" w:rsidP="00C367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713BA">
        <w:rPr>
          <w:rStyle w:val="aa"/>
          <w:rFonts w:cs="Times New Roman"/>
          <w:szCs w:val="28"/>
        </w:rPr>
        <w:t xml:space="preserve">Планируя многолетнюю подготовку необходимо придерживаться принципа </w:t>
      </w:r>
      <w:r>
        <w:rPr>
          <w:rStyle w:val="aa"/>
          <w:rFonts w:cs="Times New Roman"/>
          <w:szCs w:val="28"/>
        </w:rPr>
        <w:br/>
      </w:r>
      <w:r w:rsidRPr="00A713BA">
        <w:rPr>
          <w:rStyle w:val="aa"/>
          <w:rFonts w:cs="Times New Roman"/>
          <w:szCs w:val="28"/>
        </w:rPr>
        <w:t>«не навреди!».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728" w:rsidRPr="007F7A11" w:rsidRDefault="00C36728" w:rsidP="00C3672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br/>
      </w:r>
      <w:r w:rsidRPr="007F7A11">
        <w:rPr>
          <w:b/>
          <w:sz w:val="28"/>
          <w:szCs w:val="28"/>
        </w:rPr>
        <w:t xml:space="preserve">Тренировочный этап 3,4,5 год подготовки </w:t>
      </w:r>
    </w:p>
    <w:p w:rsidR="00C36728" w:rsidRPr="00942A2D" w:rsidRDefault="00C36728" w:rsidP="00C36728">
      <w:pPr>
        <w:pStyle w:val="a3"/>
        <w:rPr>
          <w:rFonts w:ascii="Times New Roman" w:hAnsi="Times New Roman"/>
          <w:b/>
          <w:sz w:val="28"/>
          <w:szCs w:val="28"/>
        </w:rPr>
      </w:pPr>
      <w:r w:rsidRPr="00942A2D">
        <w:rPr>
          <w:rFonts w:ascii="Times New Roman" w:hAnsi="Times New Roman"/>
          <w:b/>
          <w:sz w:val="28"/>
          <w:szCs w:val="28"/>
        </w:rPr>
        <w:t xml:space="preserve">Этап совершенствования спортивного  мастерства  </w:t>
      </w:r>
    </w:p>
    <w:p w:rsidR="00C36728" w:rsidRPr="00942A2D" w:rsidRDefault="00C36728" w:rsidP="00C36728">
      <w:pPr>
        <w:pStyle w:val="a3"/>
        <w:rPr>
          <w:rFonts w:ascii="Times New Roman" w:hAnsi="Times New Roman"/>
          <w:b/>
          <w:sz w:val="28"/>
          <w:szCs w:val="28"/>
        </w:rPr>
      </w:pPr>
      <w:r w:rsidRPr="00942A2D">
        <w:rPr>
          <w:rFonts w:ascii="Times New Roman" w:hAnsi="Times New Roman"/>
          <w:b/>
          <w:sz w:val="28"/>
          <w:szCs w:val="28"/>
        </w:rPr>
        <w:t>Этап высшего  спортивного  мастерства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728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246B">
        <w:rPr>
          <w:rFonts w:ascii="Times New Roman" w:hAnsi="Times New Roman" w:cs="Times New Roman"/>
          <w:sz w:val="28"/>
          <w:szCs w:val="28"/>
        </w:rPr>
        <w:t xml:space="preserve">ациональная подготовка </w:t>
      </w:r>
      <w:r>
        <w:rPr>
          <w:rFonts w:ascii="Times New Roman" w:hAnsi="Times New Roman" w:cs="Times New Roman"/>
          <w:sz w:val="28"/>
          <w:szCs w:val="28"/>
        </w:rPr>
        <w:t>спортсменов</w:t>
      </w:r>
      <w:r w:rsidRPr="00DD6995">
        <w:rPr>
          <w:rFonts w:ascii="Times New Roman" w:hAnsi="Times New Roman" w:cs="Times New Roman"/>
          <w:sz w:val="28"/>
          <w:szCs w:val="28"/>
        </w:rPr>
        <w:t xml:space="preserve"> </w:t>
      </w:r>
      <w:r w:rsidRPr="0028246B">
        <w:rPr>
          <w:rFonts w:ascii="Times New Roman" w:hAnsi="Times New Roman" w:cs="Times New Roman"/>
          <w:sz w:val="28"/>
          <w:szCs w:val="28"/>
        </w:rPr>
        <w:t>легкоатлетов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6995">
        <w:rPr>
          <w:rFonts w:ascii="Times New Roman" w:hAnsi="Times New Roman" w:cs="Times New Roman"/>
          <w:i/>
          <w:sz w:val="28"/>
          <w:szCs w:val="28"/>
        </w:rPr>
        <w:t>(начиная с тренировочного этапа 3 года подготовки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28246B">
        <w:rPr>
          <w:rFonts w:ascii="Times New Roman" w:hAnsi="Times New Roman" w:cs="Times New Roman"/>
          <w:sz w:val="28"/>
          <w:szCs w:val="28"/>
        </w:rPr>
        <w:t>возможна лишь при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соблюдении </w:t>
      </w:r>
      <w:r>
        <w:rPr>
          <w:rFonts w:ascii="Times New Roman" w:hAnsi="Times New Roman"/>
          <w:sz w:val="28"/>
          <w:szCs w:val="28"/>
        </w:rPr>
        <w:t>Методики</w:t>
      </w:r>
      <w:r w:rsidRPr="003F63DB">
        <w:rPr>
          <w:rFonts w:ascii="Times New Roman" w:hAnsi="Times New Roman"/>
          <w:sz w:val="28"/>
          <w:szCs w:val="28"/>
        </w:rPr>
        <w:t xml:space="preserve">  построения  больших  тренировочных  циклов</w:t>
      </w:r>
      <w:r>
        <w:rPr>
          <w:rFonts w:ascii="Times New Roman" w:hAnsi="Times New Roman"/>
          <w:sz w:val="28"/>
          <w:szCs w:val="28"/>
        </w:rPr>
        <w:t xml:space="preserve"> (макроциклов).</w:t>
      </w:r>
      <w:r w:rsidRPr="003F63DB">
        <w:rPr>
          <w:rFonts w:ascii="Times New Roman" w:hAnsi="Times New Roman"/>
          <w:sz w:val="28"/>
          <w:szCs w:val="28"/>
        </w:rPr>
        <w:t xml:space="preserve">  </w:t>
      </w:r>
    </w:p>
    <w:p w:rsidR="00C36728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6728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13BD">
        <w:rPr>
          <w:rFonts w:ascii="Times New Roman" w:hAnsi="Times New Roman"/>
          <w:sz w:val="28"/>
          <w:szCs w:val="28"/>
          <w:u w:val="single"/>
        </w:rPr>
        <w:t>Методика построения макроциклов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3DB">
        <w:rPr>
          <w:rFonts w:ascii="Times New Roman" w:hAnsi="Times New Roman"/>
          <w:sz w:val="28"/>
          <w:szCs w:val="28"/>
        </w:rPr>
        <w:t xml:space="preserve">обусловлена основной задачей, решению которой посвящены </w:t>
      </w:r>
      <w:r>
        <w:rPr>
          <w:rFonts w:ascii="Times New Roman" w:hAnsi="Times New Roman"/>
          <w:sz w:val="28"/>
          <w:szCs w:val="28"/>
        </w:rPr>
        <w:t xml:space="preserve">все занятия на том или ином этапе </w:t>
      </w:r>
      <w:r w:rsidRPr="003F63DB">
        <w:rPr>
          <w:rFonts w:ascii="Times New Roman" w:hAnsi="Times New Roman"/>
          <w:sz w:val="28"/>
          <w:szCs w:val="28"/>
        </w:rPr>
        <w:t xml:space="preserve">многолетнего </w:t>
      </w:r>
      <w:r>
        <w:rPr>
          <w:rFonts w:ascii="Times New Roman" w:hAnsi="Times New Roman"/>
          <w:sz w:val="28"/>
          <w:szCs w:val="28"/>
        </w:rPr>
        <w:t xml:space="preserve"> спортивного  совершенствования -</w:t>
      </w:r>
      <w:r w:rsidRPr="003F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максимального  раскрытия </w:t>
      </w:r>
      <w:r w:rsidRPr="00183093">
        <w:rPr>
          <w:rFonts w:ascii="Times New Roman" w:hAnsi="Times New Roman"/>
          <w:sz w:val="28"/>
          <w:szCs w:val="28"/>
        </w:rPr>
        <w:t>индивидуальных  достиженческих  возможностей  легкоатлета  для  показа наивысших результатов и успешного выступления в наиболее ответствен</w:t>
      </w:r>
      <w:r>
        <w:rPr>
          <w:rFonts w:ascii="Times New Roman" w:hAnsi="Times New Roman"/>
          <w:sz w:val="28"/>
          <w:szCs w:val="28"/>
        </w:rPr>
        <w:t>ных соревновательных  стартах.</w:t>
      </w:r>
    </w:p>
    <w:p w:rsidR="00C36728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6728" w:rsidRPr="007F7A11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13BD">
        <w:rPr>
          <w:rFonts w:ascii="Times New Roman" w:hAnsi="Times New Roman"/>
          <w:sz w:val="28"/>
          <w:szCs w:val="28"/>
          <w:u w:val="single"/>
        </w:rPr>
        <w:t>Основная задача, например</w:t>
      </w:r>
      <w:r>
        <w:rPr>
          <w:rFonts w:ascii="Times New Roman" w:hAnsi="Times New Roman"/>
          <w:sz w:val="28"/>
          <w:szCs w:val="28"/>
        </w:rPr>
        <w:t>, – показать максимально возможный</w:t>
      </w:r>
      <w:r>
        <w:rPr>
          <w:rFonts w:ascii="Times New Roman" w:hAnsi="Times New Roman"/>
          <w:sz w:val="28"/>
          <w:szCs w:val="28"/>
        </w:rPr>
        <w:br/>
        <w:t xml:space="preserve">для конкретного спортсмена результат </w:t>
      </w:r>
      <w:r w:rsidRPr="002A5A04">
        <w:rPr>
          <w:rFonts w:ascii="Times New Roman" w:hAnsi="Times New Roman"/>
          <w:i/>
          <w:sz w:val="28"/>
          <w:szCs w:val="28"/>
        </w:rPr>
        <w:t>(указывается какой результат</w:t>
      </w:r>
      <w:r>
        <w:rPr>
          <w:rFonts w:ascii="Times New Roman" w:hAnsi="Times New Roman"/>
          <w:i/>
          <w:sz w:val="28"/>
          <w:szCs w:val="28"/>
        </w:rPr>
        <w:t>, место)</w:t>
      </w:r>
      <w:r>
        <w:rPr>
          <w:rFonts w:ascii="Times New Roman" w:hAnsi="Times New Roman"/>
          <w:sz w:val="28"/>
          <w:szCs w:val="28"/>
        </w:rPr>
        <w:t xml:space="preserve"> в главном старте годичного макроцикла </w:t>
      </w:r>
      <w:r w:rsidRPr="00DD6995">
        <w:rPr>
          <w:rFonts w:ascii="Times New Roman" w:hAnsi="Times New Roman"/>
          <w:i/>
          <w:sz w:val="28"/>
          <w:szCs w:val="28"/>
        </w:rPr>
        <w:t xml:space="preserve">(это может быть для высококвалифицированных спортсменов - чемпионат или первенство страны; чемпионат Европы, чемпионат мира; для менее квалифицированных спортсменов – первенство </w:t>
      </w:r>
      <w:proofErr w:type="spellStart"/>
      <w:r w:rsidRPr="00DD6995">
        <w:rPr>
          <w:rFonts w:ascii="Times New Roman" w:hAnsi="Times New Roman"/>
          <w:i/>
          <w:sz w:val="28"/>
          <w:szCs w:val="28"/>
        </w:rPr>
        <w:t>УрФО</w:t>
      </w:r>
      <w:proofErr w:type="spellEnd"/>
      <w:r w:rsidRPr="00DD6995">
        <w:rPr>
          <w:rFonts w:ascii="Times New Roman" w:hAnsi="Times New Roman"/>
          <w:i/>
          <w:sz w:val="28"/>
          <w:szCs w:val="28"/>
        </w:rPr>
        <w:t>, спартакиада области и т.п.)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 xml:space="preserve">и в главном старте многолетнего макроцикла (например, на Олимпийских Играх). </w:t>
      </w:r>
      <w:proofErr w:type="gramEnd"/>
    </w:p>
    <w:p w:rsidR="00C36728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6728" w:rsidRPr="00183093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13BD">
        <w:rPr>
          <w:rFonts w:ascii="Times New Roman" w:hAnsi="Times New Roman"/>
          <w:sz w:val="28"/>
          <w:szCs w:val="28"/>
          <w:u w:val="single"/>
        </w:rPr>
        <w:t>Наиболее адекватная модель</w:t>
      </w:r>
      <w:r w:rsidRPr="00183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(структура) круглогодичной тренировки </w:t>
      </w:r>
      <w:r w:rsidRPr="00183093">
        <w:rPr>
          <w:rFonts w:ascii="Times New Roman" w:hAnsi="Times New Roman"/>
          <w:sz w:val="28"/>
          <w:szCs w:val="28"/>
        </w:rPr>
        <w:t xml:space="preserve">для  </w:t>
      </w:r>
      <w:r>
        <w:rPr>
          <w:rFonts w:ascii="Times New Roman" w:hAnsi="Times New Roman"/>
          <w:sz w:val="28"/>
          <w:szCs w:val="28"/>
        </w:rPr>
        <w:t>спортсмена</w:t>
      </w:r>
      <w:r w:rsidRPr="00183093">
        <w:rPr>
          <w:rFonts w:ascii="Times New Roman" w:hAnsi="Times New Roman"/>
          <w:sz w:val="28"/>
          <w:szCs w:val="28"/>
        </w:rPr>
        <w:t xml:space="preserve">  либо  целой  тренировочной  группы  (</w:t>
      </w:r>
      <w:r>
        <w:rPr>
          <w:rFonts w:ascii="Times New Roman" w:hAnsi="Times New Roman"/>
          <w:sz w:val="28"/>
          <w:szCs w:val="28"/>
        </w:rPr>
        <w:t>для ТГ-3,4,5) разрабатывается</w:t>
      </w:r>
      <w:r w:rsidRPr="00183093">
        <w:rPr>
          <w:rFonts w:ascii="Times New Roman" w:hAnsi="Times New Roman"/>
          <w:sz w:val="28"/>
          <w:szCs w:val="28"/>
        </w:rPr>
        <w:t xml:space="preserve">  с  учетом  </w:t>
      </w:r>
      <w:r>
        <w:rPr>
          <w:rFonts w:ascii="Times New Roman" w:hAnsi="Times New Roman"/>
          <w:sz w:val="28"/>
          <w:szCs w:val="28"/>
        </w:rPr>
        <w:t>ниже перечисленных факторов:</w:t>
      </w:r>
    </w:p>
    <w:p w:rsidR="00C36728" w:rsidRPr="00CA39CD" w:rsidRDefault="00C36728" w:rsidP="00006D5D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39CD">
        <w:rPr>
          <w:rFonts w:ascii="Times New Roman" w:hAnsi="Times New Roman"/>
          <w:sz w:val="28"/>
          <w:szCs w:val="28"/>
        </w:rPr>
        <w:t>озраст спортсмена;</w:t>
      </w:r>
    </w:p>
    <w:p w:rsidR="00C36728" w:rsidRPr="00CA39CD" w:rsidRDefault="00C36728" w:rsidP="00006D5D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A39C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ровень</w:t>
      </w:r>
      <w:r w:rsidRPr="00CA39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A39CD">
        <w:rPr>
          <w:rFonts w:ascii="Times New Roman" w:hAnsi="Times New Roman"/>
          <w:sz w:val="28"/>
          <w:szCs w:val="28"/>
        </w:rPr>
        <w:t>спортивного  мастерства;</w:t>
      </w:r>
    </w:p>
    <w:p w:rsidR="00C36728" w:rsidRDefault="00C36728" w:rsidP="00006D5D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A39CD"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z w:val="28"/>
          <w:szCs w:val="28"/>
        </w:rPr>
        <w:t>ифические  особенности  основного</w:t>
      </w:r>
      <w:r w:rsidRPr="00CA39CD">
        <w:rPr>
          <w:rFonts w:ascii="Times New Roman" w:hAnsi="Times New Roman"/>
          <w:sz w:val="28"/>
          <w:szCs w:val="28"/>
        </w:rPr>
        <w:t xml:space="preserve">  из</w:t>
      </w:r>
      <w:r>
        <w:rPr>
          <w:rFonts w:ascii="Times New Roman" w:hAnsi="Times New Roman"/>
          <w:sz w:val="28"/>
          <w:szCs w:val="28"/>
        </w:rPr>
        <w:t xml:space="preserve">бранного вида </w:t>
      </w:r>
      <w:r w:rsidRPr="00CA39CD">
        <w:rPr>
          <w:rFonts w:ascii="Times New Roman" w:hAnsi="Times New Roman"/>
          <w:sz w:val="28"/>
          <w:szCs w:val="28"/>
        </w:rPr>
        <w:t xml:space="preserve">и общие закономерности становления мастерства в </w:t>
      </w:r>
      <w:r>
        <w:rPr>
          <w:rFonts w:ascii="Times New Roman" w:hAnsi="Times New Roman"/>
          <w:sz w:val="28"/>
          <w:szCs w:val="28"/>
        </w:rPr>
        <w:t>этом</w:t>
      </w:r>
      <w:r w:rsidRPr="00CA39CD">
        <w:rPr>
          <w:rFonts w:ascii="Times New Roman" w:hAnsi="Times New Roman"/>
          <w:sz w:val="28"/>
          <w:szCs w:val="28"/>
        </w:rPr>
        <w:t xml:space="preserve"> виде легкой  атлетики;  </w:t>
      </w:r>
    </w:p>
    <w:p w:rsidR="00C36728" w:rsidRPr="00CA39CD" w:rsidRDefault="00C36728" w:rsidP="00006D5D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A39CD">
        <w:rPr>
          <w:rFonts w:ascii="Times New Roman" w:hAnsi="Times New Roman"/>
          <w:sz w:val="28"/>
          <w:szCs w:val="28"/>
        </w:rPr>
        <w:t>необходимость  подготовки  к  участию  в  конк</w:t>
      </w:r>
      <w:r>
        <w:rPr>
          <w:rFonts w:ascii="Times New Roman" w:hAnsi="Times New Roman"/>
          <w:sz w:val="28"/>
          <w:szCs w:val="28"/>
        </w:rPr>
        <w:t>ретных соревнованиях</w:t>
      </w:r>
      <w:r w:rsidRPr="00CA39CD">
        <w:rPr>
          <w:rFonts w:ascii="Times New Roman" w:hAnsi="Times New Roman"/>
          <w:sz w:val="28"/>
          <w:szCs w:val="28"/>
        </w:rPr>
        <w:t xml:space="preserve">  с  демонстрацией  спортивного  результата определенного уровня;</w:t>
      </w:r>
    </w:p>
    <w:p w:rsidR="00C36728" w:rsidRPr="00CA39CD" w:rsidRDefault="00C36728" w:rsidP="00006D5D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A39CD">
        <w:rPr>
          <w:rFonts w:ascii="Times New Roman" w:hAnsi="Times New Roman"/>
          <w:sz w:val="28"/>
          <w:szCs w:val="28"/>
        </w:rPr>
        <w:t xml:space="preserve">индивидуальные адаптационные возможности спортсмена; </w:t>
      </w:r>
    </w:p>
    <w:p w:rsidR="00C36728" w:rsidRPr="00CA39CD" w:rsidRDefault="00C36728" w:rsidP="00006D5D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A39CD">
        <w:rPr>
          <w:rFonts w:ascii="Times New Roman" w:hAnsi="Times New Roman"/>
          <w:sz w:val="28"/>
          <w:szCs w:val="28"/>
        </w:rPr>
        <w:t>структурные  особенности  его  специальной  подготовленности;</w:t>
      </w:r>
    </w:p>
    <w:p w:rsidR="00C36728" w:rsidRDefault="00C36728" w:rsidP="00006D5D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CA39CD">
        <w:rPr>
          <w:rFonts w:ascii="Times New Roman" w:hAnsi="Times New Roman"/>
          <w:sz w:val="28"/>
          <w:szCs w:val="28"/>
        </w:rPr>
        <w:t>содержание предшествующего тренировочного процесса.</w:t>
      </w:r>
    </w:p>
    <w:p w:rsidR="00C36728" w:rsidRDefault="00C36728" w:rsidP="00C3672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C36728" w:rsidRPr="00974CC0" w:rsidRDefault="00C36728" w:rsidP="00C3672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Учитывается  так же: </w:t>
      </w:r>
    </w:p>
    <w:p w:rsidR="00C36728" w:rsidRPr="00B22978" w:rsidRDefault="00C36728" w:rsidP="00006D5D">
      <w:pPr>
        <w:pStyle w:val="a4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B22978">
        <w:rPr>
          <w:rFonts w:ascii="Times New Roman" w:hAnsi="Times New Roman" w:cs="Times New Roman"/>
          <w:spacing w:val="-3"/>
          <w:sz w:val="28"/>
          <w:szCs w:val="28"/>
        </w:rPr>
        <w:t xml:space="preserve">правильная постановка тренировочных задач, исходя </w:t>
      </w:r>
      <w:r w:rsidRPr="00B22978">
        <w:rPr>
          <w:rFonts w:ascii="Times New Roman" w:hAnsi="Times New Roman" w:cs="Times New Roman"/>
          <w:spacing w:val="-4"/>
          <w:sz w:val="28"/>
          <w:szCs w:val="28"/>
        </w:rPr>
        <w:t>из преемственности в многолетнем плане;</w:t>
      </w:r>
    </w:p>
    <w:p w:rsidR="00C36728" w:rsidRPr="00B22978" w:rsidRDefault="00C36728" w:rsidP="00006D5D">
      <w:pPr>
        <w:pStyle w:val="a4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22978">
        <w:rPr>
          <w:rFonts w:ascii="Times New Roman" w:hAnsi="Times New Roman" w:cs="Times New Roman"/>
          <w:spacing w:val="-4"/>
          <w:sz w:val="28"/>
          <w:szCs w:val="28"/>
        </w:rPr>
        <w:t>соответствие основных средств и методов подготовки задачам те</w:t>
      </w:r>
      <w:r w:rsidRPr="00B2297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B22978">
        <w:rPr>
          <w:rFonts w:ascii="Times New Roman" w:hAnsi="Times New Roman" w:cs="Times New Roman"/>
          <w:spacing w:val="-1"/>
          <w:sz w:val="28"/>
          <w:szCs w:val="28"/>
        </w:rPr>
        <w:t>кущего года;</w:t>
      </w:r>
    </w:p>
    <w:p w:rsidR="00C36728" w:rsidRPr="00B22978" w:rsidRDefault="00C36728" w:rsidP="00006D5D">
      <w:pPr>
        <w:pStyle w:val="a4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22978">
        <w:rPr>
          <w:rFonts w:ascii="Times New Roman" w:hAnsi="Times New Roman" w:cs="Times New Roman"/>
          <w:spacing w:val="-4"/>
          <w:sz w:val="28"/>
          <w:szCs w:val="28"/>
        </w:rPr>
        <w:t>календарь и система спортивных соревнований, в том числе и сроки  проведения основных из них</w:t>
      </w:r>
    </w:p>
    <w:p w:rsidR="00C36728" w:rsidRDefault="00C36728" w:rsidP="00C36728">
      <w:pPr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br w:type="page"/>
      </w:r>
    </w:p>
    <w:p w:rsidR="00C36728" w:rsidRDefault="00C36728" w:rsidP="00C36728">
      <w:pPr>
        <w:pStyle w:val="a3"/>
        <w:spacing w:line="276" w:lineRule="auto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36728" w:rsidRDefault="00C36728" w:rsidP="00C367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Тренеру </w:t>
      </w:r>
      <w:r w:rsidRPr="00B22978">
        <w:rPr>
          <w:rFonts w:ascii="Times New Roman" w:hAnsi="Times New Roman"/>
          <w:kern w:val="36"/>
          <w:sz w:val="28"/>
          <w:szCs w:val="28"/>
          <w:lang w:eastAsia="ru-RU"/>
        </w:rPr>
        <w:t>нео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бходимо выбрать приемлемую </w:t>
      </w:r>
      <w:r>
        <w:rPr>
          <w:rFonts w:ascii="Times New Roman" w:hAnsi="Times New Roman"/>
          <w:sz w:val="28"/>
          <w:szCs w:val="28"/>
        </w:rPr>
        <w:t xml:space="preserve">модель </w:t>
      </w:r>
      <w:r w:rsidRPr="00B22978">
        <w:rPr>
          <w:rFonts w:ascii="Times New Roman" w:hAnsi="Times New Roman"/>
          <w:sz w:val="28"/>
          <w:szCs w:val="28"/>
        </w:rPr>
        <w:t>построения  круглогодичной  тренировки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2113BD">
        <w:rPr>
          <w:rFonts w:ascii="Times New Roman" w:hAnsi="Times New Roman"/>
          <w:sz w:val="28"/>
          <w:szCs w:val="28"/>
          <w:u w:val="single"/>
        </w:rPr>
        <w:t>Три основные модели</w:t>
      </w:r>
      <w:r>
        <w:rPr>
          <w:rFonts w:ascii="Times New Roman" w:hAnsi="Times New Roman"/>
          <w:sz w:val="28"/>
          <w:szCs w:val="28"/>
        </w:rPr>
        <w:t>:</w:t>
      </w:r>
    </w:p>
    <w:p w:rsidR="00C36728" w:rsidRPr="00EB31D4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6728" w:rsidRDefault="00C36728" w:rsidP="00006D5D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2978">
        <w:rPr>
          <w:rFonts w:ascii="Times New Roman" w:hAnsi="Times New Roman"/>
          <w:sz w:val="28"/>
          <w:szCs w:val="28"/>
        </w:rPr>
        <w:t>«Классическая»  модель  построения  круглогодичной  тренировки легкоатлета,  связываемая  с  именем  Л.П. Матвеева</w:t>
      </w:r>
      <w:r>
        <w:rPr>
          <w:rFonts w:ascii="Times New Roman" w:hAnsi="Times New Roman"/>
          <w:sz w:val="28"/>
          <w:szCs w:val="28"/>
        </w:rPr>
        <w:t>.</w:t>
      </w:r>
    </w:p>
    <w:p w:rsidR="00C36728" w:rsidRPr="00B22978" w:rsidRDefault="00C36728" w:rsidP="00C3672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36728" w:rsidRPr="00B22978" w:rsidRDefault="00C36728" w:rsidP="00006D5D">
      <w:pPr>
        <w:pStyle w:val="a4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978">
        <w:rPr>
          <w:rFonts w:ascii="Times New Roman" w:hAnsi="Times New Roman"/>
          <w:sz w:val="28"/>
          <w:szCs w:val="28"/>
        </w:rPr>
        <w:t xml:space="preserve">«Блочная» модель макроцикла, предложенная Ю.В. </w:t>
      </w:r>
      <w:proofErr w:type="spellStart"/>
      <w:r w:rsidRPr="00B22978">
        <w:rPr>
          <w:rFonts w:ascii="Times New Roman" w:hAnsi="Times New Roman"/>
          <w:sz w:val="28"/>
          <w:szCs w:val="28"/>
        </w:rPr>
        <w:t>Верхошанским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22978">
        <w:rPr>
          <w:rFonts w:ascii="Times New Roman" w:hAnsi="Times New Roman"/>
          <w:sz w:val="28"/>
          <w:szCs w:val="28"/>
        </w:rPr>
        <w:t xml:space="preserve"> (является  альтернативой  «классической»  модели  построения  круглогодичного тренировочного  процесса  легкоатлетов)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C36728" w:rsidRPr="00B22978" w:rsidRDefault="00C36728" w:rsidP="00006D5D">
      <w:pPr>
        <w:pStyle w:val="a4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22978">
        <w:rPr>
          <w:rFonts w:ascii="Times New Roman" w:hAnsi="Times New Roman"/>
          <w:sz w:val="28"/>
          <w:szCs w:val="28"/>
        </w:rPr>
        <w:t>Модель тренировочного макроцикла А.П. Бондарчука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2978">
        <w:rPr>
          <w:rFonts w:ascii="Times New Roman" w:hAnsi="Times New Roman"/>
          <w:sz w:val="28"/>
          <w:szCs w:val="28"/>
        </w:rPr>
        <w:t>третий  из  выделяемых  в  настоящее  время  основных  подходов  к организации тренирующих воздействий в макроцикле подготовки достаточно квалифицированных  легкоатлетов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22978">
        <w:rPr>
          <w:rFonts w:ascii="Times New Roman" w:hAnsi="Times New Roman"/>
          <w:sz w:val="28"/>
          <w:szCs w:val="28"/>
        </w:rPr>
        <w:t xml:space="preserve"> «равномерно</w:t>
      </w:r>
      <w:r>
        <w:rPr>
          <w:rFonts w:ascii="Times New Roman" w:hAnsi="Times New Roman"/>
          <w:sz w:val="28"/>
          <w:szCs w:val="28"/>
        </w:rPr>
        <w:t>-ступенчатая».</w:t>
      </w:r>
    </w:p>
    <w:p w:rsidR="00C36728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13BD">
        <w:rPr>
          <w:rFonts w:ascii="Times New Roman" w:hAnsi="Times New Roman"/>
          <w:sz w:val="28"/>
          <w:szCs w:val="28"/>
          <w:u w:val="single"/>
        </w:rPr>
        <w:t>Подробно</w:t>
      </w:r>
      <w:r>
        <w:rPr>
          <w:rFonts w:ascii="Times New Roman" w:hAnsi="Times New Roman"/>
          <w:sz w:val="28"/>
          <w:szCs w:val="28"/>
        </w:rPr>
        <w:t xml:space="preserve"> суть этих трёх моделей построения годичного макроцикла изложена в Приложении № 13 к Положению СШОР № 1 о документации.  </w:t>
      </w:r>
    </w:p>
    <w:p w:rsidR="00C36728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6728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же </w:t>
      </w:r>
      <w:r w:rsidRPr="002113BD">
        <w:rPr>
          <w:rFonts w:ascii="Times New Roman" w:hAnsi="Times New Roman"/>
          <w:sz w:val="28"/>
          <w:szCs w:val="28"/>
          <w:u w:val="single"/>
        </w:rPr>
        <w:t>Приложении № 13</w:t>
      </w:r>
      <w:r>
        <w:rPr>
          <w:rFonts w:ascii="Times New Roman" w:hAnsi="Times New Roman"/>
          <w:sz w:val="28"/>
          <w:szCs w:val="28"/>
        </w:rPr>
        <w:t xml:space="preserve"> предлагаются к практическому </w:t>
      </w:r>
      <w:r w:rsidRPr="00883DE3">
        <w:rPr>
          <w:rFonts w:ascii="Times New Roman" w:hAnsi="Times New Roman"/>
          <w:sz w:val="28"/>
          <w:szCs w:val="28"/>
        </w:rPr>
        <w:t>использованию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36728" w:rsidRDefault="00C36728" w:rsidP="00006D5D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  <w:r w:rsidRPr="00EF09CA">
        <w:rPr>
          <w:rFonts w:ascii="Times New Roman" w:hAnsi="Times New Roman"/>
          <w:sz w:val="28"/>
          <w:szCs w:val="28"/>
        </w:rPr>
        <w:t xml:space="preserve"> выбора  модели</w:t>
      </w:r>
      <w:r w:rsidRPr="00F01672">
        <w:rPr>
          <w:rFonts w:ascii="Times New Roman" w:hAnsi="Times New Roman"/>
          <w:sz w:val="28"/>
          <w:szCs w:val="28"/>
        </w:rPr>
        <w:t xml:space="preserve">  годичного тренировочного  цикла  </w:t>
      </w:r>
      <w:r>
        <w:rPr>
          <w:rFonts w:ascii="Times New Roman" w:hAnsi="Times New Roman"/>
          <w:sz w:val="28"/>
          <w:szCs w:val="28"/>
        </w:rPr>
        <w:br/>
      </w:r>
      <w:r w:rsidRPr="00F01672">
        <w:rPr>
          <w:rFonts w:ascii="Times New Roman" w:hAnsi="Times New Roman"/>
          <w:sz w:val="28"/>
          <w:szCs w:val="28"/>
        </w:rPr>
        <w:t>(рисунок  А.7)</w:t>
      </w:r>
      <w:r>
        <w:rPr>
          <w:rFonts w:ascii="Times New Roman" w:hAnsi="Times New Roman"/>
          <w:sz w:val="28"/>
          <w:szCs w:val="28"/>
        </w:rPr>
        <w:t>;</w:t>
      </w:r>
    </w:p>
    <w:p w:rsidR="00C36728" w:rsidRDefault="00C36728" w:rsidP="00006D5D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план подготовки спортсмена (ИППС), образец и методические рекомендации по его составлению;  </w:t>
      </w:r>
    </w:p>
    <w:p w:rsidR="00C36728" w:rsidRPr="003A2822" w:rsidRDefault="00C36728" w:rsidP="00006D5D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22">
        <w:rPr>
          <w:rFonts w:ascii="Times New Roman" w:hAnsi="Times New Roman"/>
          <w:sz w:val="28"/>
          <w:szCs w:val="28"/>
        </w:rPr>
        <w:t>Технология  планирования круглогодичной  тренировки</w:t>
      </w:r>
      <w:r>
        <w:rPr>
          <w:rFonts w:ascii="Times New Roman" w:hAnsi="Times New Roman"/>
          <w:sz w:val="28"/>
          <w:szCs w:val="28"/>
        </w:rPr>
        <w:t>;</w:t>
      </w:r>
    </w:p>
    <w:p w:rsidR="00C36728" w:rsidRPr="00EB31D4" w:rsidRDefault="00C36728" w:rsidP="00006D5D">
      <w:pPr>
        <w:pStyle w:val="a3"/>
        <w:numPr>
          <w:ilvl w:val="0"/>
          <w:numId w:val="40"/>
        </w:numPr>
        <w:jc w:val="both"/>
        <w:rPr>
          <w:rStyle w:val="aa"/>
          <w:rFonts w:cs="Times New Roman"/>
          <w:i/>
          <w:szCs w:val="28"/>
        </w:rPr>
      </w:pPr>
      <w:r w:rsidRPr="003A2822">
        <w:rPr>
          <w:rStyle w:val="aa"/>
          <w:rFonts w:cs="Times New Roman"/>
          <w:szCs w:val="28"/>
        </w:rPr>
        <w:t xml:space="preserve">Конкретизация направлений спортивной подготовки по этапам </w:t>
      </w:r>
      <w:r>
        <w:rPr>
          <w:rStyle w:val="aa"/>
          <w:rFonts w:cs="Times New Roman"/>
          <w:szCs w:val="28"/>
        </w:rPr>
        <w:br/>
      </w:r>
      <w:r w:rsidRPr="003A2822">
        <w:rPr>
          <w:rStyle w:val="aa"/>
          <w:rFonts w:cs="Times New Roman"/>
          <w:szCs w:val="28"/>
        </w:rPr>
        <w:t>с выделением группы тренировочных средств;</w:t>
      </w:r>
    </w:p>
    <w:p w:rsidR="00C36728" w:rsidRPr="00EB31D4" w:rsidRDefault="00C36728" w:rsidP="00006D5D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1D4">
        <w:rPr>
          <w:rStyle w:val="aa"/>
          <w:rFonts w:cs="Times New Roman"/>
          <w:szCs w:val="28"/>
        </w:rPr>
        <w:t xml:space="preserve">Формирование  </w:t>
      </w:r>
      <w:r w:rsidRPr="00EB31D4">
        <w:rPr>
          <w:rFonts w:ascii="Times New Roman" w:hAnsi="Times New Roman" w:cs="Times New Roman"/>
          <w:sz w:val="28"/>
          <w:szCs w:val="28"/>
        </w:rPr>
        <w:t>набора тренировочных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1D4">
        <w:rPr>
          <w:rFonts w:ascii="Times New Roman" w:hAnsi="Times New Roman" w:cs="Times New Roman"/>
          <w:sz w:val="28"/>
          <w:szCs w:val="28"/>
        </w:rPr>
        <w:t>с определением нагрузочной стоимости,  используемые  подходы для формирования набора средств,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Pr="00EB31D4">
        <w:rPr>
          <w:rFonts w:ascii="Times New Roman" w:hAnsi="Times New Roman" w:cs="Times New Roman"/>
          <w:sz w:val="28"/>
          <w:szCs w:val="28"/>
        </w:rPr>
        <w:t xml:space="preserve"> тренировочных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728" w:rsidRDefault="00C36728" w:rsidP="00006D5D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</w:t>
      </w:r>
      <w:r w:rsidRPr="00926FD8">
        <w:rPr>
          <w:rFonts w:ascii="Times New Roman" w:hAnsi="Times New Roman"/>
          <w:sz w:val="28"/>
          <w:szCs w:val="28"/>
        </w:rPr>
        <w:t xml:space="preserve">  сроков 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FD8">
        <w:rPr>
          <w:rFonts w:ascii="Times New Roman" w:hAnsi="Times New Roman"/>
          <w:sz w:val="28"/>
          <w:szCs w:val="28"/>
        </w:rPr>
        <w:t>этапного контроля  в годичном цикле, определения этапных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FD8">
        <w:rPr>
          <w:rFonts w:ascii="Times New Roman" w:hAnsi="Times New Roman"/>
          <w:sz w:val="28"/>
          <w:szCs w:val="28"/>
        </w:rPr>
        <w:t xml:space="preserve">нормативов </w:t>
      </w:r>
      <w:r>
        <w:rPr>
          <w:rFonts w:ascii="Times New Roman" w:hAnsi="Times New Roman"/>
          <w:sz w:val="28"/>
          <w:szCs w:val="28"/>
        </w:rPr>
        <w:t xml:space="preserve">по наиболее значимым сторонам </w:t>
      </w:r>
      <w:r w:rsidRPr="00926FD8">
        <w:rPr>
          <w:rFonts w:ascii="Times New Roman" w:hAnsi="Times New Roman"/>
          <w:sz w:val="28"/>
          <w:szCs w:val="28"/>
        </w:rPr>
        <w:t>спортивной подготовленности</w:t>
      </w:r>
      <w:r>
        <w:rPr>
          <w:rFonts w:ascii="Times New Roman" w:hAnsi="Times New Roman"/>
          <w:sz w:val="28"/>
          <w:szCs w:val="28"/>
        </w:rPr>
        <w:t>;</w:t>
      </w:r>
    </w:p>
    <w:p w:rsidR="00C36728" w:rsidRDefault="00C36728" w:rsidP="00006D5D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Тренировочные задания, образцы, их классификация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другие материалы.</w:t>
      </w:r>
    </w:p>
    <w:p w:rsidR="00C36728" w:rsidRPr="003A2822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6728" w:rsidRPr="003A2822" w:rsidRDefault="00C36728" w:rsidP="00C3672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40E9">
        <w:rPr>
          <w:rFonts w:ascii="Times New Roman" w:hAnsi="Times New Roman"/>
          <w:sz w:val="28"/>
          <w:szCs w:val="28"/>
          <w:u w:val="single"/>
        </w:rPr>
        <w:t>Изучив все методические материалы</w:t>
      </w:r>
      <w:r w:rsidRPr="003A2822">
        <w:rPr>
          <w:rFonts w:ascii="Times New Roman" w:hAnsi="Times New Roman"/>
          <w:sz w:val="28"/>
          <w:szCs w:val="28"/>
        </w:rPr>
        <w:t xml:space="preserve">, которые прилагаются </w:t>
      </w:r>
      <w:r>
        <w:rPr>
          <w:rFonts w:ascii="Times New Roman" w:hAnsi="Times New Roman"/>
          <w:sz w:val="28"/>
          <w:szCs w:val="28"/>
        </w:rPr>
        <w:br/>
      </w:r>
      <w:r w:rsidRPr="00F4657F">
        <w:rPr>
          <w:rFonts w:ascii="Times New Roman" w:hAnsi="Times New Roman"/>
          <w:i/>
          <w:sz w:val="28"/>
          <w:szCs w:val="28"/>
        </w:rPr>
        <w:t>к Положению СШОР № 1 «О документации тренера по учёту и планированию работы» от 20.12.2016 года,</w:t>
      </w:r>
      <w:r w:rsidRPr="003A2822">
        <w:rPr>
          <w:rFonts w:ascii="Times New Roman" w:hAnsi="Times New Roman"/>
          <w:sz w:val="28"/>
          <w:szCs w:val="28"/>
        </w:rPr>
        <w:t xml:space="preserve"> </w:t>
      </w:r>
      <w:r w:rsidRPr="008140E9">
        <w:rPr>
          <w:rFonts w:ascii="Times New Roman" w:hAnsi="Times New Roman"/>
          <w:sz w:val="28"/>
          <w:szCs w:val="28"/>
          <w:u w:val="single"/>
        </w:rPr>
        <w:t>у тренера появляется  возможность  перевести  составление  тренировочных  планов  на уровень четко выстроенной технологии</w:t>
      </w:r>
      <w:r>
        <w:rPr>
          <w:rFonts w:ascii="Times New Roman" w:hAnsi="Times New Roman"/>
          <w:sz w:val="28"/>
          <w:szCs w:val="28"/>
        </w:rPr>
        <w:t>,</w:t>
      </w:r>
      <w:r w:rsidRPr="003A2822">
        <w:rPr>
          <w:rFonts w:ascii="Times New Roman" w:hAnsi="Times New Roman"/>
          <w:sz w:val="28"/>
          <w:szCs w:val="28"/>
        </w:rPr>
        <w:t xml:space="preserve"> обеспечить</w:t>
      </w:r>
      <w:r>
        <w:rPr>
          <w:rFonts w:ascii="Times New Roman" w:hAnsi="Times New Roman"/>
          <w:sz w:val="28"/>
          <w:szCs w:val="28"/>
        </w:rPr>
        <w:t xml:space="preserve"> преемственность </w:t>
      </w:r>
      <w:r w:rsidRPr="003A2822">
        <w:rPr>
          <w:rFonts w:ascii="Times New Roman" w:hAnsi="Times New Roman"/>
          <w:sz w:val="28"/>
          <w:szCs w:val="28"/>
        </w:rPr>
        <w:t>в  планировании  макроструктуры  и микростру</w:t>
      </w:r>
      <w:r>
        <w:rPr>
          <w:rFonts w:ascii="Times New Roman" w:hAnsi="Times New Roman"/>
          <w:sz w:val="28"/>
          <w:szCs w:val="28"/>
        </w:rPr>
        <w:t>ктуры тренировочного процесса. Внедрив план в практику – дать возможность своим спортсменам показать максимально возможные личные результаты.</w:t>
      </w:r>
    </w:p>
    <w:p w:rsidR="00C36728" w:rsidRPr="008E5702" w:rsidRDefault="00C36728" w:rsidP="00C36728">
      <w:pPr>
        <w:pStyle w:val="a3"/>
        <w:jc w:val="right"/>
        <w:rPr>
          <w:i/>
        </w:rPr>
      </w:pPr>
      <w:r>
        <w:br/>
      </w:r>
      <w:r w:rsidRPr="008E5702">
        <w:rPr>
          <w:i/>
        </w:rPr>
        <w:t xml:space="preserve">Большая часть материалов взята из </w:t>
      </w:r>
      <w:r w:rsidRPr="008E5702">
        <w:rPr>
          <w:i/>
          <w:kern w:val="36"/>
          <w:lang w:eastAsia="ru-RU"/>
        </w:rPr>
        <w:t xml:space="preserve">Методических рекомендаций </w:t>
      </w:r>
      <w:r w:rsidRPr="008E5702">
        <w:rPr>
          <w:i/>
          <w:kern w:val="36"/>
          <w:lang w:eastAsia="ru-RU"/>
        </w:rPr>
        <w:br/>
        <w:t xml:space="preserve">по совершенствованию многолетней подготовки спортивного резерва в легкой атлетике, разработанных </w:t>
      </w:r>
      <w:r w:rsidRPr="008E5702">
        <w:rPr>
          <w:i/>
        </w:rPr>
        <w:t xml:space="preserve">отделением Международной ассоциации легкоатлетических федераций – </w:t>
      </w:r>
    </w:p>
    <w:p w:rsidR="00C36728" w:rsidRPr="008E5702" w:rsidRDefault="00C36728" w:rsidP="00C36728">
      <w:pPr>
        <w:pStyle w:val="a3"/>
        <w:jc w:val="right"/>
        <w:rPr>
          <w:i/>
        </w:rPr>
      </w:pPr>
      <w:r w:rsidRPr="008E5702">
        <w:rPr>
          <w:i/>
        </w:rPr>
        <w:t>Центр развития лёгкой атлетики ИААФ, 2016, Москва.</w:t>
      </w:r>
    </w:p>
    <w:p w:rsidR="00C36728" w:rsidRPr="009F6212" w:rsidRDefault="00C36728" w:rsidP="00C36728">
      <w:pPr>
        <w:pStyle w:val="af3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A713BA">
        <w:rPr>
          <w:rStyle w:val="aa"/>
          <w:rFonts w:cs="Times New Roman"/>
          <w:b/>
          <w:sz w:val="32"/>
          <w:szCs w:val="32"/>
        </w:rPr>
        <w:lastRenderedPageBreak/>
        <w:t>Основы планирования тренировочного процесса</w:t>
      </w:r>
      <w:r>
        <w:rPr>
          <w:rStyle w:val="aa"/>
          <w:rFonts w:cs="Times New Roman"/>
          <w:b/>
          <w:sz w:val="32"/>
          <w:szCs w:val="32"/>
        </w:rPr>
        <w:br/>
        <w:t>(тренировочный этап 3,4,5 год подготовки, этапы ССМ, ВСМ)</w:t>
      </w:r>
    </w:p>
    <w:p w:rsidR="00C36728" w:rsidRPr="00A713BA" w:rsidRDefault="00C36728" w:rsidP="00C36728">
      <w:pPr>
        <w:jc w:val="both"/>
        <w:rPr>
          <w:rStyle w:val="aa"/>
          <w:i/>
          <w:szCs w:val="28"/>
        </w:rPr>
      </w:pPr>
      <w:r w:rsidRPr="00A713BA">
        <w:rPr>
          <w:rStyle w:val="aa"/>
          <w:szCs w:val="28"/>
        </w:rPr>
        <w:t>Непрерывный тренировочный процесс в СШОР № 1 подлежит ежегодному планированию, учёту и аналитической деятельности, которые обеспечивают полноту выполнения спортсменами Программы спортивной подготовки и систематический рост спортивных достижений.</w:t>
      </w:r>
    </w:p>
    <w:p w:rsidR="00C36728" w:rsidRPr="004F55BD" w:rsidRDefault="00C36728" w:rsidP="00C36728">
      <w:pPr>
        <w:pStyle w:val="ad"/>
        <w:jc w:val="both"/>
        <w:rPr>
          <w:i/>
          <w:sz w:val="28"/>
          <w:szCs w:val="28"/>
        </w:rPr>
      </w:pPr>
      <w:r w:rsidRPr="004F55BD">
        <w:rPr>
          <w:i/>
          <w:sz w:val="28"/>
          <w:szCs w:val="28"/>
        </w:rPr>
        <w:t>В группах начально</w:t>
      </w:r>
      <w:r>
        <w:rPr>
          <w:i/>
          <w:sz w:val="28"/>
          <w:szCs w:val="28"/>
        </w:rPr>
        <w:t>й подготовки и тренировочных 1,</w:t>
      </w:r>
      <w:r w:rsidRPr="004F55BD">
        <w:rPr>
          <w:i/>
          <w:sz w:val="28"/>
          <w:szCs w:val="28"/>
        </w:rPr>
        <w:t>2 годов подготовки периодизация тренировочного процесса носит условный характер, так как основное внимание уделяется разносторонней физической и функци</w:t>
      </w:r>
      <w:r w:rsidRPr="004F55BD">
        <w:rPr>
          <w:i/>
          <w:sz w:val="28"/>
          <w:szCs w:val="28"/>
        </w:rPr>
        <w:softHyphen/>
        <w:t>ональной подготовке. Исключительно важ</w:t>
      </w:r>
      <w:r w:rsidRPr="004F55BD">
        <w:rPr>
          <w:i/>
          <w:sz w:val="28"/>
          <w:szCs w:val="28"/>
        </w:rPr>
        <w:softHyphen/>
        <w:t xml:space="preserve">ное значение имеет освоение </w:t>
      </w:r>
      <w:proofErr w:type="gramStart"/>
      <w:r w:rsidRPr="004F55BD">
        <w:rPr>
          <w:i/>
          <w:sz w:val="28"/>
          <w:szCs w:val="28"/>
        </w:rPr>
        <w:t>занимающимися</w:t>
      </w:r>
      <w:proofErr w:type="gramEnd"/>
      <w:r w:rsidRPr="004F55BD">
        <w:rPr>
          <w:i/>
          <w:sz w:val="28"/>
          <w:szCs w:val="28"/>
        </w:rPr>
        <w:t xml:space="preserve"> техники выполнения физических упражнений. Формирование двигательных навыков и умений создаст необходимую предпосылку для дальнейшего совершенствования дви</w:t>
      </w:r>
      <w:r w:rsidRPr="004F55BD">
        <w:rPr>
          <w:i/>
          <w:sz w:val="28"/>
          <w:szCs w:val="28"/>
        </w:rPr>
        <w:softHyphen/>
        <w:t>гательного стереотипа.</w:t>
      </w:r>
    </w:p>
    <w:p w:rsidR="00C36728" w:rsidRPr="00A713BA" w:rsidRDefault="00C36728" w:rsidP="00C36728">
      <w:pPr>
        <w:jc w:val="both"/>
        <w:rPr>
          <w:rStyle w:val="aa"/>
          <w:i/>
          <w:szCs w:val="28"/>
        </w:rPr>
      </w:pPr>
      <w:r w:rsidRPr="00A713BA">
        <w:rPr>
          <w:rStyle w:val="aa"/>
          <w:szCs w:val="28"/>
        </w:rPr>
        <w:t xml:space="preserve">В основе оперативного, текущего, этапного, многолетнего планирования лежат закономерности теории спортивной тренировки, календарный план спортивных мероприятий, задачи конкретного соревновательного сезона. </w:t>
      </w:r>
    </w:p>
    <w:p w:rsidR="00C36728" w:rsidRPr="00525B17" w:rsidRDefault="00C36728" w:rsidP="00C36728">
      <w:pPr>
        <w:jc w:val="both"/>
        <w:rPr>
          <w:rStyle w:val="aa"/>
          <w:b/>
          <w:szCs w:val="28"/>
        </w:rPr>
      </w:pPr>
      <w:r w:rsidRPr="00525B17">
        <w:rPr>
          <w:rStyle w:val="aa"/>
          <w:b/>
          <w:szCs w:val="28"/>
        </w:rPr>
        <w:t>Тренировка продуманная и правильно построенная расш</w:t>
      </w:r>
      <w:r>
        <w:rPr>
          <w:rStyle w:val="aa"/>
          <w:b/>
          <w:szCs w:val="28"/>
        </w:rPr>
        <w:t xml:space="preserve">иряет индивидуальные возможности спортсмена, раздвигает </w:t>
      </w:r>
      <w:r w:rsidRPr="00525B17">
        <w:rPr>
          <w:rStyle w:val="aa"/>
          <w:b/>
          <w:szCs w:val="28"/>
        </w:rPr>
        <w:t>пределы.  Тренировка, не учитывающая закономерности построения многолетней спортивной подготовки, может разрушить всё ранее достигнутое.</w:t>
      </w:r>
    </w:p>
    <w:p w:rsidR="00C36728" w:rsidRDefault="00C36728" w:rsidP="00006D5D">
      <w:pPr>
        <w:pStyle w:val="a3"/>
        <w:numPr>
          <w:ilvl w:val="0"/>
          <w:numId w:val="24"/>
        </w:numPr>
        <w:jc w:val="center"/>
        <w:rPr>
          <w:rStyle w:val="aa"/>
          <w:rFonts w:cs="Times New Roman"/>
          <w:b/>
          <w:i/>
          <w:szCs w:val="28"/>
        </w:rPr>
      </w:pPr>
      <w:r w:rsidRPr="00C102C3">
        <w:rPr>
          <w:rStyle w:val="aa"/>
          <w:rFonts w:cs="Times New Roman"/>
          <w:b/>
          <w:szCs w:val="28"/>
        </w:rPr>
        <w:t>Структура годичного цикла</w:t>
      </w:r>
    </w:p>
    <w:p w:rsidR="00C36728" w:rsidRPr="004F55BD" w:rsidRDefault="00C36728" w:rsidP="00C36728">
      <w:pPr>
        <w:pStyle w:val="a3"/>
        <w:rPr>
          <w:rStyle w:val="aa"/>
          <w:rFonts w:cs="Times New Roman"/>
          <w:b/>
          <w:i/>
          <w:szCs w:val="28"/>
        </w:rPr>
      </w:pPr>
    </w:p>
    <w:p w:rsidR="00C36728" w:rsidRPr="00525B17" w:rsidRDefault="00C36728" w:rsidP="00C36728">
      <w:pPr>
        <w:pStyle w:val="Style22"/>
        <w:widowControl/>
        <w:spacing w:line="240" w:lineRule="auto"/>
        <w:ind w:left="20" w:right="20" w:firstLine="0"/>
        <w:rPr>
          <w:rStyle w:val="aa"/>
          <w:b/>
          <w:szCs w:val="28"/>
        </w:rPr>
      </w:pPr>
      <w:r w:rsidRPr="00A713BA">
        <w:rPr>
          <w:rStyle w:val="aa"/>
          <w:szCs w:val="28"/>
        </w:rPr>
        <w:t xml:space="preserve">В современной лёгкой атлетике годичный цикл подготовки строится на основе двух или трёх, реже одного циклов. Это зависит от календаря спортивных соревнований и задач, которые ставятся на текущий год. </w:t>
      </w:r>
      <w:r w:rsidRPr="00525B17">
        <w:rPr>
          <w:rStyle w:val="aa"/>
          <w:b/>
          <w:szCs w:val="28"/>
        </w:rPr>
        <w:t>Официальные соревнования указывают, в какое время спортсмен должен находиться в состоянии наилучшей готовности. С учетом этих сроков и планируется тренировочная работа.</w:t>
      </w:r>
    </w:p>
    <w:p w:rsidR="00C36728" w:rsidRPr="00A713BA" w:rsidRDefault="00C36728" w:rsidP="00C36728">
      <w:pPr>
        <w:pStyle w:val="Style22"/>
        <w:widowControl/>
        <w:spacing w:line="240" w:lineRule="auto"/>
        <w:ind w:left="20" w:right="20" w:firstLine="700"/>
        <w:rPr>
          <w:rStyle w:val="aa"/>
          <w:i/>
          <w:szCs w:val="28"/>
        </w:rPr>
      </w:pPr>
      <w:r w:rsidRPr="00A713BA">
        <w:rPr>
          <w:rStyle w:val="aa"/>
          <w:szCs w:val="28"/>
        </w:rPr>
        <w:t xml:space="preserve"> </w:t>
      </w:r>
    </w:p>
    <w:p w:rsidR="00C36728" w:rsidRPr="00525B17" w:rsidRDefault="00C36728" w:rsidP="00C36728">
      <w:pPr>
        <w:jc w:val="both"/>
        <w:rPr>
          <w:rStyle w:val="aa"/>
          <w:b/>
          <w:szCs w:val="28"/>
        </w:rPr>
      </w:pPr>
      <w:r w:rsidRPr="00A713BA">
        <w:rPr>
          <w:rStyle w:val="aa"/>
          <w:szCs w:val="28"/>
        </w:rPr>
        <w:t xml:space="preserve">В соответствии с закономерностями развития состояния спортивной формы в каждом макроцикле выделяют три периода: подготовительный, соревновательный и переходный. </w:t>
      </w:r>
      <w:r w:rsidRPr="00525B17">
        <w:rPr>
          <w:rStyle w:val="aa"/>
          <w:b/>
          <w:szCs w:val="28"/>
        </w:rPr>
        <w:t xml:space="preserve">Подготовительный период соответствует фазе приобретения спортивной формы, соревновательный - фазе ее стабилизации, а переходный - фазе временной ее утраты. </w:t>
      </w:r>
    </w:p>
    <w:p w:rsidR="00C36728" w:rsidRPr="004F55BD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 xml:space="preserve">В каждом из периодов ставятся свои цели, задачи, определяются соответствующие средства, методы тренировки, объем и интенсивность нагрузки, направленные на повышение всех сторон подготовленности </w:t>
      </w:r>
      <w:r w:rsidRPr="004F55BD">
        <w:rPr>
          <w:rStyle w:val="aa"/>
          <w:rFonts w:cs="Times New Roman"/>
          <w:szCs w:val="28"/>
        </w:rPr>
        <w:t xml:space="preserve">спортсменов. В зависимости от возрастных особенностей и квалификации спортсменов, условий тренировки, вида легкой атлетики и других факторов продолжительность и содержание каждого периода отличаются. </w:t>
      </w:r>
    </w:p>
    <w:p w:rsidR="00C36728" w:rsidRDefault="00C36728" w:rsidP="00C36728">
      <w:pPr>
        <w:rPr>
          <w:rStyle w:val="aa"/>
          <w:b/>
          <w:i/>
          <w:iCs w:val="0"/>
          <w:szCs w:val="28"/>
        </w:rPr>
      </w:pPr>
      <w:r>
        <w:rPr>
          <w:rStyle w:val="aa"/>
          <w:b/>
          <w:szCs w:val="28"/>
        </w:rPr>
        <w:br w:type="page"/>
      </w:r>
    </w:p>
    <w:p w:rsidR="00C36728" w:rsidRPr="00C34BE0" w:rsidRDefault="00C36728" w:rsidP="00C36728">
      <w:pPr>
        <w:pStyle w:val="a3"/>
        <w:rPr>
          <w:rStyle w:val="aa"/>
          <w:rFonts w:cs="Times New Roman"/>
          <w:b/>
          <w:i/>
          <w:iCs w:val="0"/>
          <w:szCs w:val="28"/>
        </w:rPr>
      </w:pPr>
      <w:r w:rsidRPr="00C34BE0">
        <w:rPr>
          <w:rStyle w:val="aa"/>
          <w:rFonts w:cs="Times New Roman"/>
          <w:b/>
          <w:szCs w:val="28"/>
        </w:rPr>
        <w:lastRenderedPageBreak/>
        <w:t xml:space="preserve">Подготовительный период </w:t>
      </w:r>
    </w:p>
    <w:p w:rsidR="00C36728" w:rsidRPr="00A713BA" w:rsidRDefault="00C36728" w:rsidP="00C36728">
      <w:pPr>
        <w:jc w:val="both"/>
        <w:rPr>
          <w:rStyle w:val="aa"/>
          <w:i/>
          <w:szCs w:val="28"/>
        </w:rPr>
      </w:pPr>
      <w:r w:rsidRPr="00A713BA">
        <w:rPr>
          <w:rStyle w:val="aa"/>
          <w:szCs w:val="28"/>
        </w:rPr>
        <w:t>(период фундаментальной подготовки) подразделяется на два этапа: общеподготовительный и специально подготовительный.</w:t>
      </w:r>
    </w:p>
    <w:p w:rsidR="00C36728" w:rsidRDefault="00C36728" w:rsidP="00C36728">
      <w:pPr>
        <w:jc w:val="both"/>
        <w:rPr>
          <w:rStyle w:val="aa"/>
          <w:b/>
          <w:szCs w:val="28"/>
        </w:rPr>
      </w:pPr>
      <w:r w:rsidRPr="002E77B3">
        <w:rPr>
          <w:rStyle w:val="aa"/>
          <w:b/>
          <w:szCs w:val="28"/>
        </w:rPr>
        <w:t>Общеподготовительный этап (базовый)</w:t>
      </w:r>
    </w:p>
    <w:p w:rsidR="00C36728" w:rsidRPr="00A713BA" w:rsidRDefault="00C36728" w:rsidP="00C36728">
      <w:pPr>
        <w:pStyle w:val="Style22"/>
        <w:widowControl/>
        <w:spacing w:line="240" w:lineRule="auto"/>
        <w:ind w:right="20" w:firstLine="0"/>
        <w:rPr>
          <w:rStyle w:val="FontStyle774"/>
          <w:sz w:val="28"/>
          <w:szCs w:val="28"/>
        </w:rPr>
      </w:pPr>
      <w:r w:rsidRPr="00A713BA">
        <w:rPr>
          <w:rStyle w:val="FontStyle774"/>
          <w:sz w:val="28"/>
          <w:szCs w:val="28"/>
        </w:rPr>
        <w:t>У менее квалифицированных спортсменов общеподготовительный этап более продолжителен, чем специально-подготовительный. По мере роста спортивной квалификации спортсменов длительность обшеподгоговительного этапа сокращается, а специально-подготовительного - увеличивается.</w:t>
      </w:r>
    </w:p>
    <w:p w:rsidR="00C36728" w:rsidRPr="002E77B3" w:rsidRDefault="00C36728" w:rsidP="00C36728">
      <w:pPr>
        <w:jc w:val="both"/>
        <w:rPr>
          <w:rStyle w:val="aa"/>
          <w:b/>
          <w:szCs w:val="28"/>
        </w:rPr>
      </w:pP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 xml:space="preserve">Основная направленность общеподготовительного этапа </w:t>
      </w:r>
      <w:r>
        <w:rPr>
          <w:rStyle w:val="aa"/>
          <w:rFonts w:cs="Times New Roman"/>
          <w:szCs w:val="28"/>
        </w:rPr>
        <w:t>–</w:t>
      </w:r>
      <w:r w:rsidRPr="00A713BA">
        <w:rPr>
          <w:rStyle w:val="aa"/>
          <w:rFonts w:cs="Times New Roman"/>
          <w:szCs w:val="28"/>
        </w:rPr>
        <w:t xml:space="preserve"> </w:t>
      </w:r>
    </w:p>
    <w:p w:rsidR="00C36728" w:rsidRPr="00A713BA" w:rsidRDefault="00C36728" w:rsidP="00006D5D">
      <w:pPr>
        <w:pStyle w:val="a3"/>
        <w:numPr>
          <w:ilvl w:val="0"/>
          <w:numId w:val="25"/>
        </w:numPr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>создание и развитие предпосылок для приобретения спортивной формы:</w:t>
      </w:r>
    </w:p>
    <w:p w:rsidR="00C36728" w:rsidRPr="00A713BA" w:rsidRDefault="00C36728" w:rsidP="00006D5D">
      <w:pPr>
        <w:pStyle w:val="a3"/>
        <w:numPr>
          <w:ilvl w:val="0"/>
          <w:numId w:val="25"/>
        </w:numPr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>повышение общего уровня функциональных возможностей организма,</w:t>
      </w:r>
    </w:p>
    <w:p w:rsidR="00C36728" w:rsidRPr="00A713BA" w:rsidRDefault="00C36728" w:rsidP="00006D5D">
      <w:pPr>
        <w:pStyle w:val="a3"/>
        <w:numPr>
          <w:ilvl w:val="0"/>
          <w:numId w:val="25"/>
        </w:numPr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 xml:space="preserve">разностороннее развитие физических качеств, </w:t>
      </w:r>
    </w:p>
    <w:p w:rsidR="00C36728" w:rsidRPr="00A713BA" w:rsidRDefault="00C36728" w:rsidP="00006D5D">
      <w:pPr>
        <w:pStyle w:val="a3"/>
        <w:numPr>
          <w:ilvl w:val="0"/>
          <w:numId w:val="25"/>
        </w:numPr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 xml:space="preserve">увеличение объема двигательных навыков и умений. </w:t>
      </w:r>
    </w:p>
    <w:p w:rsidR="00C36728" w:rsidRPr="00A713BA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 xml:space="preserve">Длительность этого этапа зависит от числа соревновательных периодов в годичном цикле и составляет, как правило, 1,5-2 месяца (6-9 недель). </w:t>
      </w:r>
    </w:p>
    <w:p w:rsidR="00C36728" w:rsidRPr="00A713BA" w:rsidRDefault="00C36728" w:rsidP="00C36728">
      <w:pPr>
        <w:pStyle w:val="a3"/>
        <w:ind w:firstLine="708"/>
        <w:jc w:val="both"/>
        <w:rPr>
          <w:rStyle w:val="aa"/>
          <w:rFonts w:cs="Times New Roman"/>
          <w:i/>
          <w:szCs w:val="28"/>
        </w:rPr>
      </w:pPr>
    </w:p>
    <w:p w:rsidR="00C36728" w:rsidRPr="00A713BA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>Этап состоит из двух, в отдельных случаях из трех мезоциклов.</w:t>
      </w:r>
    </w:p>
    <w:p w:rsidR="00C36728" w:rsidRPr="00A713BA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  <w:r w:rsidRPr="00AD7F36">
        <w:rPr>
          <w:rStyle w:val="aa"/>
          <w:rFonts w:cs="Times New Roman"/>
          <w:b/>
          <w:szCs w:val="28"/>
        </w:rPr>
        <w:t>Первый мезоцикл</w:t>
      </w:r>
      <w:r w:rsidRPr="00A713BA">
        <w:rPr>
          <w:rStyle w:val="aa"/>
          <w:rFonts w:cs="Times New Roman"/>
          <w:szCs w:val="28"/>
        </w:rPr>
        <w:t xml:space="preserve"> (длительностью 2-3 </w:t>
      </w:r>
      <w:proofErr w:type="gramStart"/>
      <w:r w:rsidRPr="00A713BA">
        <w:rPr>
          <w:rStyle w:val="aa"/>
          <w:rFonts w:cs="Times New Roman"/>
          <w:szCs w:val="28"/>
        </w:rPr>
        <w:t>недельных</w:t>
      </w:r>
      <w:proofErr w:type="gramEnd"/>
      <w:r w:rsidRPr="00A713BA">
        <w:rPr>
          <w:rStyle w:val="aa"/>
          <w:rFonts w:cs="Times New Roman"/>
          <w:szCs w:val="28"/>
        </w:rPr>
        <w:t xml:space="preserve"> микроцикла) </w:t>
      </w:r>
    </w:p>
    <w:p w:rsidR="00C36728" w:rsidRDefault="00C36728" w:rsidP="00C36728">
      <w:pPr>
        <w:pStyle w:val="a3"/>
        <w:tabs>
          <w:tab w:val="left" w:pos="142"/>
          <w:tab w:val="left" w:pos="284"/>
        </w:tabs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>втягивающий. Он тесно связан с п</w:t>
      </w:r>
      <w:r>
        <w:rPr>
          <w:rStyle w:val="aa"/>
          <w:rFonts w:cs="Times New Roman"/>
          <w:szCs w:val="28"/>
        </w:rPr>
        <w:t>редыдущим переходным периодом и</w:t>
      </w:r>
    </w:p>
    <w:p w:rsidR="00C36728" w:rsidRPr="00A713BA" w:rsidRDefault="00C36728" w:rsidP="00C36728">
      <w:pPr>
        <w:pStyle w:val="a3"/>
        <w:tabs>
          <w:tab w:val="left" w:pos="142"/>
          <w:tab w:val="left" w:pos="284"/>
        </w:tabs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 xml:space="preserve">является подготовительным к выполнению высоких по объему нагрузок. </w:t>
      </w:r>
    </w:p>
    <w:p w:rsidR="00C36728" w:rsidRPr="00A713BA" w:rsidRDefault="00C36728" w:rsidP="00C36728">
      <w:pPr>
        <w:pStyle w:val="a3"/>
        <w:tabs>
          <w:tab w:val="left" w:pos="284"/>
        </w:tabs>
        <w:jc w:val="both"/>
        <w:rPr>
          <w:rStyle w:val="aa"/>
          <w:rFonts w:cs="Times New Roman"/>
          <w:i/>
          <w:szCs w:val="28"/>
        </w:rPr>
      </w:pPr>
      <w:r w:rsidRPr="00AD7F36">
        <w:rPr>
          <w:rStyle w:val="aa"/>
          <w:rFonts w:cs="Times New Roman"/>
          <w:b/>
          <w:szCs w:val="28"/>
        </w:rPr>
        <w:t>Второй мезоцикл</w:t>
      </w:r>
      <w:r w:rsidRPr="00A713BA">
        <w:rPr>
          <w:rStyle w:val="aa"/>
          <w:rFonts w:cs="Times New Roman"/>
          <w:szCs w:val="28"/>
        </w:rPr>
        <w:t xml:space="preserve"> (длительностью 3-6 недельных микроциклов) </w:t>
      </w:r>
    </w:p>
    <w:p w:rsidR="00C36728" w:rsidRPr="00A713BA" w:rsidRDefault="00C36728" w:rsidP="00C36728">
      <w:pPr>
        <w:pStyle w:val="a3"/>
        <w:tabs>
          <w:tab w:val="left" w:pos="284"/>
        </w:tabs>
        <w:jc w:val="both"/>
        <w:rPr>
          <w:rStyle w:val="aa"/>
          <w:rFonts w:cs="Times New Roman"/>
          <w:i/>
          <w:szCs w:val="28"/>
        </w:rPr>
      </w:pPr>
      <w:proofErr w:type="gramStart"/>
      <w:r>
        <w:rPr>
          <w:rStyle w:val="aa"/>
          <w:rFonts w:cs="Times New Roman"/>
          <w:szCs w:val="28"/>
        </w:rPr>
        <w:t>базовый</w:t>
      </w:r>
      <w:proofErr w:type="gramEnd"/>
      <w:r w:rsidRPr="00A713BA">
        <w:rPr>
          <w:rStyle w:val="aa"/>
          <w:rFonts w:cs="Times New Roman"/>
          <w:szCs w:val="28"/>
        </w:rPr>
        <w:t xml:space="preserve">, направлен на решение главных задач этапа. </w:t>
      </w:r>
    </w:p>
    <w:p w:rsidR="00C36728" w:rsidRPr="00A713BA" w:rsidRDefault="00C36728" w:rsidP="00C36728">
      <w:pPr>
        <w:pStyle w:val="a3"/>
        <w:tabs>
          <w:tab w:val="left" w:pos="284"/>
        </w:tabs>
        <w:jc w:val="both"/>
        <w:rPr>
          <w:rStyle w:val="aa"/>
          <w:rFonts w:cs="Times New Roman"/>
          <w:i/>
          <w:szCs w:val="28"/>
        </w:rPr>
      </w:pPr>
    </w:p>
    <w:p w:rsidR="00C36728" w:rsidRPr="00C34BE0" w:rsidRDefault="00C36728" w:rsidP="00C36728">
      <w:pPr>
        <w:pStyle w:val="a3"/>
        <w:tabs>
          <w:tab w:val="left" w:pos="284"/>
        </w:tabs>
        <w:jc w:val="both"/>
        <w:rPr>
          <w:rStyle w:val="aa"/>
          <w:rFonts w:cs="Times New Roman"/>
          <w:b/>
          <w:szCs w:val="28"/>
        </w:rPr>
      </w:pPr>
      <w:r w:rsidRPr="00C34BE0">
        <w:rPr>
          <w:rStyle w:val="aa"/>
          <w:rFonts w:cs="Times New Roman"/>
          <w:b/>
          <w:szCs w:val="28"/>
        </w:rPr>
        <w:t>Специально подготовительный этап</w:t>
      </w:r>
    </w:p>
    <w:p w:rsidR="00C36728" w:rsidRPr="00A713BA" w:rsidRDefault="00C36728" w:rsidP="00C36728">
      <w:pPr>
        <w:pStyle w:val="a3"/>
        <w:tabs>
          <w:tab w:val="left" w:pos="284"/>
        </w:tabs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 xml:space="preserve">Основная направленность - непосредственное становление спортивной формы: </w:t>
      </w:r>
    </w:p>
    <w:p w:rsidR="00C36728" w:rsidRPr="00A713BA" w:rsidRDefault="00C36728" w:rsidP="00006D5D">
      <w:pPr>
        <w:pStyle w:val="a3"/>
        <w:numPr>
          <w:ilvl w:val="0"/>
          <w:numId w:val="26"/>
        </w:numPr>
        <w:tabs>
          <w:tab w:val="left" w:pos="284"/>
        </w:tabs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 xml:space="preserve">развитие специальных физических способностей, </w:t>
      </w:r>
    </w:p>
    <w:p w:rsidR="00C36728" w:rsidRPr="00A713BA" w:rsidRDefault="00C36728" w:rsidP="00006D5D">
      <w:pPr>
        <w:pStyle w:val="a3"/>
        <w:numPr>
          <w:ilvl w:val="0"/>
          <w:numId w:val="26"/>
        </w:numPr>
        <w:tabs>
          <w:tab w:val="left" w:pos="284"/>
        </w:tabs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 xml:space="preserve">освоение и совершенствование технических и тактических навыков </w:t>
      </w:r>
      <w:r w:rsidRPr="00A713BA">
        <w:rPr>
          <w:rStyle w:val="aa"/>
          <w:rFonts w:cs="Times New Roman"/>
          <w:szCs w:val="28"/>
        </w:rPr>
        <w:br/>
        <w:t xml:space="preserve">в избранном виде легкой атлетике; </w:t>
      </w:r>
    </w:p>
    <w:p w:rsidR="00C36728" w:rsidRPr="002E77B3" w:rsidRDefault="00C36728" w:rsidP="00006D5D">
      <w:pPr>
        <w:pStyle w:val="a3"/>
        <w:numPr>
          <w:ilvl w:val="0"/>
          <w:numId w:val="26"/>
        </w:numPr>
        <w:tabs>
          <w:tab w:val="left" w:pos="284"/>
        </w:tabs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>одновременно с этим возрастает роль специальной психологической подготовки.</w:t>
      </w:r>
    </w:p>
    <w:p w:rsidR="00C36728" w:rsidRPr="000C696C" w:rsidRDefault="00C36728" w:rsidP="00C36728">
      <w:pPr>
        <w:pStyle w:val="ad"/>
        <w:jc w:val="both"/>
        <w:rPr>
          <w:rStyle w:val="FontStyle774"/>
          <w:iCs/>
          <w:sz w:val="28"/>
          <w:szCs w:val="28"/>
        </w:rPr>
      </w:pPr>
      <w:r w:rsidRPr="00A713BA">
        <w:rPr>
          <w:sz w:val="28"/>
          <w:szCs w:val="28"/>
        </w:rPr>
        <w:t xml:space="preserve">На этапе стабилизируются объем </w:t>
      </w:r>
      <w:r>
        <w:rPr>
          <w:sz w:val="28"/>
          <w:szCs w:val="28"/>
        </w:rPr>
        <w:t>тренировочной нагрузки, направленный</w:t>
      </w:r>
      <w:r w:rsidRPr="00A713BA">
        <w:rPr>
          <w:sz w:val="28"/>
          <w:szCs w:val="28"/>
        </w:rPr>
        <w:t xml:space="preserve"> на совершенствование физической подготовленности, и повышается интенсивность за счет увеличения технико-тактических сре</w:t>
      </w:r>
      <w:proofErr w:type="gramStart"/>
      <w:r w:rsidRPr="00A713BA">
        <w:rPr>
          <w:sz w:val="28"/>
          <w:szCs w:val="28"/>
        </w:rPr>
        <w:t>дств тр</w:t>
      </w:r>
      <w:proofErr w:type="gramEnd"/>
      <w:r w:rsidRPr="00A713BA">
        <w:rPr>
          <w:sz w:val="28"/>
          <w:szCs w:val="28"/>
        </w:rPr>
        <w:t xml:space="preserve">енировки. </w:t>
      </w:r>
      <w:r>
        <w:rPr>
          <w:sz w:val="28"/>
          <w:szCs w:val="28"/>
        </w:rPr>
        <w:t xml:space="preserve"> </w:t>
      </w:r>
      <w:r w:rsidRPr="00A713BA">
        <w:rPr>
          <w:rStyle w:val="aa"/>
          <w:szCs w:val="28"/>
        </w:rPr>
        <w:t xml:space="preserve">Длительность этапа 2-3 мезоцикла (или 6-8 недель). </w:t>
      </w:r>
    </w:p>
    <w:p w:rsidR="00C36728" w:rsidRPr="00576847" w:rsidRDefault="00C36728" w:rsidP="00C36728">
      <w:pPr>
        <w:pStyle w:val="Style22"/>
        <w:widowControl/>
        <w:spacing w:line="240" w:lineRule="auto"/>
        <w:ind w:right="40" w:firstLine="0"/>
        <w:rPr>
          <w:rStyle w:val="FontStyle774"/>
          <w:b/>
          <w:sz w:val="28"/>
          <w:szCs w:val="28"/>
        </w:rPr>
      </w:pPr>
      <w:r>
        <w:rPr>
          <w:rStyle w:val="FontStyle774"/>
          <w:b/>
          <w:sz w:val="28"/>
          <w:szCs w:val="28"/>
        </w:rPr>
        <w:t>Вариант</w:t>
      </w:r>
      <w:r w:rsidRPr="000C696C">
        <w:rPr>
          <w:rStyle w:val="FontStyle774"/>
          <w:b/>
          <w:sz w:val="28"/>
          <w:szCs w:val="28"/>
        </w:rPr>
        <w:t xml:space="preserve"> структуры подготовительного периода</w:t>
      </w:r>
      <w:r>
        <w:rPr>
          <w:rStyle w:val="FontStyle774"/>
          <w:b/>
          <w:sz w:val="28"/>
          <w:szCs w:val="28"/>
        </w:rPr>
        <w:t xml:space="preserve"> годичного цикла</w:t>
      </w:r>
      <w:r w:rsidRPr="000C696C">
        <w:rPr>
          <w:rStyle w:val="FontStyle774"/>
          <w:b/>
          <w:sz w:val="28"/>
          <w:szCs w:val="28"/>
        </w:rPr>
        <w:t>.</w:t>
      </w:r>
    </w:p>
    <w:p w:rsidR="00C36728" w:rsidRDefault="00C36728" w:rsidP="00C36728">
      <w:pPr>
        <w:pStyle w:val="Style22"/>
        <w:widowControl/>
        <w:spacing w:line="240" w:lineRule="auto"/>
        <w:ind w:right="40" w:firstLine="0"/>
        <w:rPr>
          <w:rStyle w:val="FontStyle774"/>
          <w:b/>
          <w:sz w:val="28"/>
          <w:szCs w:val="28"/>
        </w:rPr>
      </w:pPr>
      <w:r w:rsidRPr="00A713BA">
        <w:rPr>
          <w:rStyle w:val="FontStyle774"/>
          <w:sz w:val="28"/>
          <w:szCs w:val="28"/>
        </w:rPr>
        <w:t xml:space="preserve">Подготовительный период делится на мезоциклы разного типа. </w:t>
      </w:r>
    </w:p>
    <w:p w:rsidR="00C36728" w:rsidRPr="00576847" w:rsidRDefault="00C36728" w:rsidP="00C36728">
      <w:pPr>
        <w:pStyle w:val="Style22"/>
        <w:widowControl/>
        <w:spacing w:line="240" w:lineRule="auto"/>
        <w:ind w:right="40" w:firstLine="0"/>
        <w:rPr>
          <w:rStyle w:val="FontStyle774"/>
          <w:b/>
          <w:sz w:val="28"/>
          <w:szCs w:val="28"/>
        </w:rPr>
      </w:pPr>
      <w:proofErr w:type="gramStart"/>
      <w:r w:rsidRPr="00A713BA">
        <w:rPr>
          <w:rStyle w:val="FontStyle774"/>
          <w:sz w:val="28"/>
          <w:szCs w:val="28"/>
        </w:rPr>
        <w:t>При</w:t>
      </w:r>
      <w:proofErr w:type="gramEnd"/>
      <w:r w:rsidRPr="00A713BA">
        <w:rPr>
          <w:rStyle w:val="FontStyle774"/>
          <w:sz w:val="28"/>
          <w:szCs w:val="28"/>
        </w:rPr>
        <w:t xml:space="preserve"> </w:t>
      </w:r>
      <w:proofErr w:type="gramStart"/>
      <w:r w:rsidRPr="00A713BA">
        <w:rPr>
          <w:rStyle w:val="FontStyle774"/>
          <w:sz w:val="28"/>
          <w:szCs w:val="28"/>
        </w:rPr>
        <w:t>одно</w:t>
      </w:r>
      <w:proofErr w:type="gramEnd"/>
      <w:r w:rsidRPr="00A713BA">
        <w:rPr>
          <w:rStyle w:val="FontStyle774"/>
          <w:sz w:val="28"/>
          <w:szCs w:val="28"/>
        </w:rPr>
        <w:t xml:space="preserve"> цикловом построении на </w:t>
      </w:r>
      <w:r w:rsidRPr="00987061">
        <w:rPr>
          <w:rStyle w:val="FontStyle774"/>
          <w:i/>
          <w:sz w:val="28"/>
          <w:szCs w:val="28"/>
        </w:rPr>
        <w:t xml:space="preserve">общеподготовительном </w:t>
      </w:r>
      <w:r w:rsidRPr="00A713BA">
        <w:rPr>
          <w:rStyle w:val="FontStyle774"/>
          <w:sz w:val="28"/>
          <w:szCs w:val="28"/>
        </w:rPr>
        <w:t xml:space="preserve">этапе выделяют: </w:t>
      </w:r>
    </w:p>
    <w:p w:rsidR="00C36728" w:rsidRDefault="00C36728" w:rsidP="00C36728">
      <w:pPr>
        <w:pStyle w:val="Style22"/>
        <w:widowControl/>
        <w:spacing w:line="240" w:lineRule="auto"/>
        <w:ind w:right="40" w:firstLine="0"/>
        <w:rPr>
          <w:rStyle w:val="FontStyle774"/>
          <w:sz w:val="28"/>
          <w:szCs w:val="28"/>
        </w:rPr>
      </w:pPr>
      <w:r w:rsidRPr="00A713BA">
        <w:rPr>
          <w:rStyle w:val="FontStyle774"/>
          <w:sz w:val="28"/>
          <w:szCs w:val="28"/>
        </w:rPr>
        <w:t>втягивающий, б</w:t>
      </w:r>
      <w:r>
        <w:rPr>
          <w:rStyle w:val="FontStyle774"/>
          <w:sz w:val="28"/>
          <w:szCs w:val="28"/>
        </w:rPr>
        <w:t>азовый общефизический мезоциклы.</w:t>
      </w:r>
      <w:r w:rsidRPr="00A713BA">
        <w:rPr>
          <w:rStyle w:val="FontStyle774"/>
          <w:sz w:val="28"/>
          <w:szCs w:val="28"/>
        </w:rPr>
        <w:t xml:space="preserve"> </w:t>
      </w:r>
    </w:p>
    <w:p w:rsidR="00C36728" w:rsidRPr="00987061" w:rsidRDefault="00C36728" w:rsidP="00C36728">
      <w:pPr>
        <w:pStyle w:val="Style22"/>
        <w:widowControl/>
        <w:spacing w:line="240" w:lineRule="auto"/>
        <w:ind w:right="40" w:firstLine="0"/>
        <w:rPr>
          <w:rStyle w:val="FontStyle774"/>
          <w:i/>
          <w:sz w:val="28"/>
          <w:szCs w:val="28"/>
        </w:rPr>
      </w:pPr>
      <w:r w:rsidRPr="00987061">
        <w:rPr>
          <w:rStyle w:val="FontStyle774"/>
          <w:i/>
          <w:sz w:val="28"/>
          <w:szCs w:val="28"/>
        </w:rPr>
        <w:t xml:space="preserve">на специально-подготовительном этапе: </w:t>
      </w:r>
    </w:p>
    <w:p w:rsidR="00C36728" w:rsidRDefault="00C36728" w:rsidP="00C36728">
      <w:pPr>
        <w:pStyle w:val="Style22"/>
        <w:widowControl/>
        <w:spacing w:line="240" w:lineRule="auto"/>
        <w:ind w:right="40" w:firstLine="0"/>
        <w:rPr>
          <w:rStyle w:val="FontStyle774"/>
          <w:sz w:val="28"/>
          <w:szCs w:val="28"/>
        </w:rPr>
      </w:pPr>
      <w:r>
        <w:rPr>
          <w:rStyle w:val="FontStyle774"/>
          <w:sz w:val="28"/>
          <w:szCs w:val="28"/>
        </w:rPr>
        <w:t xml:space="preserve">базовый специализированно-физический, </w:t>
      </w:r>
    </w:p>
    <w:p w:rsidR="00C36728" w:rsidRDefault="00C36728" w:rsidP="00C36728">
      <w:pPr>
        <w:pStyle w:val="Style22"/>
        <w:widowControl/>
        <w:spacing w:line="240" w:lineRule="auto"/>
        <w:ind w:right="40" w:firstLine="0"/>
        <w:rPr>
          <w:rStyle w:val="FontStyle774"/>
          <w:sz w:val="28"/>
          <w:szCs w:val="28"/>
        </w:rPr>
      </w:pPr>
      <w:r>
        <w:rPr>
          <w:rStyle w:val="FontStyle774"/>
          <w:sz w:val="28"/>
          <w:szCs w:val="28"/>
        </w:rPr>
        <w:t xml:space="preserve">базовый специально </w:t>
      </w:r>
      <w:r w:rsidRPr="00A713BA">
        <w:rPr>
          <w:rStyle w:val="FontStyle774"/>
          <w:sz w:val="28"/>
          <w:szCs w:val="28"/>
        </w:rPr>
        <w:t xml:space="preserve">подготовительный и </w:t>
      </w:r>
    </w:p>
    <w:p w:rsidR="00C36728" w:rsidRPr="00A713BA" w:rsidRDefault="00C36728" w:rsidP="00C36728">
      <w:pPr>
        <w:pStyle w:val="Style22"/>
        <w:widowControl/>
        <w:spacing w:line="240" w:lineRule="auto"/>
        <w:ind w:right="40" w:firstLine="0"/>
        <w:rPr>
          <w:sz w:val="28"/>
          <w:szCs w:val="28"/>
        </w:rPr>
      </w:pPr>
      <w:r w:rsidRPr="00A713BA">
        <w:rPr>
          <w:rStyle w:val="FontStyle774"/>
          <w:sz w:val="28"/>
          <w:szCs w:val="28"/>
        </w:rPr>
        <w:t>контрольно-подготовительный мезоциклы.</w:t>
      </w:r>
    </w:p>
    <w:p w:rsidR="007B6C07" w:rsidRDefault="007B6C07">
      <w:pPr>
        <w:spacing w:after="200" w:line="276" w:lineRule="auto"/>
        <w:rPr>
          <w:rStyle w:val="aa"/>
          <w:rFonts w:eastAsiaTheme="minorHAnsi"/>
          <w:b/>
          <w:szCs w:val="28"/>
          <w:lang w:eastAsia="en-US"/>
        </w:rPr>
      </w:pPr>
      <w:r>
        <w:rPr>
          <w:rStyle w:val="aa"/>
          <w:b/>
          <w:szCs w:val="28"/>
        </w:rPr>
        <w:br w:type="page"/>
      </w:r>
    </w:p>
    <w:p w:rsidR="007B6C07" w:rsidRDefault="007B6C07" w:rsidP="00C36728">
      <w:pPr>
        <w:pStyle w:val="a3"/>
        <w:spacing w:line="276" w:lineRule="auto"/>
        <w:rPr>
          <w:rStyle w:val="aa"/>
          <w:rFonts w:cs="Times New Roman"/>
          <w:b/>
          <w:szCs w:val="28"/>
        </w:rPr>
      </w:pPr>
    </w:p>
    <w:p w:rsidR="00C36728" w:rsidRPr="00414FFC" w:rsidRDefault="00C36728" w:rsidP="00C36728">
      <w:pPr>
        <w:pStyle w:val="a3"/>
        <w:spacing w:line="276" w:lineRule="auto"/>
        <w:rPr>
          <w:rStyle w:val="aa"/>
          <w:rFonts w:cs="Times New Roman"/>
          <w:b/>
          <w:i/>
          <w:szCs w:val="28"/>
        </w:rPr>
      </w:pPr>
      <w:r>
        <w:rPr>
          <w:rStyle w:val="aa"/>
          <w:rFonts w:cs="Times New Roman"/>
          <w:b/>
          <w:szCs w:val="28"/>
        </w:rPr>
        <w:t xml:space="preserve">Соревновательный период 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 xml:space="preserve">Основная цель тренировки в этом периоде - сохранение спортивной формы, </w:t>
      </w:r>
      <w:r>
        <w:rPr>
          <w:rStyle w:val="aa"/>
          <w:rFonts w:cs="Times New Roman"/>
          <w:szCs w:val="28"/>
        </w:rPr>
        <w:br/>
      </w:r>
      <w:r w:rsidRPr="00A713BA">
        <w:rPr>
          <w:rStyle w:val="aa"/>
          <w:rFonts w:cs="Times New Roman"/>
          <w:szCs w:val="28"/>
        </w:rPr>
        <w:t>и на основе этого реализация ее в максимальных результатах.</w:t>
      </w:r>
    </w:p>
    <w:p w:rsidR="00C36728" w:rsidRPr="00414FFC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Pr="00A713BA" w:rsidRDefault="00C36728" w:rsidP="00C36728">
      <w:pPr>
        <w:pStyle w:val="Style22"/>
        <w:widowControl/>
        <w:spacing w:line="240" w:lineRule="auto"/>
        <w:ind w:firstLine="0"/>
        <w:rPr>
          <w:rStyle w:val="FontStyle774"/>
          <w:sz w:val="28"/>
          <w:szCs w:val="28"/>
        </w:rPr>
      </w:pPr>
      <w:r>
        <w:rPr>
          <w:rStyle w:val="aa"/>
          <w:szCs w:val="28"/>
        </w:rPr>
        <w:t>И</w:t>
      </w:r>
      <w:r w:rsidRPr="00A713BA">
        <w:rPr>
          <w:rStyle w:val="aa"/>
          <w:szCs w:val="28"/>
        </w:rPr>
        <w:t xml:space="preserve">спользуются соревновательные и </w:t>
      </w:r>
      <w:r>
        <w:rPr>
          <w:rStyle w:val="aa"/>
          <w:szCs w:val="28"/>
        </w:rPr>
        <w:t xml:space="preserve">близкие к ним </w:t>
      </w:r>
      <w:r w:rsidRPr="00A713BA">
        <w:rPr>
          <w:rStyle w:val="aa"/>
          <w:szCs w:val="28"/>
        </w:rPr>
        <w:t>специально подготовительные упражнения, направленные на повышение специальной работоспособности в избранном виде. Применяются наиболее трудоемкие методы спортивной тренировки</w:t>
      </w:r>
      <w:r>
        <w:rPr>
          <w:rStyle w:val="aa"/>
          <w:szCs w:val="28"/>
        </w:rPr>
        <w:t xml:space="preserve"> </w:t>
      </w:r>
      <w:r w:rsidRPr="00A713BA">
        <w:rPr>
          <w:rStyle w:val="FontStyle774"/>
          <w:sz w:val="28"/>
          <w:szCs w:val="28"/>
        </w:rPr>
        <w:t xml:space="preserve">(соревновательный, повторный, интервальный). 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Pr="006E6D35" w:rsidRDefault="00C36728" w:rsidP="00C3672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13BA">
        <w:rPr>
          <w:rStyle w:val="aa"/>
          <w:rFonts w:cs="Times New Roman"/>
          <w:szCs w:val="28"/>
        </w:rPr>
        <w:t>С помощью частоты и общего числа соревнований можно управлять ростом спортивных результатов. Однако оптимальное число соревнований нужно определять индивидуально для каждого спортсмена. Интервалы отдыха между отдельными состязаниями должны быть достаточными для восстановления и развития работоспособности спортсменов.</w:t>
      </w:r>
    </w:p>
    <w:p w:rsidR="00C36728" w:rsidRPr="0047731C" w:rsidRDefault="00C36728" w:rsidP="00C36728">
      <w:pPr>
        <w:pStyle w:val="ad"/>
        <w:jc w:val="both"/>
        <w:rPr>
          <w:rStyle w:val="aa"/>
          <w:i/>
          <w:iCs w:val="0"/>
          <w:szCs w:val="28"/>
        </w:rPr>
      </w:pPr>
      <w:r>
        <w:rPr>
          <w:sz w:val="28"/>
          <w:szCs w:val="28"/>
        </w:rPr>
        <w:t>Г</w:t>
      </w:r>
      <w:r w:rsidRPr="00A713BA">
        <w:rPr>
          <w:sz w:val="28"/>
          <w:szCs w:val="28"/>
        </w:rPr>
        <w:t xml:space="preserve">лавных </w:t>
      </w:r>
      <w:r>
        <w:rPr>
          <w:sz w:val="28"/>
          <w:szCs w:val="28"/>
        </w:rPr>
        <w:t xml:space="preserve">стартов </w:t>
      </w:r>
      <w:r w:rsidRPr="00A713BA">
        <w:rPr>
          <w:sz w:val="28"/>
          <w:szCs w:val="28"/>
        </w:rPr>
        <w:t>у квалифицированных спортсменов</w:t>
      </w:r>
      <w:r>
        <w:rPr>
          <w:sz w:val="28"/>
          <w:szCs w:val="28"/>
        </w:rPr>
        <w:t xml:space="preserve"> обычно бывает не более </w:t>
      </w:r>
      <w:r>
        <w:rPr>
          <w:sz w:val="28"/>
          <w:szCs w:val="28"/>
        </w:rPr>
        <w:br/>
        <w:t>2-</w:t>
      </w:r>
      <w:r w:rsidRPr="00A713BA">
        <w:rPr>
          <w:sz w:val="28"/>
          <w:szCs w:val="28"/>
        </w:rPr>
        <w:t xml:space="preserve">3. Все остальные соревнования носят как тренировочный, так и коммерческий характер; специальная подготовка к ним, как правило, не проводится. Они сами являются важными звеньями подготовки к основным соревнованиям. </w:t>
      </w:r>
    </w:p>
    <w:p w:rsidR="00C36728" w:rsidRPr="00AD7F36" w:rsidRDefault="00C36728" w:rsidP="00C36728">
      <w:pPr>
        <w:pStyle w:val="a3"/>
        <w:jc w:val="both"/>
        <w:rPr>
          <w:rStyle w:val="aa"/>
          <w:rFonts w:cs="Times New Roman"/>
          <w:b/>
          <w:i/>
          <w:szCs w:val="28"/>
        </w:rPr>
      </w:pPr>
      <w:r w:rsidRPr="00AD7F36">
        <w:rPr>
          <w:rStyle w:val="aa"/>
          <w:rFonts w:cs="Times New Roman"/>
          <w:b/>
          <w:szCs w:val="28"/>
        </w:rPr>
        <w:t>Соревновательный пер</w:t>
      </w:r>
      <w:r>
        <w:rPr>
          <w:rStyle w:val="aa"/>
          <w:rFonts w:cs="Times New Roman"/>
          <w:b/>
          <w:szCs w:val="28"/>
        </w:rPr>
        <w:t>иод может делиться на два этапа</w:t>
      </w:r>
      <w:r w:rsidRPr="00AD7F36">
        <w:rPr>
          <w:rStyle w:val="aa"/>
          <w:rFonts w:cs="Times New Roman"/>
          <w:b/>
          <w:szCs w:val="28"/>
        </w:rPr>
        <w:t xml:space="preserve"> </w:t>
      </w:r>
    </w:p>
    <w:p w:rsidR="00C36728" w:rsidRPr="00A713BA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 xml:space="preserve">Продолжительность соревновательного периода 4-5 месяцев. 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b/>
          <w:szCs w:val="28"/>
        </w:rPr>
      </w:pPr>
    </w:p>
    <w:p w:rsidR="00C36728" w:rsidRPr="006E72AA" w:rsidRDefault="00C36728" w:rsidP="00C36728">
      <w:pPr>
        <w:pStyle w:val="a3"/>
        <w:jc w:val="both"/>
        <w:rPr>
          <w:rStyle w:val="aa"/>
          <w:rFonts w:cs="Times New Roman"/>
          <w:b/>
          <w:i/>
          <w:szCs w:val="28"/>
        </w:rPr>
      </w:pPr>
      <w:r w:rsidRPr="006E72AA">
        <w:rPr>
          <w:rStyle w:val="aa"/>
          <w:rFonts w:cs="Times New Roman"/>
          <w:b/>
          <w:szCs w:val="28"/>
        </w:rPr>
        <w:t xml:space="preserve">Этап ранних стартов </w:t>
      </w:r>
      <w:r>
        <w:rPr>
          <w:rStyle w:val="aa"/>
          <w:rFonts w:cs="Times New Roman"/>
          <w:b/>
          <w:szCs w:val="28"/>
        </w:rPr>
        <w:t>-</w:t>
      </w:r>
    </w:p>
    <w:p w:rsidR="00C36728" w:rsidRPr="006E72AA" w:rsidRDefault="00C36728" w:rsidP="00C3672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13BA">
        <w:rPr>
          <w:rStyle w:val="aa"/>
          <w:rFonts w:cs="Times New Roman"/>
          <w:szCs w:val="28"/>
        </w:rPr>
        <w:t>развития собственно спортивной формы,</w:t>
      </w:r>
      <w:r>
        <w:rPr>
          <w:rStyle w:val="aa"/>
          <w:rFonts w:cs="Times New Roman"/>
          <w:szCs w:val="28"/>
        </w:rPr>
        <w:t xml:space="preserve"> длительностью в 4-6 микроциклов.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713BA">
        <w:rPr>
          <w:rFonts w:ascii="Times New Roman" w:hAnsi="Times New Roman" w:cs="Times New Roman"/>
          <w:sz w:val="28"/>
          <w:szCs w:val="28"/>
        </w:rPr>
        <w:t>ешаются 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71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28" w:rsidRDefault="00C36728" w:rsidP="00006D5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3BA">
        <w:rPr>
          <w:rFonts w:ascii="Times New Roman" w:hAnsi="Times New Roman" w:cs="Times New Roman"/>
          <w:sz w:val="28"/>
          <w:szCs w:val="28"/>
        </w:rPr>
        <w:t xml:space="preserve">повышения уровня подготовленности, </w:t>
      </w:r>
    </w:p>
    <w:p w:rsidR="00C36728" w:rsidRDefault="00C36728" w:rsidP="00006D5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3BA">
        <w:rPr>
          <w:rFonts w:ascii="Times New Roman" w:hAnsi="Times New Roman" w:cs="Times New Roman"/>
          <w:sz w:val="28"/>
          <w:szCs w:val="28"/>
        </w:rPr>
        <w:t>выхода</w:t>
      </w:r>
      <w:r>
        <w:rPr>
          <w:rFonts w:ascii="Times New Roman" w:hAnsi="Times New Roman" w:cs="Times New Roman"/>
          <w:sz w:val="28"/>
          <w:szCs w:val="28"/>
        </w:rPr>
        <w:t xml:space="preserve"> в состояние спортивной формы,</w:t>
      </w:r>
    </w:p>
    <w:p w:rsidR="00C36728" w:rsidRDefault="00C36728" w:rsidP="00006D5D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3BA">
        <w:rPr>
          <w:rFonts w:ascii="Times New Roman" w:hAnsi="Times New Roman" w:cs="Times New Roman"/>
          <w:sz w:val="28"/>
          <w:szCs w:val="28"/>
        </w:rPr>
        <w:t xml:space="preserve">совершенствования новых технико-тактических навыков </w:t>
      </w:r>
    </w:p>
    <w:p w:rsidR="00C36728" w:rsidRDefault="00C36728" w:rsidP="00C367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13BA">
        <w:rPr>
          <w:rFonts w:ascii="Times New Roman" w:hAnsi="Times New Roman" w:cs="Times New Roman"/>
          <w:sz w:val="28"/>
          <w:szCs w:val="28"/>
        </w:rPr>
        <w:t xml:space="preserve">в процессе использования соревновательных упражнений. </w:t>
      </w:r>
    </w:p>
    <w:p w:rsidR="00C36728" w:rsidRPr="00A713BA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13BA">
        <w:rPr>
          <w:rFonts w:ascii="Times New Roman" w:hAnsi="Times New Roman" w:cs="Times New Roman"/>
          <w:sz w:val="28"/>
          <w:szCs w:val="28"/>
        </w:rPr>
        <w:t xml:space="preserve">В конце этого этапа обычно проводится главное отборочное соревнование. </w:t>
      </w:r>
    </w:p>
    <w:p w:rsidR="00C36728" w:rsidRPr="007152A7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Pr="006E72AA" w:rsidRDefault="00C36728" w:rsidP="00C36728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2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Этап непосредственной подготовки к главному старту</w:t>
      </w:r>
      <w:r w:rsidRPr="006E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36728" w:rsidRPr="00A713BA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713BA">
        <w:rPr>
          <w:rFonts w:ascii="Times New Roman" w:hAnsi="Times New Roman" w:cs="Times New Roman"/>
          <w:sz w:val="28"/>
          <w:szCs w:val="28"/>
          <w:lang w:eastAsia="ru-RU"/>
        </w:rPr>
        <w:t xml:space="preserve">ешаются задачи: </w:t>
      </w:r>
    </w:p>
    <w:p w:rsidR="00C36728" w:rsidRPr="00A713BA" w:rsidRDefault="00C36728" w:rsidP="00006D5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3BA">
        <w:rPr>
          <w:rFonts w:ascii="Times New Roman" w:hAnsi="Times New Roman" w:cs="Times New Roman"/>
          <w:sz w:val="28"/>
          <w:szCs w:val="28"/>
          <w:lang w:eastAsia="ru-RU"/>
        </w:rPr>
        <w:t xml:space="preserve">восстановление работоспособности после главных отборочных соревнований; </w:t>
      </w:r>
    </w:p>
    <w:p w:rsidR="00C36728" w:rsidRPr="00A713BA" w:rsidRDefault="00C36728" w:rsidP="00006D5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3BA">
        <w:rPr>
          <w:rFonts w:ascii="Times New Roman" w:hAnsi="Times New Roman" w:cs="Times New Roman"/>
          <w:sz w:val="28"/>
          <w:szCs w:val="28"/>
          <w:lang w:eastAsia="ru-RU"/>
        </w:rPr>
        <w:t xml:space="preserve">дальнейшее совершенствование физической подготовленности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713BA">
        <w:rPr>
          <w:rFonts w:ascii="Times New Roman" w:hAnsi="Times New Roman" w:cs="Times New Roman"/>
          <w:sz w:val="28"/>
          <w:szCs w:val="28"/>
          <w:lang w:eastAsia="ru-RU"/>
        </w:rPr>
        <w:t xml:space="preserve">технико-тактических навыков; </w:t>
      </w:r>
    </w:p>
    <w:p w:rsidR="00C36728" w:rsidRPr="00A713BA" w:rsidRDefault="00C36728" w:rsidP="00006D5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3BA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и поддержание высокой психической готовности у спортсменов за счет регуляции и саморегуляции состояний; </w:t>
      </w:r>
    </w:p>
    <w:p w:rsidR="00C36728" w:rsidRPr="00A713BA" w:rsidRDefault="00C36728" w:rsidP="00006D5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3BA">
        <w:rPr>
          <w:rFonts w:ascii="Times New Roman" w:hAnsi="Times New Roman" w:cs="Times New Roman"/>
          <w:sz w:val="28"/>
          <w:szCs w:val="28"/>
          <w:lang w:eastAsia="ru-RU"/>
        </w:rPr>
        <w:t>моделирование соревновательной деятельности с целью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дведения к старту и контроля уровня</w:t>
      </w:r>
      <w:r w:rsidRPr="00A713BA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подготовленности; </w:t>
      </w:r>
    </w:p>
    <w:p w:rsidR="00C36728" w:rsidRPr="00BD2F5F" w:rsidRDefault="00C36728" w:rsidP="00006D5D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3B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оптимальных условий для максимального использования всех сторон подготовленности (физической, технической, тактической и психической) с целью трансформации ее в максимально возможный спортивный результат. </w:t>
      </w:r>
    </w:p>
    <w:p w:rsidR="00C36728" w:rsidRDefault="00C36728" w:rsidP="00C367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728" w:rsidRDefault="00C36728" w:rsidP="00C3672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непосредственной подготовки к главному старту колеблется в пределах 6-</w:t>
      </w:r>
      <w:r w:rsidRPr="00A7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недель. </w:t>
      </w:r>
    </w:p>
    <w:p w:rsidR="00C36728" w:rsidRDefault="00C36728" w:rsidP="00C3672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 обычно состоит из 2 мезоциклов. </w:t>
      </w:r>
    </w:p>
    <w:p w:rsidR="00C36728" w:rsidRDefault="00C36728" w:rsidP="00C3672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 </w:t>
      </w:r>
      <w:r w:rsidRPr="00A7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(с большой суммарной нагрузкой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направлен на развитие качеств </w:t>
      </w:r>
      <w:r w:rsidRPr="00A713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способностей, обусловливающих высокий уровень спортивных достижений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BD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ругой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7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подведение спортсмена к участию в конкретных соревнованиях с учетом специфики спортивной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участников, организационных, климатических и прочих факторов. </w:t>
      </w:r>
    </w:p>
    <w:p w:rsidR="00C36728" w:rsidRPr="00606EBD" w:rsidRDefault="00C36728" w:rsidP="00C36728">
      <w:pPr>
        <w:pStyle w:val="a3"/>
        <w:jc w:val="both"/>
        <w:rPr>
          <w:rStyle w:val="FontStyle545"/>
          <w:rFonts w:eastAsia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C36728" w:rsidRPr="004F379F" w:rsidRDefault="00C36728" w:rsidP="00C36728">
      <w:pPr>
        <w:jc w:val="both"/>
        <w:rPr>
          <w:rStyle w:val="FontStyle545"/>
          <w:i w:val="0"/>
          <w:sz w:val="28"/>
          <w:szCs w:val="28"/>
        </w:rPr>
      </w:pPr>
      <w:r w:rsidRPr="004F379F">
        <w:rPr>
          <w:rStyle w:val="FontStyle545"/>
          <w:sz w:val="28"/>
          <w:szCs w:val="28"/>
        </w:rPr>
        <w:t>Варианты структуры соревновательного периода.</w:t>
      </w:r>
    </w:p>
    <w:p w:rsidR="00C36728" w:rsidRDefault="00C36728" w:rsidP="00C36728">
      <w:pPr>
        <w:pStyle w:val="Style22"/>
        <w:widowControl/>
        <w:spacing w:line="240" w:lineRule="auto"/>
        <w:ind w:right="20" w:firstLine="0"/>
        <w:rPr>
          <w:rStyle w:val="FontStyle774"/>
          <w:sz w:val="28"/>
          <w:szCs w:val="28"/>
        </w:rPr>
      </w:pPr>
      <w:r w:rsidRPr="00A713BA">
        <w:rPr>
          <w:rStyle w:val="FontStyle774"/>
          <w:sz w:val="28"/>
          <w:szCs w:val="28"/>
        </w:rPr>
        <w:t xml:space="preserve">Структура соревновательного периода зависит от календаря соревнований, их программы и режима, состава участников, общей системы построения тренировки. </w:t>
      </w:r>
    </w:p>
    <w:p w:rsidR="00C36728" w:rsidRPr="00A713BA" w:rsidRDefault="00C36728" w:rsidP="00C36728">
      <w:pPr>
        <w:pStyle w:val="Style22"/>
        <w:widowControl/>
        <w:spacing w:line="240" w:lineRule="auto"/>
        <w:ind w:right="20" w:firstLine="0"/>
        <w:rPr>
          <w:rStyle w:val="FontStyle774"/>
          <w:sz w:val="28"/>
          <w:szCs w:val="28"/>
        </w:rPr>
      </w:pPr>
      <w:r w:rsidRPr="00A713BA">
        <w:rPr>
          <w:rStyle w:val="FontStyle774"/>
          <w:sz w:val="28"/>
          <w:szCs w:val="28"/>
        </w:rPr>
        <w:t xml:space="preserve">Если соревновательный период кратковременный (1-2 месяца), он обычно целиком состоит из нескольких соревновательных мезоциклов. </w:t>
      </w:r>
    </w:p>
    <w:p w:rsidR="00C36728" w:rsidRDefault="00C36728" w:rsidP="00C36728">
      <w:pPr>
        <w:pStyle w:val="Style22"/>
        <w:widowControl/>
        <w:spacing w:line="240" w:lineRule="auto"/>
        <w:ind w:right="20" w:firstLine="0"/>
        <w:rPr>
          <w:rStyle w:val="FontStyle774"/>
          <w:sz w:val="28"/>
          <w:szCs w:val="28"/>
        </w:rPr>
      </w:pPr>
    </w:p>
    <w:p w:rsidR="00C36728" w:rsidRDefault="00C36728" w:rsidP="00C36728">
      <w:pPr>
        <w:pStyle w:val="Style22"/>
        <w:widowControl/>
        <w:spacing w:line="240" w:lineRule="auto"/>
        <w:ind w:right="20" w:firstLine="0"/>
        <w:rPr>
          <w:rStyle w:val="FontStyle774"/>
          <w:sz w:val="28"/>
          <w:szCs w:val="28"/>
        </w:rPr>
      </w:pPr>
      <w:r w:rsidRPr="00A713BA">
        <w:rPr>
          <w:rStyle w:val="FontStyle774"/>
          <w:sz w:val="28"/>
          <w:szCs w:val="28"/>
        </w:rPr>
        <w:t xml:space="preserve">При большей продолжительности соревновательного периода (3-4 месяца и более) он наряду с </w:t>
      </w:r>
      <w:proofErr w:type="gramStart"/>
      <w:r w:rsidRPr="00A713BA">
        <w:rPr>
          <w:rStyle w:val="FontStyle774"/>
          <w:sz w:val="28"/>
          <w:szCs w:val="28"/>
        </w:rPr>
        <w:t>соревновательными</w:t>
      </w:r>
      <w:proofErr w:type="gramEnd"/>
      <w:r w:rsidRPr="00A713BA">
        <w:rPr>
          <w:rStyle w:val="FontStyle774"/>
          <w:sz w:val="28"/>
          <w:szCs w:val="28"/>
        </w:rPr>
        <w:t xml:space="preserve"> мезоциклами включает  </w:t>
      </w:r>
      <w:r w:rsidRPr="00A713BA">
        <w:rPr>
          <w:rStyle w:val="FontStyle564"/>
          <w:sz w:val="28"/>
          <w:szCs w:val="28"/>
        </w:rPr>
        <w:t>про</w:t>
      </w:r>
      <w:r w:rsidRPr="00A713BA">
        <w:rPr>
          <w:rStyle w:val="FontStyle774"/>
          <w:sz w:val="28"/>
          <w:szCs w:val="28"/>
        </w:rPr>
        <w:t>межуточные мезоциклы (восстановительно-поддерживающие, восстановительно-подготовительные), в которых снижается тренировочная нагрузка, варьируются средства, методы и условия тренировки. Этим создаются условия для непрерывного повышения уровня подготовленности спортсмена.</w:t>
      </w:r>
    </w:p>
    <w:p w:rsidR="00C36728" w:rsidRPr="004F379F" w:rsidRDefault="00C36728" w:rsidP="00C36728">
      <w:pPr>
        <w:pStyle w:val="Style22"/>
        <w:widowControl/>
        <w:spacing w:line="240" w:lineRule="auto"/>
        <w:ind w:right="20" w:firstLine="0"/>
        <w:rPr>
          <w:rStyle w:val="aa"/>
          <w:i/>
          <w:iCs w:val="0"/>
          <w:szCs w:val="28"/>
        </w:rPr>
      </w:pPr>
    </w:p>
    <w:p w:rsidR="00C36728" w:rsidRPr="008C71F2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b/>
          <w:i/>
          <w:szCs w:val="28"/>
        </w:rPr>
      </w:pPr>
      <w:r w:rsidRPr="008C71F2">
        <w:rPr>
          <w:rStyle w:val="aa"/>
          <w:rFonts w:cs="Times New Roman"/>
          <w:b/>
          <w:szCs w:val="28"/>
        </w:rPr>
        <w:t xml:space="preserve">Переходный период </w:t>
      </w:r>
    </w:p>
    <w:p w:rsidR="00C36728" w:rsidRPr="008C71F2" w:rsidRDefault="00C36728" w:rsidP="00C36728">
      <w:pPr>
        <w:pStyle w:val="a3"/>
        <w:spacing w:line="276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C71F2">
        <w:rPr>
          <w:rFonts w:ascii="Times New Roman" w:hAnsi="Times New Roman" w:cs="Times New Roman"/>
          <w:sz w:val="28"/>
          <w:szCs w:val="28"/>
        </w:rPr>
        <w:t xml:space="preserve">(период временной утраты спортивной формы) направлен на восстановление физического и психического потенциала после высоких тренировочных и соревновательных нагрузок, на подготовку к </w:t>
      </w:r>
      <w:proofErr w:type="gramStart"/>
      <w:r w:rsidRPr="008C71F2">
        <w:rPr>
          <w:rFonts w:ascii="Times New Roman" w:hAnsi="Times New Roman" w:cs="Times New Roman"/>
          <w:sz w:val="28"/>
          <w:szCs w:val="28"/>
        </w:rPr>
        <w:t>очередному</w:t>
      </w:r>
      <w:proofErr w:type="gramEnd"/>
      <w:r w:rsidRPr="008C71F2">
        <w:rPr>
          <w:rFonts w:ascii="Times New Roman" w:hAnsi="Times New Roman" w:cs="Times New Roman"/>
          <w:sz w:val="28"/>
          <w:szCs w:val="28"/>
        </w:rPr>
        <w:t xml:space="preserve"> макроциклу.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728" w:rsidRPr="005E3847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847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задачами этого периода являются:</w:t>
      </w:r>
    </w:p>
    <w:p w:rsidR="00C36728" w:rsidRPr="005E3847" w:rsidRDefault="00C36728" w:rsidP="00006D5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847">
        <w:rPr>
          <w:rFonts w:ascii="Times New Roman" w:hAnsi="Times New Roman" w:cs="Times New Roman"/>
          <w:sz w:val="28"/>
          <w:szCs w:val="28"/>
          <w:lang w:eastAsia="ru-RU"/>
        </w:rPr>
        <w:t>обеспечение полноценного отдыха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6728" w:rsidRPr="005E3847" w:rsidRDefault="00C36728" w:rsidP="00C3672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E3847">
        <w:rPr>
          <w:rFonts w:ascii="Times New Roman" w:hAnsi="Times New Roman" w:cs="Times New Roman"/>
          <w:sz w:val="28"/>
          <w:szCs w:val="28"/>
          <w:lang w:eastAsia="ru-RU"/>
        </w:rPr>
        <w:t xml:space="preserve">собое внимание должно быть обращено на полноценное физическое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E384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713BA">
        <w:rPr>
          <w:lang w:eastAsia="ru-RU"/>
        </w:rPr>
        <w:t xml:space="preserve"> </w:t>
      </w:r>
      <w:r w:rsidRPr="005E3847">
        <w:rPr>
          <w:rFonts w:ascii="Times New Roman" w:hAnsi="Times New Roman" w:cs="Times New Roman"/>
          <w:sz w:val="28"/>
          <w:szCs w:val="28"/>
          <w:lang w:eastAsia="ru-RU"/>
        </w:rPr>
        <w:t>особе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 психическое восстановление;</w:t>
      </w:r>
    </w:p>
    <w:p w:rsidR="00C36728" w:rsidRDefault="00C36728" w:rsidP="00006D5D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847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поддержание на определенном уровне тренированности для обеспечения оптимальной готовности спортсмена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к началу очередного макроцикла;</w:t>
      </w:r>
    </w:p>
    <w:p w:rsidR="00C36728" w:rsidRDefault="00C36728" w:rsidP="00006D5D">
      <w:pPr>
        <w:pStyle w:val="a3"/>
        <w:numPr>
          <w:ilvl w:val="0"/>
          <w:numId w:val="27"/>
        </w:numPr>
        <w:jc w:val="both"/>
        <w:rPr>
          <w:rStyle w:val="aa"/>
          <w:rFonts w:cs="Times New Roman"/>
          <w:i/>
          <w:szCs w:val="28"/>
        </w:rPr>
      </w:pPr>
      <w:r>
        <w:rPr>
          <w:rStyle w:val="aa"/>
          <w:rFonts w:cs="Times New Roman"/>
          <w:szCs w:val="28"/>
        </w:rPr>
        <w:t>в</w:t>
      </w:r>
      <w:r w:rsidRPr="00A713BA">
        <w:rPr>
          <w:rStyle w:val="aa"/>
          <w:rFonts w:cs="Times New Roman"/>
          <w:szCs w:val="28"/>
        </w:rPr>
        <w:t>ажная задача переходного периода -</w:t>
      </w:r>
      <w:r>
        <w:rPr>
          <w:rStyle w:val="aa"/>
          <w:rFonts w:cs="Times New Roman"/>
          <w:szCs w:val="28"/>
        </w:rPr>
        <w:t xml:space="preserve"> анализ работы прошедшего года;</w:t>
      </w:r>
    </w:p>
    <w:p w:rsidR="00C36728" w:rsidRPr="001073DA" w:rsidRDefault="00C36728" w:rsidP="00C36728">
      <w:pPr>
        <w:pStyle w:val="a3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13BA">
        <w:rPr>
          <w:rStyle w:val="aa"/>
          <w:rFonts w:cs="Times New Roman"/>
          <w:szCs w:val="28"/>
        </w:rPr>
        <w:t>составление плана тренировки на следующий год, лечение травм.</w:t>
      </w:r>
    </w:p>
    <w:p w:rsidR="00C36728" w:rsidRPr="007B6C07" w:rsidRDefault="00C36728" w:rsidP="007B6C07">
      <w:pPr>
        <w:spacing w:before="100" w:beforeAutospacing="1" w:after="100" w:afterAutospacing="1"/>
        <w:jc w:val="both"/>
        <w:rPr>
          <w:rStyle w:val="aa"/>
          <w:i/>
          <w:iCs w:val="0"/>
          <w:szCs w:val="28"/>
        </w:rPr>
      </w:pPr>
      <w:r w:rsidRPr="00A713BA">
        <w:rPr>
          <w:sz w:val="28"/>
          <w:szCs w:val="28"/>
        </w:rPr>
        <w:t>Продолжительность переходного периода коле</w:t>
      </w:r>
      <w:r>
        <w:rPr>
          <w:sz w:val="28"/>
          <w:szCs w:val="28"/>
        </w:rPr>
        <w:t>блется обычно от 2 до 5 недель,</w:t>
      </w:r>
      <w:r w:rsidRPr="00A713BA">
        <w:rPr>
          <w:sz w:val="28"/>
          <w:szCs w:val="28"/>
        </w:rPr>
        <w:t xml:space="preserve"> зависит от этапа многолетней подготовки, на котором находится спортсмен, системы построения тренировки в течение года, продолжительности соревновательного периода, сложности и ответственности основных соревнований, индивидуальных способностей спортсмена.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206050" w:rsidRDefault="00206050" w:rsidP="00C36728">
      <w:pPr>
        <w:pStyle w:val="a3"/>
        <w:spacing w:line="276" w:lineRule="auto"/>
        <w:jc w:val="both"/>
        <w:rPr>
          <w:rStyle w:val="aa"/>
          <w:rFonts w:cs="Times New Roman"/>
          <w:szCs w:val="28"/>
        </w:rPr>
      </w:pPr>
    </w:p>
    <w:p w:rsidR="00C36728" w:rsidRPr="00A713BA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A713BA">
        <w:rPr>
          <w:rStyle w:val="aa"/>
          <w:rFonts w:cs="Times New Roman"/>
          <w:szCs w:val="28"/>
        </w:rPr>
        <w:t>Если спортсмен, по каким-либо причинам не тренировался регулярно, не имел достаточных нагрузок, мало выступал в соревнованиях, необходимость в переходном периоде отпадает.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728" w:rsidRPr="000A3AC3" w:rsidRDefault="00C36728" w:rsidP="00C367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AC3">
        <w:rPr>
          <w:rFonts w:ascii="Times New Roman" w:hAnsi="Times New Roman" w:cs="Times New Roman"/>
          <w:sz w:val="28"/>
          <w:szCs w:val="28"/>
          <w:lang w:eastAsia="ru-RU"/>
        </w:rPr>
        <w:t xml:space="preserve">Тренировка в переходном периоде характеризуется снижением суммарного объема работы и незначительными нагрузками. </w:t>
      </w:r>
    </w:p>
    <w:p w:rsidR="00C36728" w:rsidRPr="000A3AC3" w:rsidRDefault="00C36728" w:rsidP="00C3672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сравнению, например, с подготовительным периодом объем работы сокращается примерно в 3 раза; число занятий в течение недельного микроцикла не превышает, как правило, 3-5; занятия с большими нагрузками не планируются. 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Pr="00D47B93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D47B93">
        <w:rPr>
          <w:rStyle w:val="aa"/>
          <w:rFonts w:cs="Times New Roman"/>
          <w:szCs w:val="28"/>
        </w:rPr>
        <w:t xml:space="preserve">Основное содержание занятий в переходном периоде составляют </w:t>
      </w:r>
    </w:p>
    <w:p w:rsidR="00C36728" w:rsidRPr="00D47B93" w:rsidRDefault="00C36728" w:rsidP="00C3672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93">
        <w:rPr>
          <w:rStyle w:val="aa"/>
          <w:rFonts w:cs="Times New Roman"/>
          <w:szCs w:val="28"/>
        </w:rPr>
        <w:t>общая физическая подготовка в режиме активного отдыха</w:t>
      </w:r>
      <w:r>
        <w:rPr>
          <w:rStyle w:val="aa"/>
          <w:rFonts w:cs="Times New Roman"/>
          <w:szCs w:val="28"/>
        </w:rPr>
        <w:t>,</w:t>
      </w:r>
      <w:r w:rsidRPr="00D4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6728" w:rsidRPr="00D47B93" w:rsidRDefault="00C36728" w:rsidP="00C3672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общеподготовительные упражнения. </w:t>
      </w:r>
    </w:p>
    <w:p w:rsidR="00C36728" w:rsidRPr="00D47B93" w:rsidRDefault="00C36728" w:rsidP="00C36728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93">
        <w:rPr>
          <w:rStyle w:val="aa"/>
          <w:rFonts w:cs="Times New Roman"/>
          <w:szCs w:val="28"/>
        </w:rPr>
        <w:t>Активный отдых организуется за счет смены двигательной деятельности и смены обстановки (мест занятий, спортивного оборудования, инвентаря и т.д.).</w:t>
      </w:r>
    </w:p>
    <w:p w:rsidR="00C36728" w:rsidRPr="00A713BA" w:rsidRDefault="00C36728" w:rsidP="00C36728">
      <w:pPr>
        <w:spacing w:before="100" w:beforeAutospacing="1" w:after="100" w:afterAutospacing="1"/>
        <w:jc w:val="both"/>
        <w:rPr>
          <w:sz w:val="28"/>
          <w:szCs w:val="28"/>
        </w:rPr>
      </w:pPr>
      <w:r w:rsidRPr="00A713BA">
        <w:rPr>
          <w:sz w:val="28"/>
          <w:szCs w:val="28"/>
        </w:rPr>
        <w:t xml:space="preserve">В конце периода нагрузка постепенно повышается, уменьшается объем средств активного отдыха, увеличивается число общеподготовительных упражнений. Это позволяет сделать более гладким переход к первому этапу подготовительного периода очередного макроцикла. </w:t>
      </w:r>
    </w:p>
    <w:p w:rsidR="00C36728" w:rsidRPr="00B233F3" w:rsidRDefault="00C36728" w:rsidP="00C3672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233F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При правильном построении переходного периода спортсмен не только полностью восстанавливает силы после прошедшего макроцикла, настраивается на активную работу, но и выходит на более высокий уровень подготовленности по сравнению с аналогичным периодом предшествующего года. </w:t>
      </w:r>
    </w:p>
    <w:p w:rsidR="00C36728" w:rsidRPr="00D47B93" w:rsidRDefault="00C36728" w:rsidP="00C36728">
      <w:pPr>
        <w:pStyle w:val="a3"/>
        <w:jc w:val="both"/>
        <w:rPr>
          <w:rStyle w:val="aa"/>
          <w:rFonts w:cs="Times New Roman"/>
          <w:i/>
          <w:iCs w:val="0"/>
          <w:szCs w:val="28"/>
          <w:lang w:eastAsia="ru-RU"/>
        </w:rPr>
      </w:pPr>
    </w:p>
    <w:p w:rsidR="00C36728" w:rsidRPr="00D47B93" w:rsidRDefault="00C36728" w:rsidP="00C36728">
      <w:pPr>
        <w:spacing w:after="160"/>
        <w:jc w:val="both"/>
        <w:rPr>
          <w:rStyle w:val="aa"/>
          <w:szCs w:val="28"/>
        </w:rPr>
      </w:pPr>
      <w:r w:rsidRPr="00D246F1">
        <w:rPr>
          <w:rStyle w:val="aa"/>
          <w:szCs w:val="28"/>
        </w:rPr>
        <w:t xml:space="preserve">Каждый период очередного годичного цикла должен начинаться и завершаться на более высоком уровне тренировочных нагрузок по сравнению </w:t>
      </w:r>
      <w:r>
        <w:rPr>
          <w:rStyle w:val="aa"/>
          <w:szCs w:val="28"/>
        </w:rPr>
        <w:br/>
      </w:r>
      <w:r w:rsidRPr="00D246F1">
        <w:rPr>
          <w:rStyle w:val="aa"/>
          <w:szCs w:val="28"/>
        </w:rPr>
        <w:t xml:space="preserve">с соответствующими периодами предыдущего годичного цикла. </w:t>
      </w:r>
    </w:p>
    <w:p w:rsidR="00C36728" w:rsidRDefault="00C36728" w:rsidP="00C36728">
      <w:pPr>
        <w:pStyle w:val="a3"/>
        <w:ind w:left="1080"/>
        <w:rPr>
          <w:rStyle w:val="aa"/>
          <w:rFonts w:cs="Times New Roman"/>
          <w:b/>
          <w:i/>
          <w:szCs w:val="28"/>
        </w:rPr>
      </w:pPr>
    </w:p>
    <w:p w:rsidR="00C36728" w:rsidRDefault="00C36728" w:rsidP="00C36728">
      <w:pPr>
        <w:rPr>
          <w:rStyle w:val="aa"/>
          <w:b/>
          <w:i/>
          <w:szCs w:val="28"/>
        </w:rPr>
      </w:pPr>
      <w:r>
        <w:rPr>
          <w:rStyle w:val="aa"/>
          <w:b/>
          <w:szCs w:val="28"/>
        </w:rPr>
        <w:br w:type="page"/>
      </w:r>
    </w:p>
    <w:p w:rsidR="00C36728" w:rsidRDefault="00C36728" w:rsidP="00C36728">
      <w:pPr>
        <w:rPr>
          <w:rStyle w:val="aa"/>
          <w:b/>
          <w:i/>
          <w:szCs w:val="28"/>
        </w:rPr>
        <w:sectPr w:rsidR="00C36728" w:rsidSect="00780A12">
          <w:headerReference w:type="default" r:id="rId9"/>
          <w:pgSz w:w="11906" w:h="16838"/>
          <w:pgMar w:top="567" w:right="707" w:bottom="426" w:left="1843" w:header="0" w:footer="0" w:gutter="0"/>
          <w:cols w:space="708"/>
          <w:docGrid w:linePitch="360"/>
        </w:sectPr>
      </w:pPr>
    </w:p>
    <w:p w:rsidR="00C36728" w:rsidRPr="00B233F3" w:rsidRDefault="00C36728" w:rsidP="00C36728">
      <w:pPr>
        <w:pStyle w:val="af3"/>
        <w:jc w:val="center"/>
        <w:rPr>
          <w:rStyle w:val="aa"/>
          <w:rFonts w:cs="Times New Roman"/>
          <w:b/>
          <w:i/>
          <w:sz w:val="32"/>
          <w:szCs w:val="32"/>
        </w:rPr>
      </w:pPr>
    </w:p>
    <w:p w:rsidR="00C36728" w:rsidRPr="00B233F3" w:rsidRDefault="00C36728" w:rsidP="00C36728">
      <w:pPr>
        <w:pStyle w:val="af3"/>
        <w:jc w:val="center"/>
        <w:rPr>
          <w:rStyle w:val="aa"/>
          <w:rFonts w:cs="Times New Roman"/>
          <w:b/>
          <w:i/>
          <w:sz w:val="32"/>
          <w:szCs w:val="32"/>
        </w:rPr>
      </w:pPr>
      <w:r w:rsidRPr="00B233F3">
        <w:rPr>
          <w:rStyle w:val="aa"/>
          <w:rFonts w:cs="Times New Roman"/>
          <w:b/>
          <w:sz w:val="32"/>
          <w:szCs w:val="32"/>
        </w:rPr>
        <w:t>Характеристика отдельных элементов</w:t>
      </w:r>
    </w:p>
    <w:p w:rsidR="00C36728" w:rsidRPr="00B233F3" w:rsidRDefault="00C36728" w:rsidP="00C36728">
      <w:pPr>
        <w:pStyle w:val="af3"/>
        <w:jc w:val="center"/>
        <w:rPr>
          <w:rStyle w:val="aa"/>
          <w:rFonts w:cs="Times New Roman"/>
          <w:b/>
          <w:i/>
          <w:sz w:val="32"/>
          <w:szCs w:val="32"/>
        </w:rPr>
      </w:pPr>
      <w:r w:rsidRPr="00B233F3">
        <w:rPr>
          <w:rStyle w:val="aa"/>
          <w:rFonts w:cs="Times New Roman"/>
          <w:b/>
          <w:sz w:val="32"/>
          <w:szCs w:val="32"/>
        </w:rPr>
        <w:t>годичного тренировочного цикла</w:t>
      </w:r>
    </w:p>
    <w:p w:rsidR="00C36728" w:rsidRPr="00A713BA" w:rsidRDefault="00C36728" w:rsidP="00C36728">
      <w:pPr>
        <w:pStyle w:val="ad"/>
        <w:jc w:val="both"/>
        <w:rPr>
          <w:sz w:val="28"/>
          <w:szCs w:val="28"/>
        </w:rPr>
      </w:pPr>
      <w:r w:rsidRPr="00A713BA">
        <w:rPr>
          <w:sz w:val="28"/>
          <w:szCs w:val="28"/>
        </w:rPr>
        <w:t xml:space="preserve">Современное представление о планировании годовых циклов подготовки связано с ее определенной структурой, в которой выделяют: </w:t>
      </w:r>
      <w:r>
        <w:rPr>
          <w:sz w:val="28"/>
          <w:szCs w:val="28"/>
        </w:rPr>
        <w:br/>
      </w:r>
      <w:r w:rsidRPr="00A713BA">
        <w:rPr>
          <w:sz w:val="28"/>
          <w:szCs w:val="28"/>
        </w:rPr>
        <w:t>микроциклы, мезоциклы и макроциклы.</w:t>
      </w:r>
    </w:p>
    <w:p w:rsidR="00C36728" w:rsidRDefault="00C36728" w:rsidP="00C36728">
      <w:pPr>
        <w:pStyle w:val="ad"/>
        <w:jc w:val="both"/>
        <w:rPr>
          <w:sz w:val="28"/>
          <w:szCs w:val="28"/>
        </w:rPr>
      </w:pPr>
      <w:r w:rsidRPr="001D4335">
        <w:rPr>
          <w:b/>
          <w:sz w:val="28"/>
          <w:szCs w:val="28"/>
        </w:rPr>
        <w:t>Макроцикл</w:t>
      </w:r>
      <w:r w:rsidRPr="001D4335">
        <w:rPr>
          <w:sz w:val="28"/>
          <w:szCs w:val="28"/>
        </w:rPr>
        <w:t xml:space="preserve"> - </w:t>
      </w:r>
      <w:r w:rsidRPr="001D4335">
        <w:rPr>
          <w:rStyle w:val="aa"/>
          <w:szCs w:val="28"/>
        </w:rPr>
        <w:t>большой тренировочный цикл типа</w:t>
      </w:r>
      <w:r w:rsidRPr="001D4335">
        <w:rPr>
          <w:sz w:val="28"/>
          <w:szCs w:val="28"/>
        </w:rPr>
        <w:t xml:space="preserve"> </w:t>
      </w:r>
      <w:r w:rsidRPr="001D4335">
        <w:rPr>
          <w:rStyle w:val="aa"/>
          <w:szCs w:val="28"/>
        </w:rPr>
        <w:t xml:space="preserve">годичного, многолетнего (например, четырехгодичного), включающий законченный ряд периодов, этапов, мезоциклов. </w:t>
      </w:r>
      <w:r w:rsidRPr="00A713BA">
        <w:rPr>
          <w:sz w:val="28"/>
          <w:szCs w:val="28"/>
        </w:rPr>
        <w:t>Построение макроцикла основывается на периодизации круглогодичной тренировки.</w:t>
      </w:r>
    </w:p>
    <w:p w:rsidR="00C36728" w:rsidRPr="00AA2442" w:rsidRDefault="00C36728" w:rsidP="00C36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</w:t>
      </w:r>
      <w:r w:rsidRPr="00AA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макроциклах </w:t>
      </w:r>
      <w:r w:rsidRPr="00AA2442">
        <w:rPr>
          <w:rFonts w:ascii="Times New Roman" w:hAnsi="Times New Roman" w:cs="Times New Roman"/>
          <w:sz w:val="28"/>
          <w:szCs w:val="28"/>
        </w:rPr>
        <w:t>предполагает три последовательные фазы:</w:t>
      </w:r>
    </w:p>
    <w:p w:rsidR="00C36728" w:rsidRPr="00AA2442" w:rsidRDefault="00C36728" w:rsidP="00006D5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A2442">
        <w:rPr>
          <w:rFonts w:ascii="Times New Roman" w:hAnsi="Times New Roman" w:cs="Times New Roman"/>
          <w:sz w:val="28"/>
          <w:szCs w:val="28"/>
        </w:rPr>
        <w:t>фаза приобретения спортивной формы;</w:t>
      </w:r>
    </w:p>
    <w:p w:rsidR="00C36728" w:rsidRPr="00AA2442" w:rsidRDefault="00C36728" w:rsidP="00006D5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A2442">
        <w:rPr>
          <w:rFonts w:ascii="Times New Roman" w:hAnsi="Times New Roman" w:cs="Times New Roman"/>
          <w:sz w:val="28"/>
          <w:szCs w:val="28"/>
        </w:rPr>
        <w:t>фаза сохранения (относительная стабилизация) спортивной формы;</w:t>
      </w:r>
    </w:p>
    <w:p w:rsidR="00C36728" w:rsidRPr="007A67B4" w:rsidRDefault="00C36728" w:rsidP="00006D5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A2442">
        <w:rPr>
          <w:rFonts w:ascii="Times New Roman" w:hAnsi="Times New Roman" w:cs="Times New Roman"/>
          <w:sz w:val="28"/>
          <w:szCs w:val="28"/>
        </w:rPr>
        <w:t>фаза некоторой утраты спортивной формы.</w:t>
      </w:r>
    </w:p>
    <w:p w:rsidR="00C36728" w:rsidRPr="00646DA7" w:rsidRDefault="00C36728" w:rsidP="00006D5D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ПОСТРОЕНИЕ ТРЕНИРОВКИ В МИКРОЦИКЛАХ</w:t>
      </w:r>
      <w:r w:rsidRPr="00646D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646D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Pr="00646D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(отличительные черты, основные типы микроцикла)</w:t>
      </w:r>
    </w:p>
    <w:p w:rsidR="00C36728" w:rsidRPr="001D1330" w:rsidRDefault="00C36728" w:rsidP="00C36728">
      <w:pPr>
        <w:pStyle w:val="ad"/>
        <w:jc w:val="both"/>
        <w:rPr>
          <w:b/>
          <w:sz w:val="28"/>
          <w:szCs w:val="28"/>
        </w:rPr>
      </w:pPr>
      <w:r w:rsidRPr="00D11E30">
        <w:rPr>
          <w:b/>
        </w:rPr>
        <w:t>МИКРОЦИКЛЫ</w:t>
      </w:r>
      <w:r>
        <w:rPr>
          <w:b/>
          <w:sz w:val="28"/>
          <w:szCs w:val="28"/>
        </w:rPr>
        <w:t xml:space="preserve"> </w:t>
      </w:r>
      <w:r w:rsidRPr="001D43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4335">
        <w:rPr>
          <w:sz w:val="28"/>
          <w:szCs w:val="28"/>
        </w:rPr>
        <w:t xml:space="preserve">совокупность нескольких тренировочных занятий, которые вместе с восстановительными днями составляют относительно законченный повторяющийся фрагмент общей конструкции тренировочного процесса.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4335">
        <w:rPr>
          <w:rStyle w:val="aa"/>
          <w:rFonts w:cs="Times New Roman"/>
          <w:szCs w:val="28"/>
        </w:rPr>
        <w:t xml:space="preserve">Это малый цикл тренировки, чаще всего с недельной или около недельной продолжительностью, включающий обычно от двух до нескольких занятий. </w:t>
      </w:r>
      <w:r w:rsidRPr="001D4335">
        <w:rPr>
          <w:rFonts w:ascii="Times New Roman" w:hAnsi="Times New Roman" w:cs="Times New Roman"/>
          <w:sz w:val="28"/>
          <w:szCs w:val="28"/>
        </w:rPr>
        <w:t>Как правило, длительность микроцикла составляет одну неделю.</w:t>
      </w:r>
    </w:p>
    <w:p w:rsidR="00C36728" w:rsidRPr="001D4335" w:rsidRDefault="00C36728" w:rsidP="00C36728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F09">
        <w:rPr>
          <w:rFonts w:ascii="Times New Roman" w:hAnsi="Times New Roman" w:cs="Times New Roman"/>
          <w:sz w:val="28"/>
          <w:szCs w:val="28"/>
          <w:lang w:eastAsia="ru-RU"/>
        </w:rPr>
        <w:t>Внешними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знаками микроцикла являются:</w:t>
      </w:r>
    </w:p>
    <w:p w:rsidR="00C36728" w:rsidRDefault="00C36728" w:rsidP="00006D5D">
      <w:pPr>
        <w:pStyle w:val="a3"/>
        <w:numPr>
          <w:ilvl w:val="0"/>
          <w:numId w:val="3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F09">
        <w:rPr>
          <w:rFonts w:ascii="Times New Roman" w:hAnsi="Times New Roman" w:cs="Times New Roman"/>
          <w:sz w:val="28"/>
          <w:szCs w:val="28"/>
          <w:lang w:eastAsia="ru-RU"/>
        </w:rPr>
        <w:t>нал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ичие двух фаз в его структуре - </w:t>
      </w:r>
      <w:r w:rsidRPr="007A4F09">
        <w:rPr>
          <w:rFonts w:ascii="Times New Roman" w:hAnsi="Times New Roman" w:cs="Times New Roman"/>
          <w:sz w:val="28"/>
          <w:szCs w:val="28"/>
          <w:lang w:eastAsia="ru-RU"/>
        </w:rPr>
        <w:t xml:space="preserve">стимуляционной фазы и восстановительной фазы (разгрузка и отдых). </w:t>
      </w:r>
    </w:p>
    <w:p w:rsidR="00C36728" w:rsidRDefault="00C36728" w:rsidP="00C36728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F09">
        <w:rPr>
          <w:rFonts w:ascii="Times New Roman" w:hAnsi="Times New Roman" w:cs="Times New Roman"/>
          <w:sz w:val="28"/>
          <w:szCs w:val="28"/>
          <w:lang w:eastAsia="ru-RU"/>
        </w:rPr>
        <w:t>При этом равные сочетания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4F09">
        <w:rPr>
          <w:rFonts w:ascii="Times New Roman" w:hAnsi="Times New Roman" w:cs="Times New Roman"/>
          <w:sz w:val="28"/>
          <w:szCs w:val="28"/>
          <w:lang w:eastAsia="ru-RU"/>
        </w:rPr>
        <w:t>(по времени) этих фаз встречаются лишь в трени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ровке начинающих спортсменов. </w:t>
      </w:r>
    </w:p>
    <w:p w:rsidR="00C36728" w:rsidRDefault="00C36728" w:rsidP="00C36728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7A4F09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подготовительном периоде стимуляционная фаза значительно превышает </w:t>
      </w:r>
      <w:proofErr w:type="gramStart"/>
      <w:r w:rsidRPr="007A4F09">
        <w:rPr>
          <w:rFonts w:ascii="Times New Roman" w:hAnsi="Times New Roman" w:cs="Times New Roman"/>
          <w:sz w:val="28"/>
          <w:szCs w:val="28"/>
          <w:lang w:eastAsia="ru-RU"/>
        </w:rPr>
        <w:t>восстановительную</w:t>
      </w:r>
      <w:proofErr w:type="gramEnd"/>
      <w:r w:rsidRPr="007A4F09">
        <w:rPr>
          <w:rFonts w:ascii="Times New Roman" w:hAnsi="Times New Roman" w:cs="Times New Roman"/>
          <w:sz w:val="28"/>
          <w:szCs w:val="28"/>
          <w:lang w:eastAsia="ru-RU"/>
        </w:rPr>
        <w:t xml:space="preserve">, а в соревновательном их соотношения становятся более вариативными; </w:t>
      </w:r>
    </w:p>
    <w:p w:rsidR="00C36728" w:rsidRDefault="00C36728" w:rsidP="00C36728">
      <w:pPr>
        <w:pStyle w:val="a3"/>
        <w:tabs>
          <w:tab w:val="left" w:pos="426"/>
        </w:tabs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728" w:rsidRPr="0008559F" w:rsidRDefault="00C36728" w:rsidP="00006D5D">
      <w:pPr>
        <w:pStyle w:val="a3"/>
        <w:numPr>
          <w:ilvl w:val="0"/>
          <w:numId w:val="3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11B">
        <w:rPr>
          <w:rFonts w:ascii="Times New Roman" w:hAnsi="Times New Roman" w:cs="Times New Roman"/>
          <w:sz w:val="28"/>
          <w:szCs w:val="28"/>
          <w:lang w:eastAsia="ru-RU"/>
        </w:rPr>
        <w:t xml:space="preserve">часто окончание микроцикла связано с восстановительной фазой, </w:t>
      </w:r>
      <w:r w:rsidRPr="0066311B">
        <w:rPr>
          <w:rFonts w:ascii="Times New Roman" w:hAnsi="Times New Roman" w:cs="Times New Roman"/>
          <w:sz w:val="28"/>
          <w:szCs w:val="28"/>
          <w:lang w:eastAsia="ru-RU"/>
        </w:rPr>
        <w:br/>
        <w:t>хотя она встречается и в середине его;</w:t>
      </w:r>
    </w:p>
    <w:p w:rsidR="00C36728" w:rsidRPr="0066311B" w:rsidRDefault="00C36728" w:rsidP="00006D5D">
      <w:pPr>
        <w:pStyle w:val="a3"/>
        <w:numPr>
          <w:ilvl w:val="0"/>
          <w:numId w:val="3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311B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регулярная повторяемость в оптимальной последовательности занятий разной направленности, разного объема и разной интенсивности.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728" w:rsidRPr="0008559F" w:rsidRDefault="00C36728" w:rsidP="00C3672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8559F">
        <w:rPr>
          <w:rFonts w:ascii="Times New Roman" w:hAnsi="Times New Roman" w:cs="Times New Roman"/>
          <w:sz w:val="28"/>
          <w:szCs w:val="28"/>
          <w:lang w:eastAsia="ru-RU"/>
        </w:rPr>
        <w:t xml:space="preserve">Выделяют определенное число обобщенных по направлениям микроциклов: </w:t>
      </w:r>
    </w:p>
    <w:p w:rsidR="00C36728" w:rsidRPr="009423E3" w:rsidRDefault="00C36728" w:rsidP="00C36728">
      <w:pPr>
        <w:pStyle w:val="a3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proofErr w:type="gramStart"/>
      <w:r w:rsidRPr="0008559F">
        <w:rPr>
          <w:rFonts w:ascii="Times New Roman" w:hAnsi="Times New Roman" w:cs="Times New Roman"/>
          <w:sz w:val="28"/>
          <w:szCs w:val="28"/>
          <w:lang w:eastAsia="ru-RU"/>
        </w:rPr>
        <w:t>втягивающих, базовых, контрольно-подготовительных, подводящих, сорев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новательных и восстановительных;</w:t>
      </w:r>
      <w:r>
        <w:t xml:space="preserve"> </w:t>
      </w:r>
      <w:r w:rsidRPr="0008559F">
        <w:rPr>
          <w:rFonts w:ascii="Times New Roman" w:hAnsi="Times New Roman" w:cs="Times New Roman"/>
          <w:i/>
          <w:sz w:val="28"/>
          <w:szCs w:val="28"/>
        </w:rPr>
        <w:t>(могут так же обозначаться как -</w:t>
      </w:r>
      <w:r w:rsidRPr="000855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559F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втягивающий, объёмных тренировок, скоростно-силовой подготовки, </w:t>
      </w:r>
      <w:r w:rsidRPr="0008559F">
        <w:rPr>
          <w:rFonts w:ascii="Times New Roman" w:hAnsi="Times New Roman" w:cs="Times New Roman"/>
          <w:i/>
          <w:spacing w:val="-4"/>
          <w:sz w:val="28"/>
          <w:szCs w:val="28"/>
        </w:rPr>
        <w:br/>
        <w:t>технической подготовки, подводящие к соре</w:t>
      </w:r>
      <w:r>
        <w:rPr>
          <w:rFonts w:ascii="Times New Roman" w:hAnsi="Times New Roman" w:cs="Times New Roman"/>
          <w:i/>
          <w:spacing w:val="-4"/>
          <w:sz w:val="28"/>
          <w:szCs w:val="28"/>
        </w:rPr>
        <w:t>внованиям, разгрузочный и др.)</w:t>
      </w:r>
      <w:r w:rsidRPr="0008559F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  <w:proofErr w:type="gramEnd"/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C36728" w:rsidRPr="007A67B4" w:rsidRDefault="00C36728" w:rsidP="00C367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A67B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Втягивающие микроциклы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4F09">
        <w:rPr>
          <w:rFonts w:ascii="Times New Roman" w:hAnsi="Times New Roman" w:cs="Times New Roman"/>
          <w:sz w:val="28"/>
          <w:szCs w:val="28"/>
          <w:lang w:eastAsia="ru-RU"/>
        </w:rPr>
        <w:t xml:space="preserve">характеризуются невысокой суммарной нагрузкой и </w:t>
      </w:r>
      <w:proofErr w:type="gramStart"/>
      <w:r w:rsidRPr="007A4F09">
        <w:rPr>
          <w:rFonts w:ascii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7A4F09">
        <w:rPr>
          <w:rFonts w:ascii="Times New Roman" w:hAnsi="Times New Roman" w:cs="Times New Roman"/>
          <w:sz w:val="28"/>
          <w:szCs w:val="28"/>
          <w:lang w:eastAsia="ru-RU"/>
        </w:rPr>
        <w:t xml:space="preserve"> на подведение организма спортсмена к напряженной тренировочной работе. Применяются в первом мезоцикле подготовительного периода,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A4F09">
        <w:rPr>
          <w:rFonts w:ascii="Times New Roman" w:hAnsi="Times New Roman" w:cs="Times New Roman"/>
          <w:sz w:val="28"/>
          <w:szCs w:val="28"/>
          <w:lang w:eastAsia="ru-RU"/>
        </w:rPr>
        <w:t>а также после</w:t>
      </w:r>
      <w:r w:rsidRPr="007A4F09">
        <w:rPr>
          <w:lang w:eastAsia="ru-RU"/>
        </w:rPr>
        <w:t xml:space="preserve"> </w:t>
      </w:r>
      <w:r w:rsidRPr="007A4F09">
        <w:rPr>
          <w:rFonts w:ascii="Times New Roman" w:hAnsi="Times New Roman" w:cs="Times New Roman"/>
          <w:sz w:val="28"/>
          <w:szCs w:val="28"/>
          <w:lang w:eastAsia="ru-RU"/>
        </w:rPr>
        <w:t xml:space="preserve">болезни. </w:t>
      </w:r>
    </w:p>
    <w:p w:rsidR="00C36728" w:rsidRPr="007A4F09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728" w:rsidRDefault="00C36728" w:rsidP="00C36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b/>
          <w:i/>
          <w:sz w:val="28"/>
          <w:szCs w:val="28"/>
        </w:rPr>
        <w:t>Базовые микроциклы (общеподготовительные)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 xml:space="preserve">характеризуются большим суммарным объемом нагрузок.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основные цели - </w:t>
      </w:r>
      <w:r w:rsidRPr="00D80724">
        <w:rPr>
          <w:rFonts w:ascii="Times New Roman" w:hAnsi="Times New Roman" w:cs="Times New Roman"/>
          <w:sz w:val="28"/>
          <w:szCs w:val="28"/>
        </w:rPr>
        <w:t xml:space="preserve">стимуляция адаптационных процессов в организме спортсменов, решение главных задач технико-тактической, физической, волевой, специальной психической подготовки. </w:t>
      </w:r>
    </w:p>
    <w:p w:rsidR="00C36728" w:rsidRPr="00D80724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>В силу этого базовые микроциклы составляют основное содержание подготовительного периода.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b/>
          <w:i/>
          <w:iCs/>
          <w:sz w:val="28"/>
          <w:szCs w:val="28"/>
        </w:rPr>
        <w:t>Контрольно-подготовительные</w:t>
      </w:r>
      <w:r w:rsidRPr="00D807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5E65">
        <w:rPr>
          <w:rFonts w:ascii="Times New Roman" w:hAnsi="Times New Roman" w:cs="Times New Roman"/>
          <w:b/>
          <w:i/>
          <w:iCs/>
          <w:sz w:val="28"/>
          <w:szCs w:val="28"/>
        </w:rPr>
        <w:t>микроциклы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 xml:space="preserve">делятся на специально подготовительные и модельные. </w:t>
      </w:r>
    </w:p>
    <w:p w:rsidR="00C36728" w:rsidRPr="00D80724" w:rsidRDefault="00C36728" w:rsidP="00C36728">
      <w:pPr>
        <w:pStyle w:val="a3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80724">
        <w:rPr>
          <w:rFonts w:ascii="Times New Roman" w:hAnsi="Times New Roman" w:cs="Times New Roman"/>
          <w:sz w:val="28"/>
          <w:szCs w:val="28"/>
        </w:rPr>
        <w:t>Используются на заключител</w:t>
      </w:r>
      <w:r>
        <w:rPr>
          <w:rFonts w:ascii="Times New Roman" w:hAnsi="Times New Roman" w:cs="Times New Roman"/>
          <w:sz w:val="28"/>
          <w:szCs w:val="28"/>
        </w:rPr>
        <w:t xml:space="preserve">ьных этапах подготовительного и </w:t>
      </w:r>
      <w:r w:rsidRPr="00D80724">
        <w:rPr>
          <w:rFonts w:ascii="Times New Roman" w:hAnsi="Times New Roman" w:cs="Times New Roman"/>
          <w:sz w:val="28"/>
          <w:szCs w:val="28"/>
        </w:rPr>
        <w:t xml:space="preserve">соревновательного периода.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728" w:rsidRPr="00D11E30" w:rsidRDefault="00C36728" w:rsidP="00006D5D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E30">
        <w:rPr>
          <w:rFonts w:ascii="Times New Roman" w:hAnsi="Times New Roman" w:cs="Times New Roman"/>
          <w:b/>
          <w:i/>
          <w:sz w:val="28"/>
          <w:szCs w:val="28"/>
        </w:rPr>
        <w:t xml:space="preserve">Специально подготовительные </w:t>
      </w:r>
    </w:p>
    <w:p w:rsidR="00C36728" w:rsidRDefault="00C36728" w:rsidP="00C3672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 xml:space="preserve">характеризуются средним объемом тренировочной нагрузки и высокой соревновательной или околосоревновательной интенсивностью. </w:t>
      </w:r>
      <w:r w:rsidRPr="00D8072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80724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D80724">
        <w:rPr>
          <w:rFonts w:ascii="Times New Roman" w:hAnsi="Times New Roman" w:cs="Times New Roman"/>
          <w:sz w:val="28"/>
          <w:szCs w:val="28"/>
        </w:rPr>
        <w:t xml:space="preserve"> на достижение необходимого уровня </w:t>
      </w:r>
    </w:p>
    <w:p w:rsidR="00C36728" w:rsidRPr="00D80724" w:rsidRDefault="00C36728" w:rsidP="00C36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 xml:space="preserve">специальной работоспособности в соревнованиях, </w:t>
      </w:r>
    </w:p>
    <w:p w:rsidR="00C36728" w:rsidRPr="00D80724" w:rsidRDefault="00C36728" w:rsidP="00C3672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80724">
        <w:rPr>
          <w:rFonts w:ascii="Times New Roman" w:hAnsi="Times New Roman" w:cs="Times New Roman"/>
          <w:sz w:val="28"/>
          <w:szCs w:val="28"/>
        </w:rPr>
        <w:t xml:space="preserve">шлифовку технико-тактических навыков и умений, </w:t>
      </w:r>
    </w:p>
    <w:p w:rsidR="00C36728" w:rsidRPr="00D11E30" w:rsidRDefault="00C36728" w:rsidP="00C3672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724">
        <w:rPr>
          <w:rFonts w:ascii="Times New Roman" w:hAnsi="Times New Roman" w:cs="Times New Roman"/>
          <w:sz w:val="28"/>
          <w:szCs w:val="28"/>
        </w:rPr>
        <w:t xml:space="preserve">специальную психическую подготовленность. </w:t>
      </w:r>
    </w:p>
    <w:p w:rsidR="00C36728" w:rsidRPr="00D11E30" w:rsidRDefault="00C36728" w:rsidP="00006D5D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1E30">
        <w:rPr>
          <w:rFonts w:ascii="Times New Roman" w:hAnsi="Times New Roman" w:cs="Times New Roman"/>
          <w:b/>
          <w:i/>
          <w:sz w:val="28"/>
          <w:szCs w:val="28"/>
        </w:rPr>
        <w:t xml:space="preserve">Модельные </w:t>
      </w:r>
    </w:p>
    <w:p w:rsidR="00C36728" w:rsidRDefault="00C36728" w:rsidP="00C3672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E65">
        <w:rPr>
          <w:rFonts w:ascii="Times New Roman" w:hAnsi="Times New Roman" w:cs="Times New Roman"/>
          <w:sz w:val="28"/>
          <w:szCs w:val="28"/>
        </w:rPr>
        <w:t>связаны с моделированием соревновательного регламента в процес</w:t>
      </w:r>
      <w:r>
        <w:rPr>
          <w:rFonts w:ascii="Times New Roman" w:hAnsi="Times New Roman" w:cs="Times New Roman"/>
          <w:sz w:val="28"/>
          <w:szCs w:val="28"/>
        </w:rPr>
        <w:t>се тренировочной деятельности.</w:t>
      </w:r>
      <w:proofErr w:type="gramEnd"/>
    </w:p>
    <w:p w:rsidR="00C36728" w:rsidRDefault="00C36728" w:rsidP="00C3672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на контроль уровня</w:t>
      </w:r>
      <w:r w:rsidRPr="00655E65">
        <w:rPr>
          <w:rFonts w:ascii="Times New Roman" w:hAnsi="Times New Roman" w:cs="Times New Roman"/>
          <w:sz w:val="28"/>
          <w:szCs w:val="28"/>
        </w:rPr>
        <w:t xml:space="preserve"> подготовленности и повышение способностей к реализации накопленного двигательного потенциала спортсмена. </w:t>
      </w:r>
    </w:p>
    <w:p w:rsidR="00C36728" w:rsidRPr="00655E65" w:rsidRDefault="00C36728" w:rsidP="00C36728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уровень нагрузки </w:t>
      </w:r>
      <w:r w:rsidRPr="00655E65">
        <w:rPr>
          <w:rFonts w:ascii="Times New Roman" w:hAnsi="Times New Roman" w:cs="Times New Roman"/>
          <w:sz w:val="28"/>
          <w:szCs w:val="28"/>
        </w:rPr>
        <w:t xml:space="preserve">может быть более высоким, чем в предстоящем соревновании (правило превышающего воздействия). </w:t>
      </w:r>
    </w:p>
    <w:p w:rsidR="00C36728" w:rsidRPr="00207156" w:rsidRDefault="00C36728" w:rsidP="00C36728">
      <w:pPr>
        <w:pStyle w:val="ad"/>
        <w:jc w:val="both"/>
        <w:rPr>
          <w:sz w:val="28"/>
          <w:szCs w:val="28"/>
        </w:rPr>
      </w:pPr>
      <w:r w:rsidRPr="00207156">
        <w:rPr>
          <w:sz w:val="28"/>
          <w:szCs w:val="28"/>
        </w:rPr>
        <w:t xml:space="preserve">Эти два вида контрольно-подготовительных микроциклов используются на заключительных этапах подготовительного и соревновательного периода. </w:t>
      </w:r>
    </w:p>
    <w:p w:rsidR="00C36728" w:rsidRPr="00D5277F" w:rsidRDefault="00C36728" w:rsidP="00C367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77F">
        <w:rPr>
          <w:rFonts w:ascii="Times New Roman" w:hAnsi="Times New Roman" w:cs="Times New Roman"/>
          <w:b/>
          <w:i/>
          <w:sz w:val="28"/>
          <w:szCs w:val="28"/>
        </w:rPr>
        <w:t xml:space="preserve">Подводящие микроциклы  </w:t>
      </w:r>
    </w:p>
    <w:p w:rsidR="00C36728" w:rsidRPr="00D5277F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7F">
        <w:rPr>
          <w:rFonts w:ascii="Times New Roman" w:hAnsi="Times New Roman" w:cs="Times New Roman"/>
          <w:sz w:val="28"/>
          <w:szCs w:val="28"/>
        </w:rPr>
        <w:t xml:space="preserve">Содержание этих микроциклов может быть разнообразным. Оно зависит от системы подведения спортсмена к соревнованиям, особенностей его подготовки к главным стартам на заключительном этапе.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7F">
        <w:rPr>
          <w:rFonts w:ascii="Times New Roman" w:hAnsi="Times New Roman" w:cs="Times New Roman"/>
          <w:sz w:val="28"/>
          <w:szCs w:val="28"/>
        </w:rPr>
        <w:t xml:space="preserve">В них могут решаться вопросы полноценного восстановления и психической настройки. </w:t>
      </w:r>
    </w:p>
    <w:p w:rsidR="00C36728" w:rsidRPr="00D5277F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7F">
        <w:rPr>
          <w:rFonts w:ascii="Times New Roman" w:hAnsi="Times New Roman" w:cs="Times New Roman"/>
          <w:sz w:val="28"/>
          <w:szCs w:val="28"/>
        </w:rPr>
        <w:t>В целом характеризуются невысоким уровнем объема и суммарной интенсивности нагрузок.</w:t>
      </w:r>
    </w:p>
    <w:p w:rsidR="00C36728" w:rsidRDefault="00C36728" w:rsidP="00C367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E30">
        <w:rPr>
          <w:rFonts w:ascii="Times New Roman" w:hAnsi="Times New Roman" w:cs="Times New Roman"/>
          <w:b/>
          <w:i/>
          <w:sz w:val="28"/>
          <w:szCs w:val="28"/>
        </w:rPr>
        <w:t>Восстановительные микроциклы</w:t>
      </w:r>
      <w:r w:rsidRPr="00D52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7F">
        <w:rPr>
          <w:rFonts w:ascii="Times New Roman" w:hAnsi="Times New Roman" w:cs="Times New Roman"/>
          <w:sz w:val="28"/>
          <w:szCs w:val="28"/>
        </w:rPr>
        <w:t xml:space="preserve">обычно завершают серию напряженных базовых, контрольно-подготовительных микроциклов.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7F">
        <w:rPr>
          <w:rFonts w:ascii="Times New Roman" w:hAnsi="Times New Roman" w:cs="Times New Roman"/>
          <w:sz w:val="28"/>
          <w:szCs w:val="28"/>
        </w:rPr>
        <w:t xml:space="preserve">Восстановительные микроциклы планируют и после напряженной соревновательной деятельности.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7F">
        <w:rPr>
          <w:rFonts w:ascii="Times New Roman" w:hAnsi="Times New Roman" w:cs="Times New Roman"/>
          <w:sz w:val="28"/>
          <w:szCs w:val="28"/>
        </w:rPr>
        <w:t xml:space="preserve">Их основная роль сводится к обеспечению оптимальных условий для восстановительных и адаптационных процессов в организме спортсмена.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7F">
        <w:rPr>
          <w:rFonts w:ascii="Times New Roman" w:hAnsi="Times New Roman" w:cs="Times New Roman"/>
          <w:sz w:val="28"/>
          <w:szCs w:val="28"/>
        </w:rPr>
        <w:t xml:space="preserve">Это обусловливает невысокую суммарную нагрузку таких микроциклов, широкое применение в них средств активного отдыха.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E30">
        <w:rPr>
          <w:rFonts w:ascii="Times New Roman" w:hAnsi="Times New Roman" w:cs="Times New Roman"/>
          <w:b/>
          <w:i/>
          <w:sz w:val="28"/>
          <w:szCs w:val="28"/>
        </w:rPr>
        <w:t>Соревновательные микроциклы</w:t>
      </w:r>
      <w:r w:rsidRPr="00D52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7F">
        <w:rPr>
          <w:rFonts w:ascii="Times New Roman" w:hAnsi="Times New Roman" w:cs="Times New Roman"/>
          <w:sz w:val="28"/>
          <w:szCs w:val="28"/>
        </w:rPr>
        <w:t xml:space="preserve">имеют основной режим, соответствующий программе соревнований.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7F">
        <w:rPr>
          <w:rFonts w:ascii="Times New Roman" w:hAnsi="Times New Roman" w:cs="Times New Roman"/>
          <w:sz w:val="28"/>
          <w:szCs w:val="28"/>
        </w:rPr>
        <w:t>Структура и продолжительность этих микроциклов определяются спецификой соревнований в различных видах</w:t>
      </w:r>
      <w:r>
        <w:rPr>
          <w:rFonts w:ascii="Times New Roman" w:hAnsi="Times New Roman" w:cs="Times New Roman"/>
          <w:sz w:val="28"/>
          <w:szCs w:val="28"/>
        </w:rPr>
        <w:t xml:space="preserve"> лёгкой атлетики</w:t>
      </w:r>
      <w:r w:rsidRPr="00D5277F">
        <w:rPr>
          <w:rFonts w:ascii="Times New Roman" w:hAnsi="Times New Roman" w:cs="Times New Roman"/>
          <w:sz w:val="28"/>
          <w:szCs w:val="28"/>
        </w:rPr>
        <w:t xml:space="preserve">, общим числом стартов и паузами между ними.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7F">
        <w:rPr>
          <w:rFonts w:ascii="Times New Roman" w:hAnsi="Times New Roman" w:cs="Times New Roman"/>
          <w:sz w:val="28"/>
          <w:szCs w:val="28"/>
        </w:rPr>
        <w:t>В зависимости от этого соревновательные микроциклы могут ограничиваться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2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277F">
        <w:rPr>
          <w:rFonts w:ascii="Times New Roman" w:hAnsi="Times New Roman" w:cs="Times New Roman"/>
          <w:sz w:val="28"/>
          <w:szCs w:val="28"/>
        </w:rPr>
        <w:t>стартами, неп</w:t>
      </w:r>
      <w:r>
        <w:rPr>
          <w:rFonts w:ascii="Times New Roman" w:hAnsi="Times New Roman" w:cs="Times New Roman"/>
          <w:sz w:val="28"/>
          <w:szCs w:val="28"/>
        </w:rPr>
        <w:t>осредственным подведением к ним,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7F">
        <w:rPr>
          <w:rFonts w:ascii="Times New Roman" w:hAnsi="Times New Roman" w:cs="Times New Roman"/>
          <w:sz w:val="28"/>
          <w:szCs w:val="28"/>
        </w:rPr>
        <w:t xml:space="preserve">восстановительными занятиями,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7F">
        <w:rPr>
          <w:rFonts w:ascii="Times New Roman" w:hAnsi="Times New Roman" w:cs="Times New Roman"/>
          <w:sz w:val="28"/>
          <w:szCs w:val="28"/>
        </w:rPr>
        <w:t xml:space="preserve">могут включать и специальные тренировочные занятия в интервалах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D5277F">
        <w:rPr>
          <w:rFonts w:ascii="Times New Roman" w:hAnsi="Times New Roman" w:cs="Times New Roman"/>
          <w:sz w:val="28"/>
          <w:szCs w:val="28"/>
        </w:rPr>
        <w:t>между отдельными стартами.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E30">
        <w:rPr>
          <w:rFonts w:ascii="Times New Roman" w:hAnsi="Times New Roman" w:cs="Times New Roman"/>
          <w:b/>
          <w:i/>
          <w:sz w:val="28"/>
          <w:szCs w:val="28"/>
        </w:rPr>
        <w:t>Ударные микроциклы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7F">
        <w:rPr>
          <w:rFonts w:ascii="Times New Roman" w:hAnsi="Times New Roman" w:cs="Times New Roman"/>
          <w:sz w:val="28"/>
          <w:szCs w:val="28"/>
        </w:rPr>
        <w:t xml:space="preserve">используются в тех случаях, когда время подготовки к какому-то соревнованию ограниченно, а спортсмену необходимо быстрее добиться определенных адаптационных перестроек.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7F">
        <w:rPr>
          <w:rFonts w:ascii="Times New Roman" w:hAnsi="Times New Roman" w:cs="Times New Roman"/>
          <w:sz w:val="28"/>
          <w:szCs w:val="28"/>
        </w:rPr>
        <w:t xml:space="preserve">При этом ударным элементом могут быть объем нагрузки, ее интенсивность,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277F">
        <w:rPr>
          <w:rFonts w:ascii="Times New Roman" w:hAnsi="Times New Roman" w:cs="Times New Roman"/>
          <w:sz w:val="28"/>
          <w:szCs w:val="28"/>
        </w:rPr>
        <w:t xml:space="preserve">концентрация упражнений повышенной технической сложности и психической напряженности, проведение занятий в экстремальных условиях внешней среды.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Ударными могут </w:t>
      </w:r>
      <w:r w:rsidRPr="00D5277F">
        <w:rPr>
          <w:rFonts w:ascii="Times New Roman" w:hAnsi="Times New Roman" w:cs="Times New Roman"/>
          <w:sz w:val="28"/>
          <w:szCs w:val="28"/>
        </w:rPr>
        <w:t>быть базов</w:t>
      </w:r>
      <w:r>
        <w:rPr>
          <w:rFonts w:ascii="Times New Roman" w:hAnsi="Times New Roman" w:cs="Times New Roman"/>
          <w:sz w:val="28"/>
          <w:szCs w:val="28"/>
        </w:rPr>
        <w:t xml:space="preserve">ые, контрольно-подготовительные и </w:t>
      </w:r>
      <w:r w:rsidRPr="00D5277F">
        <w:rPr>
          <w:rFonts w:ascii="Times New Roman" w:hAnsi="Times New Roman" w:cs="Times New Roman"/>
          <w:sz w:val="28"/>
          <w:szCs w:val="28"/>
        </w:rPr>
        <w:t xml:space="preserve">соревновательные микроциклы в зависимости от этапа годичного цикла и его задач.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A5C">
        <w:rPr>
          <w:rFonts w:ascii="Times New Roman" w:hAnsi="Times New Roman" w:cs="Times New Roman"/>
          <w:b/>
          <w:i/>
          <w:sz w:val="28"/>
          <w:szCs w:val="28"/>
        </w:rPr>
        <w:t>В отдельных микроциклах</w:t>
      </w:r>
      <w:r w:rsidRPr="00F83B2C">
        <w:rPr>
          <w:rFonts w:ascii="Times New Roman" w:hAnsi="Times New Roman" w:cs="Times New Roman"/>
          <w:i/>
          <w:sz w:val="28"/>
          <w:szCs w:val="28"/>
        </w:rPr>
        <w:t xml:space="preserve"> должна планироваться как работа разной направленности, обеспечивающая по возможности совершенствование различных сторон подготовленности, так и работа более или менее выраженной преимущественной направленности в соответствии с закономерностями построения тренировки на конкретных этапах годичной и многолетней подготовки.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728" w:rsidRPr="00DE2B1D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0A5C">
        <w:rPr>
          <w:rFonts w:ascii="Times New Roman" w:hAnsi="Times New Roman" w:cs="Times New Roman"/>
          <w:b/>
          <w:sz w:val="28"/>
          <w:szCs w:val="28"/>
        </w:rPr>
        <w:t>Схема планирования</w:t>
      </w:r>
      <w:r w:rsidRPr="00DE2B1D">
        <w:rPr>
          <w:rFonts w:ascii="Times New Roman" w:hAnsi="Times New Roman" w:cs="Times New Roman"/>
          <w:sz w:val="28"/>
          <w:szCs w:val="28"/>
        </w:rPr>
        <w:t xml:space="preserve"> содержания основных тренировочных занятий по дням в</w:t>
      </w:r>
      <w:r>
        <w:rPr>
          <w:rFonts w:ascii="Times New Roman" w:hAnsi="Times New Roman" w:cs="Times New Roman"/>
          <w:sz w:val="28"/>
          <w:szCs w:val="28"/>
        </w:rPr>
        <w:t xml:space="preserve"> тренировочном микроцикле (действия и конкретные операции), рекомендованная к использованию Центром развития лёгкой атлетики, размещена в Положении </w:t>
      </w:r>
      <w:r w:rsidRPr="00E32069">
        <w:rPr>
          <w:rFonts w:ascii="Times New Roman" w:hAnsi="Times New Roman"/>
          <w:sz w:val="28"/>
          <w:szCs w:val="28"/>
        </w:rPr>
        <w:t>СШОР № 1</w:t>
      </w:r>
      <w:r w:rsidRPr="00F4657F">
        <w:rPr>
          <w:rFonts w:ascii="Times New Roman" w:hAnsi="Times New Roman"/>
          <w:i/>
          <w:sz w:val="28"/>
          <w:szCs w:val="28"/>
        </w:rPr>
        <w:t xml:space="preserve"> «О документации тренера по учёту и планированию работы» от 20.12.2016 года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36728" w:rsidRDefault="00C36728" w:rsidP="00C36728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C36728" w:rsidRDefault="00C36728" w:rsidP="00C3672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728" w:rsidRPr="00690D8B" w:rsidRDefault="00C36728" w:rsidP="00C3672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728" w:rsidRPr="00690D8B" w:rsidRDefault="00C36728" w:rsidP="00C36728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728" w:rsidRPr="001D1330" w:rsidRDefault="00C36728" w:rsidP="00006D5D">
      <w:pPr>
        <w:pStyle w:val="a4"/>
        <w:numPr>
          <w:ilvl w:val="0"/>
          <w:numId w:val="3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ПОСТРОЕНИЕ ТРЕНИРОВКИ В </w:t>
      </w:r>
      <w:r w:rsidRPr="001D1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МЕЗОЦИКЛАХ</w:t>
      </w:r>
      <w:r w:rsidRPr="001D1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(МЗЦ)</w:t>
      </w:r>
      <w:r w:rsidRPr="001D133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br/>
      </w:r>
      <w:r w:rsidRPr="001D1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(отличит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ельные черты, основные типы мез</w:t>
      </w:r>
      <w:r w:rsidRPr="001D13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оцикла)</w:t>
      </w:r>
    </w:p>
    <w:p w:rsidR="00C36728" w:rsidRDefault="00C36728" w:rsidP="00C36728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728" w:rsidRPr="003F7FEB" w:rsidRDefault="00C36728" w:rsidP="00C367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330">
        <w:rPr>
          <w:rFonts w:ascii="Times New Roman" w:hAnsi="Times New Roman" w:cs="Times New Roman"/>
          <w:b/>
          <w:bCs/>
          <w:sz w:val="24"/>
          <w:szCs w:val="24"/>
        </w:rPr>
        <w:t xml:space="preserve">МЕЗОЦИКЛ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1330">
        <w:rPr>
          <w:rFonts w:ascii="Times New Roman" w:hAnsi="Times New Roman" w:cs="Times New Roman"/>
          <w:sz w:val="28"/>
          <w:szCs w:val="28"/>
        </w:rPr>
        <w:t>структура средних циклов тренировки, включаю</w:t>
      </w:r>
      <w:r w:rsidRPr="001D1330">
        <w:rPr>
          <w:rFonts w:ascii="Times New Roman" w:hAnsi="Times New Roman" w:cs="Times New Roman"/>
          <w:sz w:val="28"/>
          <w:szCs w:val="28"/>
        </w:rPr>
        <w:softHyphen/>
        <w:t>щих относительно законченный по воздействию ряд микроциклов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этот этап тренировочного процесса решает определенные промежуточные</w:t>
      </w:r>
      <w:r w:rsidRPr="00A713BA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13BA">
        <w:rPr>
          <w:rFonts w:ascii="Times New Roman" w:hAnsi="Times New Roman" w:cs="Times New Roman"/>
          <w:sz w:val="28"/>
          <w:szCs w:val="28"/>
        </w:rPr>
        <w:t xml:space="preserve"> подготовки. </w:t>
      </w:r>
    </w:p>
    <w:p w:rsidR="00C36728" w:rsidRDefault="00C36728" w:rsidP="00C367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6728" w:rsidRDefault="00C36728" w:rsidP="00C367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BA">
        <w:rPr>
          <w:rFonts w:ascii="Times New Roman" w:hAnsi="Times New Roman" w:cs="Times New Roman"/>
          <w:sz w:val="28"/>
          <w:szCs w:val="28"/>
        </w:rPr>
        <w:t xml:space="preserve">Внешними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3BA">
        <w:rPr>
          <w:rFonts w:ascii="Times New Roman" w:hAnsi="Times New Roman" w:cs="Times New Roman"/>
          <w:sz w:val="28"/>
          <w:szCs w:val="28"/>
        </w:rPr>
        <w:t>признаками мезоцикла являются повторное во</w:t>
      </w:r>
      <w:r>
        <w:rPr>
          <w:rFonts w:ascii="Times New Roman" w:hAnsi="Times New Roman" w:cs="Times New Roman"/>
          <w:sz w:val="28"/>
          <w:szCs w:val="28"/>
        </w:rPr>
        <w:t xml:space="preserve">спроизведение ряда микроциклов - </w:t>
      </w:r>
      <w:r w:rsidRPr="00A713BA">
        <w:rPr>
          <w:rFonts w:ascii="Times New Roman" w:hAnsi="Times New Roman" w:cs="Times New Roman"/>
          <w:sz w:val="28"/>
          <w:szCs w:val="28"/>
        </w:rPr>
        <w:t xml:space="preserve">чаще всего однородных в единой последовательности,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713BA">
        <w:rPr>
          <w:rFonts w:ascii="Times New Roman" w:hAnsi="Times New Roman" w:cs="Times New Roman"/>
          <w:sz w:val="28"/>
          <w:szCs w:val="28"/>
        </w:rPr>
        <w:t>либо чередование различных микроциклов в определенной последовательности.</w:t>
      </w:r>
      <w:r w:rsidRPr="006E0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28" w:rsidRDefault="00C36728" w:rsidP="00C36728">
      <w:pPr>
        <w:pStyle w:val="Style22"/>
        <w:widowControl/>
        <w:spacing w:line="240" w:lineRule="auto"/>
        <w:ind w:right="20" w:firstLine="0"/>
        <w:rPr>
          <w:sz w:val="28"/>
          <w:szCs w:val="28"/>
        </w:rPr>
      </w:pPr>
    </w:p>
    <w:p w:rsidR="00C36728" w:rsidRPr="006E0025" w:rsidRDefault="00C36728" w:rsidP="00C36728">
      <w:pPr>
        <w:pStyle w:val="Style22"/>
        <w:widowControl/>
        <w:spacing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В практике средние</w:t>
      </w:r>
      <w:r w:rsidRPr="00A713BA">
        <w:rPr>
          <w:sz w:val="28"/>
          <w:szCs w:val="28"/>
        </w:rPr>
        <w:t xml:space="preserve"> цикл</w:t>
      </w:r>
      <w:r>
        <w:rPr>
          <w:sz w:val="28"/>
          <w:szCs w:val="28"/>
        </w:rPr>
        <w:t>ы (мезоциклы)</w:t>
      </w:r>
      <w:r w:rsidRPr="00A713BA">
        <w:rPr>
          <w:sz w:val="28"/>
          <w:szCs w:val="28"/>
        </w:rPr>
        <w:t xml:space="preserve"> тренировки содержит от 2 до 6 микроциклов</w:t>
      </w:r>
      <w:r>
        <w:rPr>
          <w:sz w:val="28"/>
          <w:szCs w:val="28"/>
        </w:rPr>
        <w:t>,</w:t>
      </w:r>
      <w:r w:rsidRPr="006E0025">
        <w:rPr>
          <w:rStyle w:val="FontStyle774"/>
          <w:sz w:val="28"/>
          <w:szCs w:val="28"/>
        </w:rPr>
        <w:t xml:space="preserve"> </w:t>
      </w:r>
      <w:r w:rsidRPr="00A713BA">
        <w:rPr>
          <w:rStyle w:val="FontStyle774"/>
          <w:sz w:val="28"/>
          <w:szCs w:val="28"/>
        </w:rPr>
        <w:t>имеют общую продолжительность, близкую к одному месяцу.</w:t>
      </w:r>
    </w:p>
    <w:p w:rsidR="00C36728" w:rsidRPr="00A713BA" w:rsidRDefault="00C36728" w:rsidP="00C3672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A713BA">
        <w:rPr>
          <w:b/>
          <w:bCs/>
          <w:sz w:val="28"/>
          <w:szCs w:val="28"/>
        </w:rPr>
        <w:t xml:space="preserve">ипы </w:t>
      </w:r>
      <w:hyperlink r:id="rId10" w:history="1">
        <w:r w:rsidRPr="00742EA8">
          <w:rPr>
            <w:rStyle w:val="aa"/>
            <w:b/>
            <w:szCs w:val="28"/>
          </w:rPr>
          <w:t>мезоциклов</w:t>
        </w:r>
      </w:hyperlink>
      <w:r>
        <w:rPr>
          <w:sz w:val="28"/>
          <w:szCs w:val="28"/>
        </w:rPr>
        <w:t>:</w:t>
      </w:r>
    </w:p>
    <w:p w:rsidR="00C36728" w:rsidRPr="00742EA8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b/>
          <w:szCs w:val="28"/>
        </w:rPr>
      </w:pPr>
      <w:r w:rsidRPr="00742EA8">
        <w:rPr>
          <w:rStyle w:val="aa"/>
          <w:rFonts w:cs="Times New Roman"/>
          <w:b/>
          <w:szCs w:val="28"/>
        </w:rPr>
        <w:t>Втягивающие мезоциклы</w:t>
      </w:r>
    </w:p>
    <w:p w:rsidR="00C36728" w:rsidRPr="003312E3" w:rsidRDefault="00C36728" w:rsidP="00C36728">
      <w:pPr>
        <w:pStyle w:val="Style22"/>
        <w:widowControl/>
        <w:spacing w:line="276" w:lineRule="auto"/>
        <w:ind w:firstLine="0"/>
        <w:rPr>
          <w:rStyle w:val="FontStyle774"/>
          <w:sz w:val="28"/>
          <w:szCs w:val="28"/>
        </w:rPr>
      </w:pPr>
      <w:r w:rsidRPr="003312E3">
        <w:rPr>
          <w:rStyle w:val="FontStyle774"/>
          <w:sz w:val="28"/>
          <w:szCs w:val="28"/>
        </w:rPr>
        <w:t xml:space="preserve">характеризуется повышением объема тренировочных нагрузок, вплоть </w:t>
      </w:r>
      <w:r>
        <w:rPr>
          <w:rStyle w:val="FontStyle774"/>
          <w:sz w:val="28"/>
          <w:szCs w:val="28"/>
        </w:rPr>
        <w:br/>
      </w:r>
      <w:r w:rsidRPr="003312E3">
        <w:rPr>
          <w:rStyle w:val="FontStyle774"/>
          <w:sz w:val="28"/>
          <w:szCs w:val="28"/>
        </w:rPr>
        <w:t>до значительных величин с постеп</w:t>
      </w:r>
      <w:r>
        <w:rPr>
          <w:rStyle w:val="FontStyle774"/>
          <w:sz w:val="28"/>
          <w:szCs w:val="28"/>
        </w:rPr>
        <w:t>енным повышением интенсивности.</w:t>
      </w:r>
      <w:r>
        <w:rPr>
          <w:rStyle w:val="FontStyle774"/>
          <w:sz w:val="28"/>
          <w:szCs w:val="28"/>
        </w:rPr>
        <w:br/>
      </w:r>
      <w:r w:rsidRPr="003312E3">
        <w:rPr>
          <w:rStyle w:val="FontStyle774"/>
          <w:sz w:val="28"/>
          <w:szCs w:val="28"/>
        </w:rPr>
        <w:t xml:space="preserve">С такого рода мезоцикла обычно начинается подготовительный период. 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 xml:space="preserve">Основной задачей втягивающих мезоциклов является постепенное подведение спортсменов к эффективному выполнению специфической тренировочной работы </w:t>
      </w:r>
      <w:proofErr w:type="gramStart"/>
      <w:r w:rsidRPr="00742EA8">
        <w:rPr>
          <w:rStyle w:val="aa"/>
          <w:rFonts w:cs="Times New Roman"/>
          <w:szCs w:val="28"/>
        </w:rPr>
        <w:t>в</w:t>
      </w:r>
      <w:proofErr w:type="gramEnd"/>
      <w:r w:rsidRPr="00742EA8">
        <w:rPr>
          <w:rStyle w:val="aa"/>
          <w:rFonts w:cs="Times New Roman"/>
          <w:szCs w:val="28"/>
        </w:rPr>
        <w:t xml:space="preserve"> последующих мезоциклах. 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Default="00C36728" w:rsidP="00C36728">
      <w:pPr>
        <w:pStyle w:val="a3"/>
        <w:tabs>
          <w:tab w:val="left" w:pos="0"/>
        </w:tabs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 xml:space="preserve">Это обеспечивается: </w:t>
      </w:r>
    </w:p>
    <w:p w:rsidR="00C36728" w:rsidRDefault="00C36728" w:rsidP="00006D5D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 xml:space="preserve">применением упражнений, направленных на повышение возможностей систем и механизмов, определяющих уровень различных видов </w:t>
      </w:r>
      <w:hyperlink r:id="rId11" w:history="1">
        <w:r w:rsidRPr="00742EA8">
          <w:rPr>
            <w:rStyle w:val="aa"/>
            <w:rFonts w:cs="Times New Roman"/>
            <w:szCs w:val="28"/>
          </w:rPr>
          <w:t>выносливости</w:t>
        </w:r>
      </w:hyperlink>
      <w:r w:rsidRPr="00742EA8">
        <w:rPr>
          <w:rStyle w:val="aa"/>
          <w:rFonts w:cs="Times New Roman"/>
          <w:szCs w:val="28"/>
        </w:rPr>
        <w:t xml:space="preserve">; </w:t>
      </w:r>
    </w:p>
    <w:p w:rsidR="00C36728" w:rsidRDefault="00C36728" w:rsidP="00006D5D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>избирательным совершенствованием силовых, скоростных качеств и гибкости</w:t>
      </w:r>
      <w:r>
        <w:rPr>
          <w:rStyle w:val="aa"/>
          <w:rFonts w:cs="Times New Roman"/>
          <w:szCs w:val="28"/>
        </w:rPr>
        <w:t xml:space="preserve">; </w:t>
      </w:r>
    </w:p>
    <w:p w:rsidR="00C36728" w:rsidRPr="00742EA8" w:rsidRDefault="00C36728" w:rsidP="00006D5D">
      <w:pPr>
        <w:pStyle w:val="a3"/>
        <w:numPr>
          <w:ilvl w:val="0"/>
          <w:numId w:val="32"/>
        </w:numPr>
        <w:tabs>
          <w:tab w:val="left" w:pos="0"/>
        </w:tabs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 xml:space="preserve">становлением </w:t>
      </w:r>
      <w:hyperlink r:id="rId12" w:history="1">
        <w:r w:rsidRPr="00742EA8">
          <w:rPr>
            <w:rStyle w:val="aa"/>
            <w:rFonts w:cs="Times New Roman"/>
            <w:szCs w:val="28"/>
          </w:rPr>
          <w:t>двигательных навыков</w:t>
        </w:r>
      </w:hyperlink>
      <w:r w:rsidRPr="00742EA8">
        <w:rPr>
          <w:rStyle w:val="aa"/>
          <w:rFonts w:cs="Times New Roman"/>
          <w:szCs w:val="28"/>
        </w:rPr>
        <w:t xml:space="preserve"> и умений, обусловливающих эффективность последующей работы.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Default="00C36728" w:rsidP="00C36728">
      <w:pPr>
        <w:rPr>
          <w:rStyle w:val="aa"/>
          <w:b/>
          <w:szCs w:val="28"/>
        </w:rPr>
      </w:pPr>
      <w:r>
        <w:rPr>
          <w:rStyle w:val="aa"/>
          <w:b/>
          <w:szCs w:val="28"/>
        </w:rPr>
        <w:br w:type="page"/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b/>
          <w:szCs w:val="28"/>
        </w:rPr>
      </w:pPr>
    </w:p>
    <w:p w:rsidR="00C36728" w:rsidRDefault="00C36728" w:rsidP="00C36728">
      <w:pPr>
        <w:pStyle w:val="a3"/>
        <w:jc w:val="both"/>
        <w:rPr>
          <w:rStyle w:val="aa"/>
          <w:rFonts w:cs="Times New Roman"/>
          <w:b/>
          <w:szCs w:val="28"/>
        </w:rPr>
      </w:pPr>
    </w:p>
    <w:p w:rsidR="00C36728" w:rsidRPr="00D237B2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b/>
          <w:szCs w:val="28"/>
        </w:rPr>
      </w:pPr>
      <w:r>
        <w:rPr>
          <w:rStyle w:val="aa"/>
          <w:rFonts w:cs="Times New Roman"/>
          <w:b/>
          <w:szCs w:val="28"/>
        </w:rPr>
        <w:t>Базовые мезоциклы</w:t>
      </w:r>
    </w:p>
    <w:p w:rsidR="00C36728" w:rsidRDefault="00C36728" w:rsidP="00C36728">
      <w:pPr>
        <w:pStyle w:val="a3"/>
        <w:spacing w:line="276" w:lineRule="auto"/>
        <w:jc w:val="both"/>
        <w:rPr>
          <w:rStyle w:val="FontStyle774"/>
          <w:sz w:val="28"/>
          <w:szCs w:val="28"/>
        </w:rPr>
      </w:pPr>
      <w:proofErr w:type="gramStart"/>
      <w:r w:rsidRPr="002C2CB3">
        <w:rPr>
          <w:rStyle w:val="FontStyle774"/>
          <w:sz w:val="28"/>
          <w:szCs w:val="28"/>
        </w:rPr>
        <w:t>Базовый</w:t>
      </w:r>
      <w:proofErr w:type="gramEnd"/>
      <w:r w:rsidRPr="002C2CB3">
        <w:rPr>
          <w:rStyle w:val="FontStyle774"/>
          <w:sz w:val="28"/>
          <w:szCs w:val="28"/>
        </w:rPr>
        <w:t xml:space="preserve"> мезоцикл отличается тем, что в нем </w:t>
      </w:r>
      <w:r>
        <w:rPr>
          <w:rStyle w:val="aa"/>
          <w:rFonts w:cs="Times New Roman"/>
          <w:szCs w:val="28"/>
        </w:rPr>
        <w:t>п</w:t>
      </w:r>
      <w:r w:rsidRPr="00742EA8">
        <w:rPr>
          <w:rStyle w:val="aa"/>
          <w:rFonts w:cs="Times New Roman"/>
          <w:szCs w:val="28"/>
        </w:rPr>
        <w:t xml:space="preserve">роводится </w:t>
      </w:r>
      <w:r w:rsidRPr="002C2CB3">
        <w:rPr>
          <w:rStyle w:val="FontStyle774"/>
          <w:sz w:val="28"/>
          <w:szCs w:val="28"/>
        </w:rPr>
        <w:t>основная тренировочная работа</w:t>
      </w:r>
      <w:r w:rsidRPr="002C2CB3">
        <w:rPr>
          <w:rStyle w:val="FontStyle774"/>
          <w:i/>
          <w:sz w:val="28"/>
          <w:szCs w:val="28"/>
        </w:rPr>
        <w:t xml:space="preserve"> </w:t>
      </w:r>
      <w:r w:rsidRPr="002C2CB3">
        <w:rPr>
          <w:rStyle w:val="FontStyle774"/>
          <w:sz w:val="28"/>
          <w:szCs w:val="28"/>
        </w:rPr>
        <w:t>большая</w:t>
      </w:r>
      <w:r>
        <w:rPr>
          <w:rStyle w:val="FontStyle774"/>
          <w:sz w:val="28"/>
          <w:szCs w:val="28"/>
        </w:rPr>
        <w:t xml:space="preserve"> п</w:t>
      </w:r>
      <w:r w:rsidRPr="002C2CB3">
        <w:rPr>
          <w:rStyle w:val="FontStyle774"/>
          <w:sz w:val="28"/>
          <w:szCs w:val="28"/>
        </w:rPr>
        <w:t>о объему и интенсивности</w:t>
      </w:r>
      <w:r>
        <w:rPr>
          <w:rStyle w:val="FontStyle774"/>
          <w:sz w:val="28"/>
          <w:szCs w:val="28"/>
        </w:rPr>
        <w:t xml:space="preserve">, </w:t>
      </w:r>
      <w:r w:rsidRPr="002C2CB3">
        <w:rPr>
          <w:rStyle w:val="FontStyle774"/>
          <w:sz w:val="28"/>
          <w:szCs w:val="28"/>
        </w:rPr>
        <w:t>направленная на</w:t>
      </w:r>
      <w:r>
        <w:rPr>
          <w:rStyle w:val="FontStyle774"/>
          <w:sz w:val="28"/>
          <w:szCs w:val="28"/>
        </w:rPr>
        <w:t>:</w:t>
      </w:r>
      <w:r w:rsidRPr="002C2CB3">
        <w:rPr>
          <w:rStyle w:val="FontStyle774"/>
          <w:sz w:val="28"/>
          <w:szCs w:val="28"/>
        </w:rPr>
        <w:t xml:space="preserve"> </w:t>
      </w:r>
    </w:p>
    <w:p w:rsidR="00C36728" w:rsidRDefault="00C36728" w:rsidP="00006D5D">
      <w:pPr>
        <w:pStyle w:val="Style22"/>
        <w:widowControl/>
        <w:numPr>
          <w:ilvl w:val="0"/>
          <w:numId w:val="34"/>
        </w:numPr>
        <w:spacing w:line="276" w:lineRule="auto"/>
        <w:ind w:right="20"/>
        <w:rPr>
          <w:rStyle w:val="FontStyle774"/>
          <w:sz w:val="28"/>
          <w:szCs w:val="28"/>
        </w:rPr>
      </w:pPr>
      <w:r w:rsidRPr="002C2CB3">
        <w:rPr>
          <w:rStyle w:val="FontStyle774"/>
          <w:sz w:val="28"/>
          <w:szCs w:val="28"/>
        </w:rPr>
        <w:t xml:space="preserve">повышение функциональных возможностей, </w:t>
      </w:r>
    </w:p>
    <w:p w:rsidR="00C36728" w:rsidRDefault="00C36728" w:rsidP="00006D5D">
      <w:pPr>
        <w:pStyle w:val="Style22"/>
        <w:widowControl/>
        <w:numPr>
          <w:ilvl w:val="0"/>
          <w:numId w:val="34"/>
        </w:numPr>
        <w:spacing w:line="276" w:lineRule="auto"/>
        <w:ind w:right="20"/>
        <w:rPr>
          <w:rStyle w:val="FontStyle774"/>
          <w:sz w:val="28"/>
          <w:szCs w:val="28"/>
        </w:rPr>
      </w:pPr>
      <w:r w:rsidRPr="002C2CB3">
        <w:rPr>
          <w:rStyle w:val="FontStyle774"/>
          <w:sz w:val="28"/>
          <w:szCs w:val="28"/>
        </w:rPr>
        <w:t xml:space="preserve">развитие основных физических способностей, </w:t>
      </w:r>
    </w:p>
    <w:p w:rsidR="00C36728" w:rsidRPr="002C2CB3" w:rsidRDefault="00C36728" w:rsidP="00006D5D">
      <w:pPr>
        <w:pStyle w:val="Style22"/>
        <w:widowControl/>
        <w:numPr>
          <w:ilvl w:val="0"/>
          <w:numId w:val="34"/>
        </w:numPr>
        <w:spacing w:line="276" w:lineRule="auto"/>
        <w:ind w:right="20"/>
        <w:rPr>
          <w:rStyle w:val="FontStyle774"/>
          <w:sz w:val="28"/>
          <w:szCs w:val="28"/>
        </w:rPr>
      </w:pPr>
      <w:r w:rsidRPr="002C2CB3">
        <w:rPr>
          <w:rStyle w:val="FontStyle774"/>
          <w:sz w:val="28"/>
          <w:szCs w:val="28"/>
        </w:rPr>
        <w:t>на совершенствование уже освоен</w:t>
      </w:r>
      <w:r>
        <w:rPr>
          <w:rStyle w:val="FontStyle774"/>
          <w:sz w:val="28"/>
          <w:szCs w:val="28"/>
        </w:rPr>
        <w:t>ных технико-тактических приемов,</w:t>
      </w:r>
      <w:r w:rsidRPr="002C2CB3">
        <w:rPr>
          <w:rStyle w:val="FontStyle774"/>
          <w:sz w:val="28"/>
          <w:szCs w:val="28"/>
        </w:rPr>
        <w:t xml:space="preserve"> </w:t>
      </w:r>
    </w:p>
    <w:p w:rsidR="00C36728" w:rsidRDefault="00C36728" w:rsidP="00006D5D">
      <w:pPr>
        <w:pStyle w:val="Style22"/>
        <w:widowControl/>
        <w:numPr>
          <w:ilvl w:val="0"/>
          <w:numId w:val="34"/>
        </w:numPr>
        <w:spacing w:line="276" w:lineRule="auto"/>
        <w:ind w:right="20"/>
        <w:rPr>
          <w:rStyle w:val="FontStyle774"/>
          <w:sz w:val="28"/>
          <w:szCs w:val="28"/>
        </w:rPr>
      </w:pPr>
      <w:r>
        <w:rPr>
          <w:rStyle w:val="aa"/>
          <w:szCs w:val="28"/>
        </w:rPr>
        <w:t xml:space="preserve">формирование </w:t>
      </w:r>
      <w:r w:rsidRPr="00742EA8">
        <w:rPr>
          <w:rStyle w:val="aa"/>
          <w:szCs w:val="28"/>
        </w:rPr>
        <w:t>психической подготовленности</w:t>
      </w:r>
      <w:r>
        <w:rPr>
          <w:rStyle w:val="aa"/>
          <w:szCs w:val="28"/>
        </w:rPr>
        <w:t>,</w:t>
      </w:r>
    </w:p>
    <w:p w:rsidR="00C36728" w:rsidRPr="00B53729" w:rsidRDefault="00C36728" w:rsidP="00006D5D">
      <w:pPr>
        <w:pStyle w:val="Style22"/>
        <w:widowControl/>
        <w:numPr>
          <w:ilvl w:val="0"/>
          <w:numId w:val="34"/>
        </w:numPr>
        <w:spacing w:line="276" w:lineRule="auto"/>
        <w:ind w:right="20"/>
        <w:rPr>
          <w:rStyle w:val="FontStyle774"/>
          <w:sz w:val="28"/>
          <w:szCs w:val="28"/>
        </w:rPr>
      </w:pPr>
      <w:r w:rsidRPr="00B53729">
        <w:rPr>
          <w:rStyle w:val="FontStyle774"/>
          <w:sz w:val="28"/>
          <w:szCs w:val="28"/>
        </w:rPr>
        <w:t xml:space="preserve">стабилизация и закрепление достигнутых перестроек в организме. </w:t>
      </w:r>
    </w:p>
    <w:p w:rsidR="00C36728" w:rsidRDefault="00C36728" w:rsidP="00C36728">
      <w:pPr>
        <w:pStyle w:val="Style22"/>
        <w:widowControl/>
        <w:spacing w:line="240" w:lineRule="auto"/>
        <w:ind w:right="20" w:firstLine="0"/>
        <w:rPr>
          <w:rStyle w:val="FontStyle774"/>
          <w:sz w:val="28"/>
          <w:szCs w:val="28"/>
        </w:rPr>
      </w:pPr>
    </w:p>
    <w:p w:rsidR="00C36728" w:rsidRPr="002C2CB3" w:rsidRDefault="00C36728" w:rsidP="00C36728">
      <w:pPr>
        <w:pStyle w:val="Style22"/>
        <w:widowControl/>
        <w:spacing w:line="276" w:lineRule="auto"/>
        <w:ind w:right="20" w:firstLine="0"/>
        <w:rPr>
          <w:rStyle w:val="FontStyle774"/>
          <w:sz w:val="28"/>
          <w:szCs w:val="28"/>
        </w:rPr>
      </w:pPr>
      <w:r w:rsidRPr="002C2CB3">
        <w:rPr>
          <w:rStyle w:val="FontStyle774"/>
          <w:sz w:val="28"/>
          <w:szCs w:val="28"/>
        </w:rPr>
        <w:t>По своему преимущественному</w:t>
      </w:r>
      <w:r>
        <w:rPr>
          <w:rStyle w:val="FontStyle774"/>
          <w:sz w:val="28"/>
          <w:szCs w:val="28"/>
        </w:rPr>
        <w:t xml:space="preserve"> содержанию они могут быть обще</w:t>
      </w:r>
      <w:r w:rsidRPr="002C2CB3">
        <w:rPr>
          <w:rStyle w:val="FontStyle774"/>
          <w:sz w:val="28"/>
          <w:szCs w:val="28"/>
        </w:rPr>
        <w:t xml:space="preserve">подготовительными и специально-подготовительными, а по эффекту воздействия на динамику тренированности - развивающими и поддерживающими. </w:t>
      </w:r>
    </w:p>
    <w:p w:rsidR="00C36728" w:rsidRPr="00742EA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  <w:proofErr w:type="gramStart"/>
      <w:r w:rsidRPr="00742EA8">
        <w:rPr>
          <w:rStyle w:val="aa"/>
          <w:rFonts w:cs="Times New Roman"/>
          <w:szCs w:val="28"/>
        </w:rPr>
        <w:t>Базовые</w:t>
      </w:r>
      <w:proofErr w:type="gramEnd"/>
      <w:r w:rsidRPr="00742EA8">
        <w:rPr>
          <w:rStyle w:val="aa"/>
          <w:rFonts w:cs="Times New Roman"/>
          <w:szCs w:val="28"/>
        </w:rPr>
        <w:t xml:space="preserve"> мезоциклы применяются в основном в </w:t>
      </w:r>
      <w:hyperlink r:id="rId13" w:history="1">
        <w:r w:rsidRPr="00742EA8">
          <w:rPr>
            <w:rStyle w:val="aa"/>
            <w:rFonts w:cs="Times New Roman"/>
            <w:szCs w:val="28"/>
          </w:rPr>
          <w:t>подготовительном периоде</w:t>
        </w:r>
      </w:hyperlink>
      <w:r w:rsidRPr="00742EA8">
        <w:rPr>
          <w:rStyle w:val="aa"/>
          <w:rFonts w:cs="Times New Roman"/>
          <w:szCs w:val="28"/>
        </w:rPr>
        <w:t>.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b/>
          <w:szCs w:val="28"/>
        </w:rPr>
      </w:pPr>
    </w:p>
    <w:p w:rsidR="00C36728" w:rsidRPr="004131A2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b/>
          <w:szCs w:val="28"/>
        </w:rPr>
      </w:pPr>
      <w:r w:rsidRPr="004131A2">
        <w:rPr>
          <w:rStyle w:val="aa"/>
          <w:rFonts w:cs="Times New Roman"/>
          <w:b/>
          <w:szCs w:val="28"/>
        </w:rPr>
        <w:t>Контро</w:t>
      </w:r>
      <w:r>
        <w:rPr>
          <w:rStyle w:val="aa"/>
          <w:rFonts w:cs="Times New Roman"/>
          <w:b/>
          <w:szCs w:val="28"/>
        </w:rPr>
        <w:t>льно-подготовительные мезоциклы</w:t>
      </w:r>
    </w:p>
    <w:p w:rsidR="00C36728" w:rsidRDefault="00C36728" w:rsidP="00C36728">
      <w:pPr>
        <w:pStyle w:val="Style22"/>
        <w:widowControl/>
        <w:spacing w:line="276" w:lineRule="auto"/>
        <w:ind w:right="20" w:firstLine="0"/>
        <w:rPr>
          <w:rStyle w:val="FontStyle774"/>
          <w:sz w:val="28"/>
          <w:szCs w:val="28"/>
        </w:rPr>
      </w:pPr>
      <w:r>
        <w:rPr>
          <w:rStyle w:val="FontStyle774"/>
          <w:sz w:val="28"/>
          <w:szCs w:val="28"/>
        </w:rPr>
        <w:t>представляю</w:t>
      </w:r>
      <w:r w:rsidRPr="00B53729">
        <w:rPr>
          <w:rStyle w:val="FontStyle774"/>
          <w:sz w:val="28"/>
          <w:szCs w:val="28"/>
        </w:rPr>
        <w:t xml:space="preserve">т собой переходящую форму от </w:t>
      </w:r>
      <w:proofErr w:type="gramStart"/>
      <w:r w:rsidRPr="00B53729">
        <w:rPr>
          <w:rStyle w:val="FontStyle774"/>
          <w:sz w:val="28"/>
          <w:szCs w:val="28"/>
        </w:rPr>
        <w:t>базовых</w:t>
      </w:r>
      <w:proofErr w:type="gramEnd"/>
      <w:r w:rsidRPr="00B53729">
        <w:rPr>
          <w:rStyle w:val="FontStyle774"/>
          <w:sz w:val="28"/>
          <w:szCs w:val="28"/>
        </w:rPr>
        <w:t xml:space="preserve"> мезоциклов к соревновательным. </w:t>
      </w:r>
    </w:p>
    <w:p w:rsidR="00C36728" w:rsidRDefault="00C36728" w:rsidP="00C36728">
      <w:pPr>
        <w:pStyle w:val="Style22"/>
        <w:widowControl/>
        <w:spacing w:line="240" w:lineRule="auto"/>
        <w:ind w:right="20" w:firstLine="0"/>
        <w:rPr>
          <w:rStyle w:val="FontStyle774"/>
          <w:sz w:val="28"/>
          <w:szCs w:val="28"/>
        </w:rPr>
      </w:pPr>
    </w:p>
    <w:p w:rsidR="00C36728" w:rsidRDefault="00C36728" w:rsidP="00C36728">
      <w:pPr>
        <w:pStyle w:val="Style22"/>
        <w:widowControl/>
        <w:spacing w:line="276" w:lineRule="auto"/>
        <w:ind w:right="20" w:firstLine="0"/>
        <w:rPr>
          <w:rStyle w:val="FontStyle774"/>
          <w:sz w:val="28"/>
          <w:szCs w:val="28"/>
        </w:rPr>
      </w:pPr>
      <w:r w:rsidRPr="00B53729">
        <w:rPr>
          <w:rStyle w:val="FontStyle774"/>
          <w:sz w:val="28"/>
          <w:szCs w:val="28"/>
        </w:rPr>
        <w:t xml:space="preserve">Собственно тренировочная работа сочетается здесь с участием в серии соревнований, которые имеют в основном контрольно-тренировочный характер. </w:t>
      </w:r>
    </w:p>
    <w:p w:rsidR="00C36728" w:rsidRPr="003312E3" w:rsidRDefault="00C36728" w:rsidP="00C36728">
      <w:pPr>
        <w:pStyle w:val="Style22"/>
        <w:widowControl/>
        <w:spacing w:line="240" w:lineRule="auto"/>
        <w:ind w:right="20" w:firstLine="0"/>
        <w:rPr>
          <w:rStyle w:val="FontStyle774"/>
          <w:i/>
          <w:sz w:val="28"/>
          <w:szCs w:val="28"/>
        </w:rPr>
      </w:pPr>
    </w:p>
    <w:p w:rsidR="00C36728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 xml:space="preserve">Характерной особенностью тренировочного процесса в это время является широкое применение соревновательных и специально-подготовительных упражнений, максимально приближенных </w:t>
      </w:r>
      <w:proofErr w:type="gramStart"/>
      <w:r w:rsidRPr="00742EA8">
        <w:rPr>
          <w:rStyle w:val="aa"/>
          <w:rFonts w:cs="Times New Roman"/>
          <w:szCs w:val="28"/>
        </w:rPr>
        <w:t>к</w:t>
      </w:r>
      <w:proofErr w:type="gramEnd"/>
      <w:r w:rsidRPr="00742EA8">
        <w:rPr>
          <w:rStyle w:val="aa"/>
          <w:rFonts w:cs="Times New Roman"/>
          <w:szCs w:val="28"/>
        </w:rPr>
        <w:t xml:space="preserve"> соревновательным. 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i/>
          <w:szCs w:val="28"/>
        </w:rPr>
      </w:pPr>
      <w:proofErr w:type="gramStart"/>
      <w:r w:rsidRPr="00742EA8">
        <w:rPr>
          <w:rStyle w:val="aa"/>
          <w:rFonts w:cs="Times New Roman"/>
          <w:szCs w:val="28"/>
        </w:rPr>
        <w:t xml:space="preserve">В этих мезоциклах синтезируются возможности спортсмена, достигнутые в предыдущих мезоциклах, применительно к специфике соревновательной деятельности, то есть осуществляется интегральная подготовка. </w:t>
      </w:r>
      <w:proofErr w:type="gramEnd"/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Pr="00B53729" w:rsidRDefault="00C36728" w:rsidP="00C36728">
      <w:pPr>
        <w:pStyle w:val="Style22"/>
        <w:widowControl/>
        <w:spacing w:line="276" w:lineRule="auto"/>
        <w:ind w:right="20" w:firstLine="0"/>
        <w:rPr>
          <w:rStyle w:val="FontStyle774"/>
          <w:sz w:val="28"/>
          <w:szCs w:val="28"/>
        </w:rPr>
      </w:pPr>
      <w:r w:rsidRPr="00B53729">
        <w:rPr>
          <w:rStyle w:val="FontStyle774"/>
          <w:sz w:val="28"/>
          <w:szCs w:val="28"/>
        </w:rPr>
        <w:t>Мезоцикл данного типа может состоять из двух-трех собственно тренировочных микроциклов и одного микроцикла соревновательного типа.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Pr="00742EA8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i/>
          <w:szCs w:val="28"/>
        </w:rPr>
      </w:pPr>
      <w:proofErr w:type="gramStart"/>
      <w:r w:rsidRPr="00742EA8">
        <w:rPr>
          <w:rStyle w:val="aa"/>
          <w:rFonts w:cs="Times New Roman"/>
          <w:szCs w:val="28"/>
        </w:rPr>
        <w:t>Контрольно-подготовительные</w:t>
      </w:r>
      <w:proofErr w:type="gramEnd"/>
      <w:r w:rsidRPr="00742EA8">
        <w:rPr>
          <w:rStyle w:val="aa"/>
          <w:rFonts w:cs="Times New Roman"/>
          <w:szCs w:val="28"/>
        </w:rPr>
        <w:t xml:space="preserve"> мезоциклы применяются во второй половине подготовительного периода, а иногда и в </w:t>
      </w:r>
      <w:hyperlink r:id="rId14" w:history="1">
        <w:r w:rsidRPr="00742EA8">
          <w:rPr>
            <w:rStyle w:val="aa"/>
            <w:rFonts w:cs="Times New Roman"/>
            <w:szCs w:val="28"/>
          </w:rPr>
          <w:t>соревновательном периоде</w:t>
        </w:r>
      </w:hyperlink>
      <w:r w:rsidRPr="00742EA8">
        <w:rPr>
          <w:rStyle w:val="aa"/>
          <w:rFonts w:cs="Times New Roman"/>
          <w:szCs w:val="28"/>
        </w:rPr>
        <w:t>.</w:t>
      </w:r>
    </w:p>
    <w:p w:rsidR="00C36728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b/>
          <w:szCs w:val="28"/>
        </w:rPr>
      </w:pPr>
    </w:p>
    <w:p w:rsidR="00C36728" w:rsidRDefault="00C36728" w:rsidP="00C36728">
      <w:pPr>
        <w:rPr>
          <w:rStyle w:val="aa"/>
          <w:b/>
          <w:szCs w:val="28"/>
        </w:rPr>
      </w:pPr>
      <w:r>
        <w:rPr>
          <w:rStyle w:val="aa"/>
          <w:b/>
          <w:szCs w:val="28"/>
        </w:rPr>
        <w:br w:type="page"/>
      </w:r>
    </w:p>
    <w:p w:rsidR="00C36728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b/>
          <w:szCs w:val="28"/>
        </w:rPr>
      </w:pPr>
    </w:p>
    <w:p w:rsidR="00C36728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b/>
          <w:szCs w:val="28"/>
        </w:rPr>
      </w:pPr>
      <w:r w:rsidRPr="008A4549">
        <w:rPr>
          <w:rStyle w:val="aa"/>
          <w:rFonts w:cs="Times New Roman"/>
          <w:b/>
          <w:szCs w:val="28"/>
        </w:rPr>
        <w:t xml:space="preserve">Предсоревновательные мезоциклы </w:t>
      </w:r>
    </w:p>
    <w:p w:rsidR="00C36728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 xml:space="preserve">Эти мезоциклы характерны для этапа непосредственной подготовки к главному соревнованию </w:t>
      </w:r>
      <w:r>
        <w:rPr>
          <w:rStyle w:val="aa"/>
          <w:rFonts w:cs="Times New Roman"/>
          <w:szCs w:val="28"/>
        </w:rPr>
        <w:t xml:space="preserve">(либо к серии стартов) </w:t>
      </w:r>
      <w:r w:rsidRPr="00742EA8">
        <w:rPr>
          <w:rStyle w:val="aa"/>
          <w:rFonts w:cs="Times New Roman"/>
          <w:szCs w:val="28"/>
        </w:rPr>
        <w:t xml:space="preserve">и имеют </w:t>
      </w:r>
      <w:proofErr w:type="gramStart"/>
      <w:r w:rsidRPr="00742EA8">
        <w:rPr>
          <w:rStyle w:val="aa"/>
          <w:rFonts w:cs="Times New Roman"/>
          <w:szCs w:val="28"/>
        </w:rPr>
        <w:t>важное значение</w:t>
      </w:r>
      <w:proofErr w:type="gramEnd"/>
      <w:r w:rsidRPr="00742EA8">
        <w:rPr>
          <w:rStyle w:val="aa"/>
          <w:rFonts w:cs="Times New Roman"/>
          <w:szCs w:val="28"/>
        </w:rPr>
        <w:t xml:space="preserve"> при переезде спортсменов в новые климатогеографические условия.</w:t>
      </w:r>
      <w:r>
        <w:rPr>
          <w:rStyle w:val="aa"/>
          <w:rFonts w:cs="Times New Roman"/>
          <w:szCs w:val="28"/>
        </w:rPr>
        <w:t xml:space="preserve"> 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i/>
          <w:szCs w:val="28"/>
        </w:rPr>
      </w:pPr>
      <w:r>
        <w:rPr>
          <w:rStyle w:val="aa"/>
          <w:rFonts w:cs="Times New Roman"/>
          <w:szCs w:val="28"/>
        </w:rPr>
        <w:t>П</w:t>
      </w:r>
      <w:r w:rsidRPr="00742EA8">
        <w:rPr>
          <w:rStyle w:val="aa"/>
          <w:rFonts w:cs="Times New Roman"/>
          <w:szCs w:val="28"/>
        </w:rPr>
        <w:t xml:space="preserve">редназначены для окончательного становления спортивной формы за счёт устранения отдельных недостатков, выявленных в ходе подготовки спортсмена, совершенствования его технических возможностей. </w:t>
      </w:r>
    </w:p>
    <w:p w:rsidR="00C36728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>Особое место в этих мезоциклах занимает целенаправленная тактическая и психическая подготовка.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 xml:space="preserve"> </w:t>
      </w:r>
    </w:p>
    <w:p w:rsidR="00C36728" w:rsidRPr="008D6D1F" w:rsidRDefault="00C36728" w:rsidP="00C36728">
      <w:pPr>
        <w:pStyle w:val="Style22"/>
        <w:widowControl/>
        <w:spacing w:line="240" w:lineRule="auto"/>
        <w:ind w:right="20" w:firstLine="0"/>
        <w:rPr>
          <w:rStyle w:val="FontStyle774"/>
          <w:sz w:val="28"/>
          <w:szCs w:val="28"/>
        </w:rPr>
      </w:pPr>
      <w:r w:rsidRPr="008D6D1F">
        <w:rPr>
          <w:rStyle w:val="FontStyle774"/>
          <w:sz w:val="28"/>
          <w:szCs w:val="28"/>
        </w:rPr>
        <w:t xml:space="preserve">В них должен быть смоделирован весь режим предстоящих соревнований, обеспечена адаптация к его конкретным условиям и созданы оптимальные условия для полной реализации возможностей спортсмена. </w:t>
      </w:r>
    </w:p>
    <w:p w:rsidR="00C36728" w:rsidRDefault="00C36728" w:rsidP="00C36728">
      <w:pPr>
        <w:pStyle w:val="Style22"/>
        <w:widowControl/>
        <w:spacing w:line="240" w:lineRule="auto"/>
        <w:ind w:right="20" w:firstLine="0"/>
        <w:rPr>
          <w:rStyle w:val="FontStyle774"/>
          <w:sz w:val="28"/>
          <w:szCs w:val="28"/>
        </w:rPr>
      </w:pPr>
    </w:p>
    <w:p w:rsidR="00C36728" w:rsidRPr="008D6D1F" w:rsidRDefault="00C36728" w:rsidP="00C36728">
      <w:pPr>
        <w:pStyle w:val="Style22"/>
        <w:widowControl/>
        <w:spacing w:line="240" w:lineRule="auto"/>
        <w:ind w:right="20" w:firstLine="0"/>
        <w:rPr>
          <w:rStyle w:val="FontStyle774"/>
          <w:sz w:val="28"/>
          <w:szCs w:val="28"/>
        </w:rPr>
      </w:pPr>
      <w:r w:rsidRPr="008D6D1F">
        <w:rPr>
          <w:rStyle w:val="FontStyle774"/>
          <w:sz w:val="28"/>
          <w:szCs w:val="28"/>
        </w:rPr>
        <w:t xml:space="preserve">Если  соревнования являются не очень ответственными для </w:t>
      </w:r>
      <w:r w:rsidRPr="008D6D1F">
        <w:rPr>
          <w:rStyle w:val="FontStyle549"/>
          <w:sz w:val="28"/>
          <w:szCs w:val="28"/>
        </w:rPr>
        <w:t xml:space="preserve">спортсмена </w:t>
      </w:r>
      <w:r w:rsidRPr="008D6D1F">
        <w:rPr>
          <w:rStyle w:val="FontStyle774"/>
          <w:sz w:val="28"/>
          <w:szCs w:val="28"/>
        </w:rPr>
        <w:t xml:space="preserve">и проводятся в обычных климатических и географических условиях, </w:t>
      </w:r>
      <w:r>
        <w:rPr>
          <w:rStyle w:val="FontStyle774"/>
          <w:sz w:val="28"/>
          <w:szCs w:val="28"/>
        </w:rPr>
        <w:br/>
      </w:r>
      <w:r w:rsidRPr="008D6D1F">
        <w:rPr>
          <w:rStyle w:val="FontStyle774"/>
          <w:sz w:val="28"/>
          <w:szCs w:val="28"/>
        </w:rPr>
        <w:t xml:space="preserve">то непосредственная подготовка к ним обеспечивается в рамках соревновательного мезоцикла, который может состоять из подводящих, соревновательных и восстановительных микроциклов. </w:t>
      </w:r>
    </w:p>
    <w:p w:rsidR="00C36728" w:rsidRPr="008D6D1F" w:rsidRDefault="00C36728" w:rsidP="00C36728">
      <w:pPr>
        <w:pStyle w:val="Style22"/>
        <w:widowControl/>
        <w:spacing w:line="240" w:lineRule="auto"/>
        <w:ind w:right="20" w:firstLine="0"/>
        <w:rPr>
          <w:rStyle w:val="FontStyle774"/>
          <w:sz w:val="28"/>
          <w:szCs w:val="28"/>
        </w:rPr>
      </w:pPr>
    </w:p>
    <w:p w:rsidR="00C36728" w:rsidRPr="008D6D1F" w:rsidRDefault="00C36728" w:rsidP="00C36728">
      <w:pPr>
        <w:pStyle w:val="Style22"/>
        <w:widowControl/>
        <w:spacing w:line="240" w:lineRule="auto"/>
        <w:ind w:right="20" w:firstLine="0"/>
        <w:rPr>
          <w:rStyle w:val="FontStyle774"/>
          <w:sz w:val="28"/>
          <w:szCs w:val="28"/>
        </w:rPr>
      </w:pPr>
      <w:r w:rsidRPr="008D6D1F">
        <w:rPr>
          <w:rStyle w:val="FontStyle774"/>
          <w:sz w:val="28"/>
          <w:szCs w:val="28"/>
        </w:rPr>
        <w:t>При подготовке к ответственному соревнованию, проводимому в необычных для спортсмена условиях, целесообразно специально выделить этап непосредственной подготовки к ответственному соревнованию, который обычно включает один или несколько мезоциклов, построенных по типу предсоревновательных.</w:t>
      </w:r>
    </w:p>
    <w:p w:rsidR="00C36728" w:rsidRPr="00742EA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>Общая тенденция динамики нагрузок характеризуется, как правило, постепенным снижением суммарного объёма и объёма интенсивных сре</w:t>
      </w:r>
      <w:proofErr w:type="gramStart"/>
      <w:r w:rsidRPr="00742EA8">
        <w:rPr>
          <w:rStyle w:val="aa"/>
          <w:rFonts w:cs="Times New Roman"/>
          <w:szCs w:val="28"/>
        </w:rPr>
        <w:t>дств тр</w:t>
      </w:r>
      <w:proofErr w:type="gramEnd"/>
      <w:r w:rsidRPr="00742EA8">
        <w:rPr>
          <w:rStyle w:val="aa"/>
          <w:rFonts w:cs="Times New Roman"/>
          <w:szCs w:val="28"/>
        </w:rPr>
        <w:t xml:space="preserve">енировки перед </w:t>
      </w:r>
      <w:hyperlink r:id="rId15" w:history="1">
        <w:r w:rsidRPr="00742EA8">
          <w:rPr>
            <w:rStyle w:val="aa"/>
            <w:rFonts w:cs="Times New Roman"/>
            <w:szCs w:val="28"/>
          </w:rPr>
          <w:t>главными соревнованиями</w:t>
        </w:r>
      </w:hyperlink>
      <w:r w:rsidRPr="00742EA8">
        <w:rPr>
          <w:rStyle w:val="aa"/>
          <w:rFonts w:cs="Times New Roman"/>
          <w:szCs w:val="28"/>
        </w:rPr>
        <w:t xml:space="preserve">. 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>Это связано с существованием в организме спортсменов механизма «запаздывающей трансформации», который состоит в том, что пик спортивных достижений, как бы отстаёт по времени от пиков общего и частного наиболее интенсивных объёмов нагрузки.</w:t>
      </w:r>
    </w:p>
    <w:p w:rsidR="00C36728" w:rsidRPr="00742EA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Pr="004C57D7" w:rsidRDefault="00C36728" w:rsidP="00C36728">
      <w:pPr>
        <w:pStyle w:val="Style22"/>
        <w:widowControl/>
        <w:spacing w:line="240" w:lineRule="auto"/>
        <w:ind w:firstLine="0"/>
        <w:rPr>
          <w:rStyle w:val="FontStyle774"/>
          <w:sz w:val="28"/>
          <w:szCs w:val="28"/>
        </w:rPr>
      </w:pPr>
      <w:r w:rsidRPr="004C57D7">
        <w:rPr>
          <w:rStyle w:val="FontStyle774"/>
          <w:sz w:val="28"/>
          <w:szCs w:val="28"/>
        </w:rPr>
        <w:t xml:space="preserve">Как правило, предсоревновательный мезоцикл состоит из модельно-соревновательных, подводящих и собственно </w:t>
      </w:r>
      <w:r w:rsidRPr="004C57D7">
        <w:rPr>
          <w:rStyle w:val="FontStyle585"/>
          <w:szCs w:val="28"/>
        </w:rPr>
        <w:t xml:space="preserve">тренировочных </w:t>
      </w:r>
      <w:r w:rsidRPr="004C57D7">
        <w:rPr>
          <w:rStyle w:val="FontStyle774"/>
          <w:sz w:val="28"/>
          <w:szCs w:val="28"/>
        </w:rPr>
        <w:t xml:space="preserve">микроциклов, которые могут сочетаться в различной последовательности и с разной частотой. </w:t>
      </w:r>
    </w:p>
    <w:p w:rsidR="00C36728" w:rsidRDefault="00C36728" w:rsidP="00C36728">
      <w:pPr>
        <w:pStyle w:val="Style22"/>
        <w:widowControl/>
        <w:spacing w:line="240" w:lineRule="auto"/>
        <w:ind w:right="20" w:firstLine="0"/>
        <w:rPr>
          <w:rStyle w:val="FontStyle774"/>
          <w:sz w:val="28"/>
          <w:szCs w:val="28"/>
        </w:rPr>
      </w:pPr>
    </w:p>
    <w:p w:rsidR="00C36728" w:rsidRPr="004C57D7" w:rsidRDefault="00C36728" w:rsidP="00C36728">
      <w:pPr>
        <w:pStyle w:val="Style22"/>
        <w:widowControl/>
        <w:spacing w:line="240" w:lineRule="auto"/>
        <w:ind w:right="20" w:firstLine="0"/>
        <w:rPr>
          <w:rStyle w:val="FontStyle774"/>
          <w:sz w:val="28"/>
          <w:szCs w:val="28"/>
        </w:rPr>
      </w:pPr>
      <w:r w:rsidRPr="004C57D7">
        <w:rPr>
          <w:rStyle w:val="FontStyle774"/>
          <w:sz w:val="28"/>
          <w:szCs w:val="28"/>
        </w:rPr>
        <w:t>В практике предсоревновательной подготовки используется также нетрадиционный вариант построения заключительного этапа подготовки к ответственному соревнованию по «принципу маятника», который предусматривает чередование контрастных и специализированных микроциклов.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b/>
          <w:szCs w:val="28"/>
        </w:rPr>
      </w:pPr>
    </w:p>
    <w:p w:rsidR="00C36728" w:rsidRDefault="00C36728" w:rsidP="00C36728">
      <w:pPr>
        <w:pStyle w:val="a3"/>
        <w:jc w:val="both"/>
        <w:rPr>
          <w:rStyle w:val="aa"/>
          <w:rFonts w:cs="Times New Roman"/>
          <w:b/>
          <w:szCs w:val="28"/>
        </w:rPr>
      </w:pPr>
    </w:p>
    <w:p w:rsidR="00C36728" w:rsidRDefault="00C36728" w:rsidP="00C36728">
      <w:pPr>
        <w:pStyle w:val="a3"/>
        <w:jc w:val="both"/>
        <w:rPr>
          <w:rStyle w:val="aa"/>
          <w:rFonts w:cs="Times New Roman"/>
          <w:b/>
          <w:szCs w:val="28"/>
        </w:rPr>
      </w:pPr>
    </w:p>
    <w:p w:rsidR="00206050" w:rsidRDefault="00206050" w:rsidP="00C36728">
      <w:pPr>
        <w:pStyle w:val="a3"/>
        <w:spacing w:line="276" w:lineRule="auto"/>
        <w:jc w:val="both"/>
        <w:rPr>
          <w:rStyle w:val="aa"/>
          <w:rFonts w:cs="Times New Roman"/>
          <w:b/>
          <w:szCs w:val="28"/>
        </w:rPr>
      </w:pPr>
    </w:p>
    <w:p w:rsidR="00206050" w:rsidRDefault="00206050" w:rsidP="00C36728">
      <w:pPr>
        <w:pStyle w:val="a3"/>
        <w:spacing w:line="276" w:lineRule="auto"/>
        <w:jc w:val="both"/>
        <w:rPr>
          <w:rStyle w:val="aa"/>
          <w:rFonts w:cs="Times New Roman"/>
          <w:b/>
          <w:szCs w:val="28"/>
        </w:rPr>
      </w:pPr>
    </w:p>
    <w:p w:rsidR="00C36728" w:rsidRPr="008A4549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8A4549">
        <w:rPr>
          <w:rStyle w:val="aa"/>
          <w:rFonts w:cs="Times New Roman"/>
          <w:b/>
          <w:szCs w:val="28"/>
        </w:rPr>
        <w:t>Соревновательные мезоцик</w:t>
      </w:r>
      <w:r>
        <w:rPr>
          <w:rStyle w:val="aa"/>
          <w:rFonts w:cs="Times New Roman"/>
          <w:b/>
          <w:szCs w:val="28"/>
        </w:rPr>
        <w:t>лы</w:t>
      </w:r>
      <w:r w:rsidRPr="008A4549">
        <w:rPr>
          <w:rStyle w:val="aa"/>
          <w:rFonts w:cs="Times New Roman"/>
          <w:szCs w:val="28"/>
        </w:rPr>
        <w:t xml:space="preserve"> </w:t>
      </w:r>
    </w:p>
    <w:p w:rsidR="00C36728" w:rsidRPr="00683BCA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szCs w:val="28"/>
        </w:rPr>
      </w:pPr>
      <w:r w:rsidRPr="00683BCA">
        <w:rPr>
          <w:rStyle w:val="FontStyle774"/>
          <w:sz w:val="28"/>
          <w:szCs w:val="28"/>
        </w:rPr>
        <w:t>Соревновательные мезоциклы - это типичная форма построения тренировки в период основных соревнований</w:t>
      </w:r>
      <w:r>
        <w:rPr>
          <w:rStyle w:val="FontStyle774"/>
          <w:sz w:val="28"/>
          <w:szCs w:val="28"/>
        </w:rPr>
        <w:t>.</w:t>
      </w:r>
    </w:p>
    <w:p w:rsidR="00C36728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i/>
          <w:szCs w:val="28"/>
        </w:rPr>
      </w:pPr>
      <w:r>
        <w:rPr>
          <w:rStyle w:val="aa"/>
          <w:rFonts w:cs="Times New Roman"/>
          <w:szCs w:val="28"/>
        </w:rPr>
        <w:t>Количество</w:t>
      </w:r>
      <w:r w:rsidRPr="00742EA8">
        <w:rPr>
          <w:rStyle w:val="aa"/>
          <w:rFonts w:cs="Times New Roman"/>
          <w:szCs w:val="28"/>
        </w:rPr>
        <w:t xml:space="preserve"> и структура </w:t>
      </w:r>
      <w:proofErr w:type="gramStart"/>
      <w:r w:rsidRPr="00742EA8">
        <w:rPr>
          <w:rStyle w:val="aa"/>
          <w:rFonts w:cs="Times New Roman"/>
          <w:szCs w:val="28"/>
        </w:rPr>
        <w:t>соревнова</w:t>
      </w:r>
      <w:r>
        <w:rPr>
          <w:rStyle w:val="aa"/>
          <w:rFonts w:cs="Times New Roman"/>
          <w:szCs w:val="28"/>
        </w:rPr>
        <w:t>тельных</w:t>
      </w:r>
      <w:proofErr w:type="gramEnd"/>
      <w:r>
        <w:rPr>
          <w:rStyle w:val="aa"/>
          <w:rFonts w:cs="Times New Roman"/>
          <w:szCs w:val="28"/>
        </w:rPr>
        <w:t xml:space="preserve"> мезоциклов определяются:</w:t>
      </w:r>
    </w:p>
    <w:p w:rsidR="00C36728" w:rsidRDefault="00C36728" w:rsidP="00006D5D">
      <w:pPr>
        <w:pStyle w:val="a3"/>
        <w:numPr>
          <w:ilvl w:val="0"/>
          <w:numId w:val="36"/>
        </w:numPr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 xml:space="preserve">спецификой вида </w:t>
      </w:r>
      <w:r>
        <w:rPr>
          <w:rStyle w:val="aa"/>
          <w:rFonts w:cs="Times New Roman"/>
          <w:szCs w:val="28"/>
        </w:rPr>
        <w:t>лёгкой атлетики</w:t>
      </w:r>
      <w:r w:rsidRPr="00742EA8">
        <w:rPr>
          <w:rStyle w:val="aa"/>
          <w:rFonts w:cs="Times New Roman"/>
          <w:szCs w:val="28"/>
        </w:rPr>
        <w:t xml:space="preserve">, </w:t>
      </w:r>
    </w:p>
    <w:p w:rsidR="00C36728" w:rsidRDefault="00C36728" w:rsidP="00006D5D">
      <w:pPr>
        <w:pStyle w:val="a3"/>
        <w:numPr>
          <w:ilvl w:val="0"/>
          <w:numId w:val="35"/>
        </w:numPr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 xml:space="preserve">особенностями </w:t>
      </w:r>
      <w:r>
        <w:rPr>
          <w:rStyle w:val="aa"/>
          <w:rFonts w:cs="Times New Roman"/>
          <w:szCs w:val="28"/>
        </w:rPr>
        <w:t>календарного плана соревнований</w:t>
      </w:r>
      <w:r w:rsidRPr="00742EA8">
        <w:rPr>
          <w:rStyle w:val="aa"/>
          <w:rFonts w:cs="Times New Roman"/>
          <w:szCs w:val="28"/>
        </w:rPr>
        <w:t xml:space="preserve">, </w:t>
      </w:r>
    </w:p>
    <w:p w:rsidR="00C36728" w:rsidRDefault="00C36728" w:rsidP="00006D5D">
      <w:pPr>
        <w:pStyle w:val="a3"/>
        <w:numPr>
          <w:ilvl w:val="0"/>
          <w:numId w:val="35"/>
        </w:numPr>
        <w:spacing w:line="276" w:lineRule="auto"/>
        <w:jc w:val="both"/>
        <w:rPr>
          <w:rStyle w:val="aa"/>
          <w:rFonts w:cs="Times New Roman"/>
          <w:i/>
          <w:szCs w:val="28"/>
        </w:rPr>
      </w:pPr>
      <w:r>
        <w:rPr>
          <w:rStyle w:val="aa"/>
          <w:rFonts w:cs="Times New Roman"/>
          <w:szCs w:val="28"/>
        </w:rPr>
        <w:t xml:space="preserve">программой и регламентом соревнований, составом участников, </w:t>
      </w:r>
    </w:p>
    <w:p w:rsidR="00C36728" w:rsidRDefault="00C36728" w:rsidP="00006D5D">
      <w:pPr>
        <w:pStyle w:val="a3"/>
        <w:numPr>
          <w:ilvl w:val="0"/>
          <w:numId w:val="35"/>
        </w:numPr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 xml:space="preserve">квалификацией и </w:t>
      </w:r>
      <w:r>
        <w:rPr>
          <w:rStyle w:val="aa"/>
          <w:rFonts w:cs="Times New Roman"/>
          <w:szCs w:val="28"/>
        </w:rPr>
        <w:t>степенью</w:t>
      </w:r>
      <w:r w:rsidRPr="00742EA8">
        <w:rPr>
          <w:rStyle w:val="aa"/>
          <w:rFonts w:cs="Times New Roman"/>
          <w:szCs w:val="28"/>
        </w:rPr>
        <w:t xml:space="preserve"> подготовленности спортсмена. 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 xml:space="preserve">В большинстве видов соревнования </w:t>
      </w:r>
      <w:r>
        <w:rPr>
          <w:rStyle w:val="aa"/>
          <w:rFonts w:cs="Times New Roman"/>
          <w:szCs w:val="28"/>
        </w:rPr>
        <w:t xml:space="preserve">для квалифицированных спортсменов </w:t>
      </w:r>
      <w:r w:rsidRPr="00742EA8">
        <w:rPr>
          <w:rStyle w:val="aa"/>
          <w:rFonts w:cs="Times New Roman"/>
          <w:szCs w:val="28"/>
        </w:rPr>
        <w:t>в течение годичного цикла проводятся н</w:t>
      </w:r>
      <w:r>
        <w:rPr>
          <w:rStyle w:val="aa"/>
          <w:rFonts w:cs="Times New Roman"/>
          <w:szCs w:val="28"/>
        </w:rPr>
        <w:t>а протяжении 5-8</w:t>
      </w:r>
      <w:r w:rsidRPr="00742EA8">
        <w:rPr>
          <w:rStyle w:val="aa"/>
          <w:rFonts w:cs="Times New Roman"/>
          <w:szCs w:val="28"/>
        </w:rPr>
        <w:t xml:space="preserve"> месяцев. </w:t>
      </w:r>
      <w:proofErr w:type="gramStart"/>
      <w:r w:rsidRPr="00742EA8">
        <w:rPr>
          <w:rStyle w:val="aa"/>
          <w:rFonts w:cs="Times New Roman"/>
          <w:szCs w:val="28"/>
        </w:rPr>
        <w:t xml:space="preserve">В течение этого времени может </w:t>
      </w:r>
      <w:r>
        <w:rPr>
          <w:rStyle w:val="aa"/>
          <w:rFonts w:cs="Times New Roman"/>
          <w:szCs w:val="28"/>
        </w:rPr>
        <w:t>планироваться</w:t>
      </w:r>
      <w:r w:rsidRPr="00742EA8">
        <w:rPr>
          <w:rStyle w:val="aa"/>
          <w:rFonts w:cs="Times New Roman"/>
          <w:szCs w:val="28"/>
        </w:rPr>
        <w:t xml:space="preserve"> несколько соревновательных мезоциклов, которые обычно чередуются с мезоциклами других типов.</w:t>
      </w:r>
      <w:proofErr w:type="gramEnd"/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Pr="00683BCA" w:rsidRDefault="00C36728" w:rsidP="00C36728">
      <w:pPr>
        <w:pStyle w:val="Style22"/>
        <w:widowControl/>
        <w:spacing w:line="240" w:lineRule="auto"/>
        <w:ind w:firstLine="0"/>
        <w:rPr>
          <w:rStyle w:val="FontStyle774"/>
          <w:sz w:val="28"/>
          <w:szCs w:val="28"/>
        </w:rPr>
      </w:pPr>
      <w:r w:rsidRPr="00683BCA">
        <w:rPr>
          <w:rStyle w:val="FontStyle774"/>
          <w:sz w:val="28"/>
          <w:szCs w:val="28"/>
        </w:rPr>
        <w:t>Как минимум каждый соревновательный мезоцикл состоит из подводящего,</w:t>
      </w:r>
      <w:r>
        <w:rPr>
          <w:rStyle w:val="FontStyle774"/>
          <w:sz w:val="28"/>
          <w:szCs w:val="28"/>
        </w:rPr>
        <w:t xml:space="preserve"> соревновательного и восстанови</w:t>
      </w:r>
      <w:r w:rsidRPr="00683BCA">
        <w:rPr>
          <w:rStyle w:val="FontStyle774"/>
          <w:sz w:val="28"/>
          <w:szCs w:val="28"/>
        </w:rPr>
        <w:t>тельного микроциклов.</w:t>
      </w:r>
    </w:p>
    <w:p w:rsidR="00C36728" w:rsidRPr="00742EA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b/>
          <w:szCs w:val="28"/>
        </w:rPr>
      </w:pPr>
    </w:p>
    <w:p w:rsidR="00C36728" w:rsidRPr="008A4549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b/>
          <w:szCs w:val="28"/>
        </w:rPr>
      </w:pPr>
      <w:r w:rsidRPr="008A4549">
        <w:rPr>
          <w:rStyle w:val="aa"/>
          <w:rFonts w:cs="Times New Roman"/>
          <w:b/>
          <w:szCs w:val="28"/>
        </w:rPr>
        <w:t>Восстановительно-поддерживающие мезоциклы</w:t>
      </w:r>
    </w:p>
    <w:p w:rsidR="00C36728" w:rsidRPr="00E26451" w:rsidRDefault="00C36728" w:rsidP="00C36728">
      <w:pPr>
        <w:pStyle w:val="Style22"/>
        <w:widowControl/>
        <w:spacing w:after="240" w:line="276" w:lineRule="auto"/>
        <w:ind w:right="20" w:firstLine="0"/>
        <w:rPr>
          <w:rStyle w:val="aa"/>
          <w:iCs w:val="0"/>
          <w:szCs w:val="28"/>
        </w:rPr>
      </w:pPr>
      <w:r w:rsidRPr="00742EA8">
        <w:rPr>
          <w:rStyle w:val="aa"/>
          <w:szCs w:val="28"/>
        </w:rPr>
        <w:t>Мезоциклы такого типа необходимы при большой продолжительности соревновательного периода, где они располагаются между сериями напряжённых состязаний.</w:t>
      </w:r>
    </w:p>
    <w:p w:rsidR="00C36728" w:rsidRPr="00E26451" w:rsidRDefault="00C36728" w:rsidP="00C36728">
      <w:pPr>
        <w:pStyle w:val="Style22"/>
        <w:widowControl/>
        <w:spacing w:line="276" w:lineRule="auto"/>
        <w:ind w:firstLine="0"/>
        <w:rPr>
          <w:rStyle w:val="FontStyle774"/>
          <w:sz w:val="28"/>
          <w:szCs w:val="28"/>
        </w:rPr>
      </w:pPr>
      <w:proofErr w:type="gramStart"/>
      <w:r>
        <w:rPr>
          <w:rStyle w:val="aa"/>
          <w:szCs w:val="28"/>
        </w:rPr>
        <w:t xml:space="preserve">Как правило, </w:t>
      </w:r>
      <w:r w:rsidRPr="004D5D38">
        <w:rPr>
          <w:rStyle w:val="FontStyle774"/>
          <w:sz w:val="28"/>
          <w:szCs w:val="28"/>
        </w:rPr>
        <w:t>планируют</w:t>
      </w:r>
      <w:r>
        <w:rPr>
          <w:rStyle w:val="FontStyle774"/>
          <w:sz w:val="28"/>
          <w:szCs w:val="28"/>
        </w:rPr>
        <w:t>ся</w:t>
      </w:r>
      <w:r w:rsidRPr="004D5D38">
        <w:rPr>
          <w:rStyle w:val="FontStyle774"/>
          <w:sz w:val="28"/>
          <w:szCs w:val="28"/>
        </w:rPr>
        <w:t xml:space="preserve"> между двумя соревновательными мезоциклами</w:t>
      </w:r>
      <w:r>
        <w:rPr>
          <w:rStyle w:val="FontStyle774"/>
          <w:sz w:val="28"/>
          <w:szCs w:val="28"/>
        </w:rPr>
        <w:t xml:space="preserve">; </w:t>
      </w:r>
      <w:r w:rsidRPr="00E26451">
        <w:rPr>
          <w:rStyle w:val="FontStyle774"/>
          <w:sz w:val="28"/>
          <w:szCs w:val="28"/>
        </w:rPr>
        <w:t xml:space="preserve">после соревновательного мезоцикла в том случае, когда серия соревнований была слишком тяжела для спортсмена. </w:t>
      </w:r>
      <w:proofErr w:type="gramEnd"/>
    </w:p>
    <w:p w:rsidR="00C36728" w:rsidRPr="004D5D38" w:rsidRDefault="00C36728" w:rsidP="00C36728">
      <w:pPr>
        <w:pStyle w:val="Style22"/>
        <w:widowControl/>
        <w:spacing w:line="276" w:lineRule="auto"/>
        <w:ind w:firstLine="0"/>
        <w:rPr>
          <w:rStyle w:val="FontStyle774"/>
          <w:iCs/>
          <w:sz w:val="28"/>
          <w:szCs w:val="28"/>
        </w:rPr>
      </w:pPr>
      <w:r w:rsidRPr="004D5D38">
        <w:rPr>
          <w:rStyle w:val="FontStyle774"/>
          <w:sz w:val="28"/>
          <w:szCs w:val="28"/>
        </w:rPr>
        <w:t xml:space="preserve">Состоят они из одного-двух восстановительных, двух-трех собственно тренировочных микроциклов. </w:t>
      </w:r>
    </w:p>
    <w:p w:rsidR="00C36728" w:rsidRDefault="00C36728" w:rsidP="00C36728">
      <w:pPr>
        <w:pStyle w:val="Style22"/>
        <w:widowControl/>
        <w:spacing w:line="240" w:lineRule="auto"/>
        <w:ind w:firstLine="0"/>
        <w:rPr>
          <w:rStyle w:val="FontStyle774"/>
          <w:sz w:val="28"/>
          <w:szCs w:val="28"/>
        </w:rPr>
      </w:pPr>
    </w:p>
    <w:p w:rsidR="00C36728" w:rsidRPr="004D5D38" w:rsidRDefault="00C36728" w:rsidP="00C36728">
      <w:pPr>
        <w:pStyle w:val="Style22"/>
        <w:widowControl/>
        <w:spacing w:line="276" w:lineRule="auto"/>
        <w:ind w:firstLine="0"/>
        <w:rPr>
          <w:rStyle w:val="FontStyle774"/>
          <w:sz w:val="28"/>
          <w:szCs w:val="28"/>
        </w:rPr>
      </w:pPr>
      <w:r w:rsidRPr="004D5D38">
        <w:rPr>
          <w:rStyle w:val="FontStyle774"/>
          <w:sz w:val="28"/>
          <w:szCs w:val="28"/>
        </w:rPr>
        <w:t xml:space="preserve">Их основная задача - восстановление спортсменов после серии основных соревновании, требующих не столько физических, сколько нервных затрат, </w:t>
      </w:r>
      <w:r>
        <w:rPr>
          <w:rStyle w:val="FontStyle774"/>
          <w:sz w:val="28"/>
          <w:szCs w:val="28"/>
        </w:rPr>
        <w:br/>
      </w:r>
      <w:r w:rsidRPr="004D5D38">
        <w:rPr>
          <w:rStyle w:val="FontStyle774"/>
          <w:sz w:val="28"/>
          <w:szCs w:val="28"/>
        </w:rPr>
        <w:t>а также подготовка к новой серии соревнований.</w:t>
      </w:r>
    </w:p>
    <w:p w:rsidR="00C36728" w:rsidRDefault="00C36728" w:rsidP="00C36728">
      <w:pPr>
        <w:pStyle w:val="a3"/>
        <w:jc w:val="both"/>
        <w:rPr>
          <w:rStyle w:val="aa"/>
          <w:rFonts w:cs="Times New Roman"/>
          <w:i/>
          <w:szCs w:val="28"/>
        </w:rPr>
      </w:pPr>
    </w:p>
    <w:p w:rsidR="00C36728" w:rsidRPr="00E26451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742EA8">
        <w:rPr>
          <w:rStyle w:val="aa"/>
          <w:rFonts w:cs="Times New Roman"/>
          <w:szCs w:val="28"/>
        </w:rPr>
        <w:t xml:space="preserve">Они характеризуются наиболее мягким тренировочным режимом, </w:t>
      </w:r>
      <w:r w:rsidRPr="00E26451">
        <w:rPr>
          <w:rStyle w:val="aa"/>
          <w:rFonts w:cs="Times New Roman"/>
          <w:szCs w:val="28"/>
        </w:rPr>
        <w:t xml:space="preserve">использованием эффекта активного отдыха, «переключений» форм, содержания и условий проведения тренировочных занятий, широким использованием </w:t>
      </w:r>
      <w:hyperlink r:id="rId16" w:history="1">
        <w:r w:rsidRPr="00E26451">
          <w:rPr>
            <w:rStyle w:val="aa"/>
            <w:rFonts w:cs="Times New Roman"/>
            <w:szCs w:val="28"/>
          </w:rPr>
          <w:t>игрового метода</w:t>
        </w:r>
      </w:hyperlink>
      <w:r w:rsidRPr="00E26451">
        <w:rPr>
          <w:rStyle w:val="aa"/>
          <w:rFonts w:cs="Times New Roman"/>
          <w:szCs w:val="28"/>
        </w:rPr>
        <w:t xml:space="preserve">. </w:t>
      </w:r>
    </w:p>
    <w:p w:rsidR="00C36728" w:rsidRPr="00E26451" w:rsidRDefault="00C36728" w:rsidP="00C36728">
      <w:pPr>
        <w:pStyle w:val="a3"/>
        <w:spacing w:line="276" w:lineRule="auto"/>
        <w:jc w:val="both"/>
        <w:rPr>
          <w:rStyle w:val="aa"/>
          <w:rFonts w:cs="Times New Roman"/>
          <w:i/>
          <w:szCs w:val="28"/>
        </w:rPr>
      </w:pPr>
      <w:r w:rsidRPr="00E26451">
        <w:rPr>
          <w:rStyle w:val="aa"/>
          <w:rFonts w:cs="Times New Roman"/>
          <w:szCs w:val="28"/>
        </w:rPr>
        <w:t>Объём и интенсивность нагрузок значительно снижаются.</w:t>
      </w:r>
    </w:p>
    <w:p w:rsidR="00C36728" w:rsidRPr="004D5D38" w:rsidRDefault="00C36728" w:rsidP="00C36728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26451">
        <w:rPr>
          <w:rStyle w:val="aa"/>
          <w:rFonts w:cs="Times New Roman"/>
          <w:szCs w:val="28"/>
        </w:rPr>
        <w:t>Объём соревновательных и специально-подготовительных упражнений в них</w:t>
      </w:r>
      <w:r w:rsidRPr="00742EA8">
        <w:rPr>
          <w:rStyle w:val="aa"/>
          <w:rFonts w:cs="Times New Roman"/>
          <w:szCs w:val="28"/>
        </w:rPr>
        <w:t xml:space="preserve"> также значительно снижаются.</w:t>
      </w:r>
    </w:p>
    <w:p w:rsidR="00C36728" w:rsidRDefault="00C36728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D475EC" w:rsidRPr="003C6651" w:rsidRDefault="00D475EC" w:rsidP="00D475EC">
      <w:pPr>
        <w:pStyle w:val="af3"/>
        <w:jc w:val="both"/>
        <w:rPr>
          <w:b/>
          <w:sz w:val="28"/>
          <w:szCs w:val="28"/>
        </w:rPr>
      </w:pPr>
    </w:p>
    <w:p w:rsidR="00D475EC" w:rsidRDefault="00D475EC" w:rsidP="00D475EC">
      <w:pPr>
        <w:pStyle w:val="af3"/>
        <w:jc w:val="center"/>
        <w:rPr>
          <w:b/>
          <w:sz w:val="32"/>
          <w:szCs w:val="32"/>
        </w:rPr>
      </w:pPr>
      <w:r w:rsidRPr="003C6651">
        <w:rPr>
          <w:b/>
          <w:sz w:val="32"/>
          <w:szCs w:val="32"/>
        </w:rPr>
        <w:t>ТРЕНИРОВОЧНОЕ ЗАДАНИЕ</w:t>
      </w:r>
    </w:p>
    <w:p w:rsidR="00D475EC" w:rsidRPr="003C6651" w:rsidRDefault="00D475EC" w:rsidP="00D475EC">
      <w:pPr>
        <w:pStyle w:val="af3"/>
        <w:jc w:val="center"/>
        <w:rPr>
          <w:b/>
          <w:sz w:val="32"/>
          <w:szCs w:val="32"/>
        </w:rPr>
      </w:pPr>
      <w:r w:rsidRPr="003C6651">
        <w:rPr>
          <w:b/>
          <w:sz w:val="32"/>
          <w:szCs w:val="32"/>
        </w:rPr>
        <w:t>первый блок в структуре многолетней тренировки</w:t>
      </w:r>
    </w:p>
    <w:p w:rsidR="00D475EC" w:rsidRDefault="00D475EC" w:rsidP="00D475EC">
      <w:pPr>
        <w:spacing w:before="240"/>
        <w:ind w:right="140"/>
        <w:jc w:val="both"/>
        <w:rPr>
          <w:spacing w:val="-8"/>
          <w:sz w:val="28"/>
          <w:szCs w:val="28"/>
        </w:rPr>
      </w:pPr>
      <w:r w:rsidRPr="003C6651">
        <w:rPr>
          <w:spacing w:val="-8"/>
          <w:sz w:val="28"/>
          <w:szCs w:val="28"/>
        </w:rPr>
        <w:t xml:space="preserve">Работа и отдых приобретают </w:t>
      </w:r>
      <w:r>
        <w:rPr>
          <w:spacing w:val="-8"/>
          <w:sz w:val="28"/>
          <w:szCs w:val="28"/>
        </w:rPr>
        <w:t>тренирующий</w:t>
      </w:r>
      <w:r w:rsidRPr="003C6651">
        <w:rPr>
          <w:spacing w:val="-8"/>
          <w:sz w:val="28"/>
          <w:szCs w:val="28"/>
        </w:rPr>
        <w:t xml:space="preserve"> смысл только тогда, когда они опред</w:t>
      </w:r>
      <w:r>
        <w:rPr>
          <w:spacing w:val="-8"/>
          <w:sz w:val="28"/>
          <w:szCs w:val="28"/>
        </w:rPr>
        <w:t xml:space="preserve">еленным образом организованы. </w:t>
      </w:r>
      <w:proofErr w:type="gramStart"/>
      <w:r w:rsidRPr="00372210">
        <w:rPr>
          <w:spacing w:val="-8"/>
          <w:sz w:val="28"/>
          <w:szCs w:val="28"/>
          <w:u w:val="single"/>
        </w:rPr>
        <w:t>Организованные</w:t>
      </w:r>
      <w:proofErr w:type="gramEnd"/>
      <w:r w:rsidRPr="00372210">
        <w:rPr>
          <w:spacing w:val="-8"/>
          <w:sz w:val="28"/>
          <w:szCs w:val="28"/>
          <w:u w:val="single"/>
        </w:rPr>
        <w:t xml:space="preserve"> оп</w:t>
      </w:r>
      <w:r w:rsidRPr="00372210">
        <w:rPr>
          <w:spacing w:val="-8"/>
          <w:sz w:val="28"/>
          <w:szCs w:val="28"/>
          <w:u w:val="single"/>
        </w:rPr>
        <w:softHyphen/>
      </w:r>
      <w:r w:rsidRPr="00372210">
        <w:rPr>
          <w:spacing w:val="-7"/>
          <w:sz w:val="28"/>
          <w:szCs w:val="28"/>
          <w:u w:val="single"/>
        </w:rPr>
        <w:t>ределенным образом работа и отдых</w:t>
      </w:r>
      <w:r w:rsidRPr="003C6651">
        <w:rPr>
          <w:spacing w:val="-7"/>
          <w:sz w:val="28"/>
          <w:szCs w:val="28"/>
        </w:rPr>
        <w:t xml:space="preserve"> - это уже тренировочное задание, </w:t>
      </w:r>
      <w:r w:rsidRPr="003C6651">
        <w:rPr>
          <w:spacing w:val="-5"/>
          <w:sz w:val="28"/>
          <w:szCs w:val="28"/>
        </w:rPr>
        <w:t xml:space="preserve">дающее известную тренировочную нагрузку организму спортсмена и </w:t>
      </w:r>
      <w:r w:rsidRPr="003C6651">
        <w:rPr>
          <w:spacing w:val="-8"/>
          <w:sz w:val="28"/>
          <w:szCs w:val="28"/>
        </w:rPr>
        <w:t xml:space="preserve">имеющее конкретные содержание и смысл. </w:t>
      </w:r>
    </w:p>
    <w:p w:rsidR="00D475EC" w:rsidRDefault="00D475EC" w:rsidP="00D475EC">
      <w:pPr>
        <w:ind w:right="140"/>
        <w:jc w:val="both"/>
        <w:rPr>
          <w:spacing w:val="-1"/>
          <w:sz w:val="28"/>
          <w:szCs w:val="28"/>
        </w:rPr>
      </w:pPr>
    </w:p>
    <w:p w:rsidR="00D475EC" w:rsidRPr="00372210" w:rsidRDefault="00D475EC" w:rsidP="00D475EC">
      <w:pPr>
        <w:ind w:right="1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Создание блоков</w:t>
      </w:r>
      <w:r w:rsidRPr="003C6651">
        <w:rPr>
          <w:spacing w:val="-1"/>
          <w:sz w:val="28"/>
          <w:szCs w:val="28"/>
        </w:rPr>
        <w:t xml:space="preserve"> тренировочных заданий направлен</w:t>
      </w:r>
      <w:r w:rsidRPr="003C6651">
        <w:rPr>
          <w:spacing w:val="-1"/>
          <w:sz w:val="28"/>
          <w:szCs w:val="28"/>
        </w:rPr>
        <w:softHyphen/>
      </w:r>
      <w:r w:rsidRPr="003C6651">
        <w:rPr>
          <w:spacing w:val="-4"/>
          <w:sz w:val="28"/>
          <w:szCs w:val="28"/>
        </w:rPr>
        <w:t xml:space="preserve">ного воздействия в форме комплексов упражнений и игр является </w:t>
      </w:r>
      <w:r w:rsidRPr="00372210">
        <w:rPr>
          <w:spacing w:val="-4"/>
          <w:sz w:val="28"/>
          <w:szCs w:val="28"/>
          <w:u w:val="single"/>
        </w:rPr>
        <w:t>осно</w:t>
      </w:r>
      <w:r w:rsidRPr="00372210">
        <w:rPr>
          <w:spacing w:val="-4"/>
          <w:sz w:val="28"/>
          <w:szCs w:val="28"/>
          <w:u w:val="single"/>
        </w:rPr>
        <w:softHyphen/>
      </w:r>
      <w:r w:rsidRPr="00372210">
        <w:rPr>
          <w:spacing w:val="1"/>
          <w:sz w:val="28"/>
          <w:szCs w:val="28"/>
          <w:u w:val="single"/>
        </w:rPr>
        <w:t>вой современного планировании</w:t>
      </w:r>
      <w:r w:rsidRPr="003C6651">
        <w:rPr>
          <w:spacing w:val="1"/>
          <w:sz w:val="28"/>
          <w:szCs w:val="28"/>
        </w:rPr>
        <w:t xml:space="preserve"> и </w:t>
      </w:r>
      <w:r w:rsidRPr="00372210">
        <w:rPr>
          <w:spacing w:val="-1"/>
          <w:sz w:val="28"/>
          <w:szCs w:val="28"/>
          <w:u w:val="single"/>
        </w:rPr>
        <w:t>организации тренировки</w:t>
      </w:r>
      <w:r w:rsidRPr="003C6651">
        <w:rPr>
          <w:spacing w:val="-1"/>
          <w:sz w:val="28"/>
          <w:szCs w:val="28"/>
        </w:rPr>
        <w:t xml:space="preserve">. </w:t>
      </w:r>
      <w:r>
        <w:rPr>
          <w:spacing w:val="-7"/>
          <w:sz w:val="28"/>
          <w:szCs w:val="28"/>
        </w:rPr>
        <w:t xml:space="preserve">Рациональное построение тренировочных заданий в структуре отдельного занятия и микроцикла содействует индивидуализации тренировочного процесса. </w:t>
      </w:r>
    </w:p>
    <w:p w:rsidR="00D475EC" w:rsidRPr="00372210" w:rsidRDefault="00D475EC" w:rsidP="00D475EC">
      <w:pPr>
        <w:spacing w:before="240"/>
        <w:ind w:right="140"/>
        <w:jc w:val="both"/>
        <w:rPr>
          <w:spacing w:val="-5"/>
          <w:sz w:val="28"/>
          <w:szCs w:val="28"/>
        </w:rPr>
      </w:pPr>
      <w:r w:rsidRPr="00546003">
        <w:rPr>
          <w:spacing w:val="-5"/>
          <w:sz w:val="28"/>
          <w:szCs w:val="28"/>
        </w:rPr>
        <w:t xml:space="preserve">Тренировочное задание - </w:t>
      </w:r>
      <w:r>
        <w:rPr>
          <w:sz w:val="28"/>
          <w:szCs w:val="28"/>
        </w:rPr>
        <w:t>исходный элемент</w:t>
      </w:r>
      <w:r w:rsidRPr="000B0EE5">
        <w:rPr>
          <w:sz w:val="28"/>
          <w:szCs w:val="28"/>
        </w:rPr>
        <w:t xml:space="preserve"> структуры тренировки</w:t>
      </w:r>
      <w:r w:rsidRPr="0054600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- </w:t>
      </w:r>
      <w:r w:rsidRPr="00372210">
        <w:rPr>
          <w:spacing w:val="-5"/>
          <w:sz w:val="28"/>
          <w:szCs w:val="28"/>
          <w:u w:val="single"/>
        </w:rPr>
        <w:t>часть плана тренировочного занятия,</w:t>
      </w:r>
      <w:r w:rsidRPr="00546003">
        <w:rPr>
          <w:spacing w:val="-5"/>
          <w:sz w:val="28"/>
          <w:szCs w:val="28"/>
        </w:rPr>
        <w:t xml:space="preserve"> </w:t>
      </w:r>
      <w:r w:rsidRPr="00546003">
        <w:rPr>
          <w:spacing w:val="-7"/>
          <w:sz w:val="28"/>
          <w:szCs w:val="28"/>
        </w:rPr>
        <w:t>состоящее из одного упражнения или комплекса физических упражне</w:t>
      </w:r>
      <w:r w:rsidRPr="00546003">
        <w:rPr>
          <w:spacing w:val="-8"/>
          <w:sz w:val="28"/>
          <w:szCs w:val="28"/>
        </w:rPr>
        <w:t>н</w:t>
      </w:r>
      <w:r>
        <w:rPr>
          <w:spacing w:val="-8"/>
          <w:sz w:val="28"/>
          <w:szCs w:val="28"/>
        </w:rPr>
        <w:t xml:space="preserve">ий, составленных в соответствии с решаемыми  </w:t>
      </w:r>
      <w:r w:rsidRPr="00546003">
        <w:rPr>
          <w:spacing w:val="-8"/>
          <w:sz w:val="28"/>
          <w:szCs w:val="28"/>
        </w:rPr>
        <w:t>задачами трени</w:t>
      </w:r>
      <w:r>
        <w:rPr>
          <w:spacing w:val="-5"/>
          <w:sz w:val="28"/>
          <w:szCs w:val="28"/>
        </w:rPr>
        <w:t>ровки</w:t>
      </w:r>
      <w:r w:rsidRPr="00546003">
        <w:rPr>
          <w:spacing w:val="-5"/>
          <w:sz w:val="28"/>
          <w:szCs w:val="28"/>
        </w:rPr>
        <w:t xml:space="preserve">. </w:t>
      </w:r>
      <w:r w:rsidRPr="00372210">
        <w:rPr>
          <w:spacing w:val="-7"/>
          <w:sz w:val="28"/>
          <w:szCs w:val="28"/>
          <w:u w:val="single"/>
        </w:rPr>
        <w:t>Тренировочное за</w:t>
      </w:r>
      <w:r w:rsidRPr="00372210">
        <w:rPr>
          <w:spacing w:val="-7"/>
          <w:sz w:val="28"/>
          <w:szCs w:val="28"/>
          <w:u w:val="single"/>
        </w:rPr>
        <w:softHyphen/>
      </w:r>
      <w:r w:rsidRPr="00372210">
        <w:rPr>
          <w:spacing w:val="-4"/>
          <w:sz w:val="28"/>
          <w:szCs w:val="28"/>
          <w:u w:val="single"/>
        </w:rPr>
        <w:t>нятие</w:t>
      </w:r>
      <w:r w:rsidRPr="00FC6FCD">
        <w:rPr>
          <w:b/>
          <w:spacing w:val="-4"/>
          <w:sz w:val="28"/>
          <w:szCs w:val="28"/>
        </w:rPr>
        <w:t xml:space="preserve"> - </w:t>
      </w:r>
      <w:r w:rsidRPr="00283DEE">
        <w:rPr>
          <w:spacing w:val="-4"/>
          <w:sz w:val="28"/>
          <w:szCs w:val="28"/>
        </w:rPr>
        <w:t xml:space="preserve">это как бы определенная последовательность тренировочных </w:t>
      </w:r>
      <w:r w:rsidRPr="00283DEE">
        <w:rPr>
          <w:spacing w:val="-7"/>
          <w:sz w:val="28"/>
          <w:szCs w:val="28"/>
        </w:rPr>
        <w:t>заданий</w:t>
      </w:r>
      <w:r>
        <w:rPr>
          <w:spacing w:val="-7"/>
          <w:sz w:val="28"/>
          <w:szCs w:val="28"/>
        </w:rPr>
        <w:t xml:space="preserve"> (ТЗ)</w:t>
      </w:r>
      <w:r w:rsidRPr="00283DEE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 xml:space="preserve"> </w:t>
      </w:r>
    </w:p>
    <w:p w:rsidR="00D475EC" w:rsidRDefault="00D475EC" w:rsidP="00D475EC">
      <w:pPr>
        <w:ind w:right="140"/>
        <w:jc w:val="both"/>
        <w:rPr>
          <w:spacing w:val="-4"/>
          <w:sz w:val="28"/>
          <w:szCs w:val="28"/>
        </w:rPr>
      </w:pPr>
    </w:p>
    <w:p w:rsidR="00D475EC" w:rsidRPr="006F37F5" w:rsidRDefault="00D475EC" w:rsidP="00D475EC">
      <w:pPr>
        <w:ind w:left="43" w:right="140"/>
        <w:jc w:val="both"/>
        <w:rPr>
          <w:spacing w:val="-2"/>
          <w:sz w:val="28"/>
          <w:szCs w:val="28"/>
        </w:rPr>
      </w:pPr>
      <w:proofErr w:type="gramStart"/>
      <w:r w:rsidRPr="003C6651">
        <w:rPr>
          <w:spacing w:val="-4"/>
          <w:sz w:val="28"/>
          <w:szCs w:val="28"/>
        </w:rPr>
        <w:t xml:space="preserve">Построение тренировочного процесса легкоатлетов на </w:t>
      </w:r>
      <w:r w:rsidRPr="003C6651">
        <w:rPr>
          <w:spacing w:val="-2"/>
          <w:sz w:val="28"/>
          <w:szCs w:val="28"/>
        </w:rPr>
        <w:t xml:space="preserve">основе использования стандартных тренировочных заданий </w:t>
      </w:r>
      <w:r w:rsidRPr="00372210">
        <w:rPr>
          <w:spacing w:val="-2"/>
          <w:sz w:val="28"/>
          <w:szCs w:val="28"/>
          <w:u w:val="single"/>
        </w:rPr>
        <w:t>позволяет</w:t>
      </w:r>
      <w:r>
        <w:rPr>
          <w:spacing w:val="-2"/>
          <w:sz w:val="28"/>
          <w:szCs w:val="28"/>
        </w:rPr>
        <w:t>:</w:t>
      </w:r>
      <w:r w:rsidRPr="003C6651"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значительно   </w:t>
      </w:r>
      <w:r w:rsidRPr="006F37F5">
        <w:rPr>
          <w:b/>
          <w:i/>
          <w:spacing w:val="-4"/>
          <w:sz w:val="28"/>
          <w:szCs w:val="28"/>
        </w:rPr>
        <w:t>упорядочить</w:t>
      </w:r>
      <w:r>
        <w:rPr>
          <w:spacing w:val="-4"/>
          <w:sz w:val="28"/>
          <w:szCs w:val="28"/>
        </w:rPr>
        <w:t xml:space="preserve"> тренировку</w:t>
      </w:r>
      <w:r w:rsidRPr="006F37F5">
        <w:rPr>
          <w:spacing w:val="-4"/>
          <w:sz w:val="28"/>
          <w:szCs w:val="28"/>
        </w:rPr>
        <w:t xml:space="preserve"> на всех эта</w:t>
      </w:r>
      <w:r w:rsidRPr="006F37F5">
        <w:rPr>
          <w:spacing w:val="-3"/>
          <w:sz w:val="28"/>
          <w:szCs w:val="28"/>
        </w:rPr>
        <w:t>пах многолетних занятий лёгкой атлетикой;</w:t>
      </w:r>
      <w:r w:rsidRPr="006F37F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Pr="006F37F5">
        <w:rPr>
          <w:b/>
          <w:i/>
          <w:spacing w:val="-4"/>
          <w:sz w:val="28"/>
          <w:szCs w:val="28"/>
        </w:rPr>
        <w:t>упростить</w:t>
      </w:r>
      <w:r w:rsidRPr="006F37F5">
        <w:rPr>
          <w:spacing w:val="-4"/>
          <w:sz w:val="28"/>
          <w:szCs w:val="28"/>
        </w:rPr>
        <w:t xml:space="preserve"> планирование, учет и контроль тренировочной нагрузки, (</w:t>
      </w:r>
      <w:r>
        <w:rPr>
          <w:spacing w:val="-4"/>
          <w:sz w:val="28"/>
          <w:szCs w:val="28"/>
        </w:rPr>
        <w:t xml:space="preserve">даст возможность </w:t>
      </w:r>
      <w:r w:rsidRPr="006F37F5">
        <w:rPr>
          <w:spacing w:val="-4"/>
          <w:sz w:val="28"/>
          <w:szCs w:val="28"/>
        </w:rPr>
        <w:t xml:space="preserve">получать четкую количественную и </w:t>
      </w:r>
      <w:r w:rsidRPr="006F37F5">
        <w:rPr>
          <w:spacing w:val="1"/>
          <w:sz w:val="28"/>
          <w:szCs w:val="28"/>
        </w:rPr>
        <w:t xml:space="preserve">качественную характеристику проделанной за определенный период </w:t>
      </w:r>
      <w:r w:rsidRPr="006F37F5">
        <w:rPr>
          <w:spacing w:val="-3"/>
          <w:sz w:val="28"/>
          <w:szCs w:val="28"/>
        </w:rPr>
        <w:t>времени тренировочной работы);</w:t>
      </w:r>
      <w:r>
        <w:rPr>
          <w:sz w:val="28"/>
          <w:szCs w:val="28"/>
        </w:rPr>
        <w:t xml:space="preserve"> </w:t>
      </w:r>
      <w:r w:rsidRPr="00F80EF8">
        <w:rPr>
          <w:b/>
          <w:i/>
          <w:spacing w:val="-2"/>
          <w:sz w:val="28"/>
          <w:szCs w:val="28"/>
        </w:rPr>
        <w:t>помогает</w:t>
      </w:r>
      <w:r w:rsidRPr="006F37F5">
        <w:rPr>
          <w:spacing w:val="-2"/>
          <w:sz w:val="28"/>
          <w:szCs w:val="28"/>
        </w:rPr>
        <w:t xml:space="preserve"> спортсменам лучше усвоить предложенные задания;</w:t>
      </w:r>
      <w:r>
        <w:rPr>
          <w:sz w:val="28"/>
          <w:szCs w:val="28"/>
        </w:rPr>
        <w:t xml:space="preserve">   </w:t>
      </w:r>
      <w:r w:rsidRPr="00F80EF8">
        <w:rPr>
          <w:b/>
          <w:i/>
          <w:spacing w:val="-2"/>
          <w:sz w:val="28"/>
          <w:szCs w:val="28"/>
        </w:rPr>
        <w:t>позволяет</w:t>
      </w:r>
      <w:r w:rsidRPr="006F37F5">
        <w:rPr>
          <w:spacing w:val="-2"/>
          <w:sz w:val="28"/>
          <w:szCs w:val="28"/>
        </w:rPr>
        <w:t xml:space="preserve"> </w:t>
      </w:r>
      <w:r w:rsidRPr="006F37F5">
        <w:rPr>
          <w:spacing w:val="-4"/>
          <w:sz w:val="28"/>
          <w:szCs w:val="28"/>
        </w:rPr>
        <w:t>обеспечить</w:t>
      </w:r>
      <w:r w:rsidRPr="006F37F5">
        <w:rPr>
          <w:spacing w:val="-2"/>
          <w:sz w:val="28"/>
          <w:szCs w:val="28"/>
        </w:rPr>
        <w:t xml:space="preserve"> сниже</w:t>
      </w:r>
      <w:r w:rsidRPr="006F37F5">
        <w:rPr>
          <w:spacing w:val="-4"/>
          <w:sz w:val="28"/>
          <w:szCs w:val="28"/>
        </w:rPr>
        <w:t>ние монотонности.</w:t>
      </w:r>
      <w:proofErr w:type="gramEnd"/>
    </w:p>
    <w:p w:rsidR="00D475EC" w:rsidRPr="003C6651" w:rsidRDefault="00D475EC" w:rsidP="00D475EC">
      <w:pPr>
        <w:ind w:left="29" w:right="140" w:firstLine="283"/>
        <w:jc w:val="both"/>
        <w:rPr>
          <w:spacing w:val="-8"/>
          <w:sz w:val="28"/>
          <w:szCs w:val="28"/>
        </w:rPr>
      </w:pPr>
    </w:p>
    <w:p w:rsidR="00D475EC" w:rsidRDefault="00D475EC" w:rsidP="00D475EC">
      <w:pPr>
        <w:jc w:val="both"/>
        <w:rPr>
          <w:sz w:val="28"/>
          <w:szCs w:val="28"/>
        </w:rPr>
      </w:pPr>
      <w:r w:rsidRPr="00372210">
        <w:rPr>
          <w:spacing w:val="-8"/>
          <w:sz w:val="28"/>
          <w:szCs w:val="28"/>
          <w:u w:val="single"/>
        </w:rPr>
        <w:t>Тренировочные задания рекомендуется оформлять в виде карточек</w:t>
      </w:r>
      <w:r w:rsidRPr="006206F1">
        <w:rPr>
          <w:spacing w:val="-8"/>
          <w:sz w:val="28"/>
          <w:szCs w:val="28"/>
        </w:rPr>
        <w:t>.</w:t>
      </w:r>
      <w:r w:rsidRPr="006206F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206F1">
        <w:rPr>
          <w:sz w:val="28"/>
          <w:szCs w:val="28"/>
        </w:rPr>
        <w:t>В карточках представлены наборы тренировочных заданий, вклю</w:t>
      </w:r>
      <w:r w:rsidRPr="006206F1">
        <w:rPr>
          <w:sz w:val="28"/>
          <w:szCs w:val="28"/>
        </w:rPr>
        <w:softHyphen/>
      </w:r>
      <w:r w:rsidRPr="006206F1">
        <w:rPr>
          <w:spacing w:val="-10"/>
          <w:sz w:val="28"/>
          <w:szCs w:val="28"/>
        </w:rPr>
        <w:t>чающие упражнения в виде комплексо</w:t>
      </w:r>
      <w:r>
        <w:rPr>
          <w:spacing w:val="-10"/>
          <w:sz w:val="28"/>
          <w:szCs w:val="28"/>
        </w:rPr>
        <w:t>в.</w:t>
      </w:r>
      <w:r w:rsidRPr="006206F1">
        <w:rPr>
          <w:sz w:val="28"/>
          <w:szCs w:val="28"/>
        </w:rPr>
        <w:t xml:space="preserve"> </w:t>
      </w:r>
    </w:p>
    <w:p w:rsidR="00D475EC" w:rsidRDefault="00D475EC" w:rsidP="00D475EC">
      <w:pPr>
        <w:jc w:val="both"/>
        <w:rPr>
          <w:sz w:val="28"/>
          <w:szCs w:val="28"/>
        </w:rPr>
      </w:pPr>
    </w:p>
    <w:p w:rsidR="00D475EC" w:rsidRDefault="00D475EC" w:rsidP="00D475EC">
      <w:pPr>
        <w:spacing w:line="276" w:lineRule="auto"/>
        <w:jc w:val="both"/>
        <w:rPr>
          <w:spacing w:val="-7"/>
          <w:sz w:val="28"/>
          <w:szCs w:val="28"/>
        </w:rPr>
      </w:pPr>
      <w:r w:rsidRPr="00E41B21">
        <w:rPr>
          <w:spacing w:val="-7"/>
          <w:sz w:val="28"/>
          <w:szCs w:val="28"/>
          <w:u w:val="single"/>
        </w:rPr>
        <w:t xml:space="preserve">Каждая карточка </w:t>
      </w:r>
      <w:r>
        <w:rPr>
          <w:spacing w:val="-7"/>
          <w:sz w:val="28"/>
          <w:szCs w:val="28"/>
          <w:u w:val="single"/>
        </w:rPr>
        <w:t xml:space="preserve">тренировочного задания </w:t>
      </w:r>
      <w:r w:rsidRPr="00E41B21">
        <w:rPr>
          <w:spacing w:val="-7"/>
          <w:sz w:val="28"/>
          <w:szCs w:val="28"/>
          <w:u w:val="single"/>
        </w:rPr>
        <w:t>содержит</w:t>
      </w:r>
      <w:r>
        <w:rPr>
          <w:spacing w:val="-7"/>
          <w:sz w:val="28"/>
          <w:szCs w:val="28"/>
          <w:u w:val="single"/>
        </w:rPr>
        <w:t>:</w:t>
      </w:r>
      <w:r w:rsidRPr="003C6651">
        <w:rPr>
          <w:spacing w:val="-7"/>
          <w:sz w:val="28"/>
          <w:szCs w:val="28"/>
        </w:rPr>
        <w:t xml:space="preserve"> </w:t>
      </w:r>
    </w:p>
    <w:p w:rsidR="00D475EC" w:rsidRDefault="00D475EC" w:rsidP="00D475EC">
      <w:pPr>
        <w:spacing w:line="276" w:lineRule="auto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наименование группы или этап, год подготовки;</w:t>
      </w:r>
    </w:p>
    <w:p w:rsidR="00D475EC" w:rsidRDefault="00D475EC" w:rsidP="00D475EC">
      <w:pPr>
        <w:spacing w:line="276" w:lineRule="auto"/>
        <w:jc w:val="both"/>
        <w:rPr>
          <w:spacing w:val="-5"/>
          <w:sz w:val="28"/>
          <w:szCs w:val="28"/>
        </w:rPr>
      </w:pPr>
      <w:r w:rsidRPr="003C6651">
        <w:rPr>
          <w:spacing w:val="-5"/>
          <w:sz w:val="28"/>
          <w:szCs w:val="28"/>
        </w:rPr>
        <w:t xml:space="preserve">цель, </w:t>
      </w:r>
      <w:r>
        <w:rPr>
          <w:spacing w:val="-2"/>
          <w:sz w:val="28"/>
          <w:szCs w:val="28"/>
        </w:rPr>
        <w:t>решаемые</w:t>
      </w:r>
      <w:r w:rsidRPr="00E41B21"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задачи (направленность); </w:t>
      </w:r>
    </w:p>
    <w:p w:rsidR="00D475EC" w:rsidRPr="00D475EC" w:rsidRDefault="00D475EC" w:rsidP="00D475EC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75EC">
        <w:rPr>
          <w:rFonts w:ascii="Times New Roman" w:hAnsi="Times New Roman" w:cs="Times New Roman"/>
          <w:spacing w:val="-2"/>
          <w:sz w:val="28"/>
          <w:szCs w:val="28"/>
        </w:rPr>
        <w:t xml:space="preserve">упражнения - располагаются в нужной последовательности; </w:t>
      </w:r>
    </w:p>
    <w:p w:rsidR="00D475EC" w:rsidRPr="00D475EC" w:rsidRDefault="00D475EC" w:rsidP="00D475EC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75EC">
        <w:rPr>
          <w:rFonts w:ascii="Times New Roman" w:hAnsi="Times New Roman" w:cs="Times New Roman"/>
          <w:spacing w:val="-2"/>
          <w:sz w:val="28"/>
          <w:szCs w:val="28"/>
        </w:rPr>
        <w:t xml:space="preserve">указывается дозировка (количество повторений, серий), </w:t>
      </w:r>
    </w:p>
    <w:p w:rsidR="00D475EC" w:rsidRPr="00D475EC" w:rsidRDefault="00D475EC" w:rsidP="00D475EC">
      <w:pPr>
        <w:pStyle w:val="a3"/>
        <w:spacing w:line="276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75EC">
        <w:rPr>
          <w:rFonts w:ascii="Times New Roman" w:hAnsi="Times New Roman" w:cs="Times New Roman"/>
          <w:spacing w:val="-2"/>
          <w:sz w:val="28"/>
          <w:szCs w:val="28"/>
        </w:rPr>
        <w:t xml:space="preserve">интенсивность (режим выполнения, интервалы отдыха), </w:t>
      </w:r>
    </w:p>
    <w:p w:rsidR="00D475EC" w:rsidRPr="009E060B" w:rsidRDefault="00D475EC" w:rsidP="009E060B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475EC">
        <w:rPr>
          <w:rFonts w:ascii="Times New Roman" w:hAnsi="Times New Roman" w:cs="Times New Roman"/>
          <w:spacing w:val="-2"/>
          <w:sz w:val="28"/>
          <w:szCs w:val="28"/>
        </w:rPr>
        <w:t>при необходимости пишутся методические и организационные указания.</w:t>
      </w:r>
    </w:p>
    <w:p w:rsidR="00D475EC" w:rsidRDefault="00D475EC" w:rsidP="00D475EC">
      <w:pPr>
        <w:jc w:val="both"/>
        <w:rPr>
          <w:spacing w:val="-7"/>
          <w:sz w:val="28"/>
          <w:szCs w:val="28"/>
        </w:rPr>
      </w:pPr>
    </w:p>
    <w:p w:rsidR="00D475EC" w:rsidRPr="006219ED" w:rsidRDefault="00D475EC" w:rsidP="00D475EC">
      <w:pPr>
        <w:jc w:val="both"/>
        <w:rPr>
          <w:spacing w:val="-2"/>
          <w:sz w:val="28"/>
          <w:szCs w:val="28"/>
        </w:rPr>
      </w:pPr>
      <w:r w:rsidRPr="003C6651">
        <w:rPr>
          <w:spacing w:val="-7"/>
          <w:sz w:val="28"/>
          <w:szCs w:val="28"/>
        </w:rPr>
        <w:t>Почти во всех комплексах - тренировочных заданиях дается допол</w:t>
      </w:r>
      <w:r w:rsidRPr="003C6651">
        <w:rPr>
          <w:spacing w:val="-7"/>
          <w:sz w:val="28"/>
          <w:szCs w:val="28"/>
        </w:rPr>
        <w:softHyphen/>
      </w:r>
      <w:r w:rsidRPr="003C6651">
        <w:rPr>
          <w:spacing w:val="-6"/>
          <w:sz w:val="28"/>
          <w:szCs w:val="28"/>
        </w:rPr>
        <w:t>нительная информация о технике и вариантах упражнений.</w:t>
      </w:r>
      <w:r>
        <w:rPr>
          <w:spacing w:val="-6"/>
          <w:sz w:val="28"/>
          <w:szCs w:val="28"/>
        </w:rPr>
        <w:t xml:space="preserve"> </w:t>
      </w:r>
      <w:r w:rsidRPr="00E41B21">
        <w:rPr>
          <w:spacing w:val="-2"/>
          <w:sz w:val="28"/>
          <w:szCs w:val="28"/>
        </w:rPr>
        <w:t xml:space="preserve">При выборе карточек и включении их в тренировочное занятие </w:t>
      </w:r>
      <w:r w:rsidRPr="00632499">
        <w:rPr>
          <w:spacing w:val="-3"/>
          <w:sz w:val="28"/>
          <w:szCs w:val="28"/>
          <w:u w:val="single"/>
        </w:rPr>
        <w:t>учитываются</w:t>
      </w:r>
      <w:r>
        <w:rPr>
          <w:spacing w:val="-3"/>
          <w:sz w:val="28"/>
          <w:szCs w:val="28"/>
        </w:rPr>
        <w:t xml:space="preserve"> </w:t>
      </w:r>
      <w:r w:rsidRPr="00E41B21">
        <w:rPr>
          <w:spacing w:val="-2"/>
          <w:sz w:val="28"/>
          <w:szCs w:val="28"/>
        </w:rPr>
        <w:t>средний</w:t>
      </w:r>
      <w:r>
        <w:rPr>
          <w:spacing w:val="-2"/>
          <w:sz w:val="28"/>
          <w:szCs w:val="28"/>
        </w:rPr>
        <w:t xml:space="preserve"> уровень подготовленности спортсменов, период годичного цикла тренировки, </w:t>
      </w:r>
      <w:r w:rsidRPr="00E41B21">
        <w:rPr>
          <w:spacing w:val="-2"/>
          <w:sz w:val="28"/>
          <w:szCs w:val="28"/>
        </w:rPr>
        <w:t>оснащенность материальной базой.</w:t>
      </w:r>
    </w:p>
    <w:p w:rsidR="00D475EC" w:rsidRPr="00E41B21" w:rsidRDefault="00D475EC" w:rsidP="00D475EC">
      <w:pPr>
        <w:pStyle w:val="a3"/>
        <w:jc w:val="both"/>
        <w:rPr>
          <w:sz w:val="28"/>
          <w:szCs w:val="28"/>
        </w:rPr>
      </w:pPr>
    </w:p>
    <w:p w:rsidR="00D475EC" w:rsidRPr="00D475EC" w:rsidRDefault="00D475EC" w:rsidP="00D47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5EC">
        <w:rPr>
          <w:rFonts w:ascii="Times New Roman" w:hAnsi="Times New Roman" w:cs="Times New Roman"/>
          <w:sz w:val="28"/>
          <w:szCs w:val="28"/>
        </w:rPr>
        <w:t xml:space="preserve">Желательно использовать схематичные рисунки упражнений </w:t>
      </w:r>
    </w:p>
    <w:p w:rsidR="00D475EC" w:rsidRPr="00D475EC" w:rsidRDefault="00D475EC" w:rsidP="00D47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5EC">
        <w:rPr>
          <w:rFonts w:ascii="Times New Roman" w:hAnsi="Times New Roman" w:cs="Times New Roman"/>
          <w:sz w:val="28"/>
          <w:szCs w:val="28"/>
        </w:rPr>
        <w:t>(весь комплекс или отдельные упражнения).</w:t>
      </w:r>
    </w:p>
    <w:p w:rsidR="00D475EC" w:rsidRPr="00D475EC" w:rsidRDefault="00D475EC" w:rsidP="00D47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75EC" w:rsidRPr="00D475EC" w:rsidRDefault="00D475EC" w:rsidP="00D475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75EC">
        <w:rPr>
          <w:rFonts w:ascii="Times New Roman" w:hAnsi="Times New Roman" w:cs="Times New Roman"/>
          <w:spacing w:val="-2"/>
          <w:sz w:val="28"/>
          <w:szCs w:val="28"/>
        </w:rPr>
        <w:t xml:space="preserve">Тренировочные задания (ТЗ) группируются в отдельные блоки по принципу их преимущественной направленности: </w:t>
      </w:r>
    </w:p>
    <w:p w:rsidR="00D475EC" w:rsidRPr="00D475EC" w:rsidRDefault="00D475EC" w:rsidP="00006D5D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D475EC">
        <w:rPr>
          <w:rFonts w:ascii="Times New Roman" w:hAnsi="Times New Roman" w:cs="Times New Roman"/>
          <w:sz w:val="28"/>
          <w:szCs w:val="28"/>
        </w:rPr>
        <w:t>ТЗ для разминки;  комплексы ОРУ; СБУ;</w:t>
      </w:r>
    </w:p>
    <w:p w:rsidR="00D475EC" w:rsidRPr="00D475EC" w:rsidRDefault="00D475EC" w:rsidP="00006D5D">
      <w:pPr>
        <w:pStyle w:val="a3"/>
        <w:numPr>
          <w:ilvl w:val="0"/>
          <w:numId w:val="61"/>
        </w:numPr>
        <w:rPr>
          <w:rFonts w:ascii="Times New Roman" w:hAnsi="Times New Roman" w:cs="Times New Roman"/>
          <w:spacing w:val="-18"/>
          <w:sz w:val="28"/>
          <w:szCs w:val="28"/>
        </w:rPr>
      </w:pPr>
      <w:r w:rsidRPr="00D475EC">
        <w:rPr>
          <w:rFonts w:ascii="Times New Roman" w:hAnsi="Times New Roman" w:cs="Times New Roman"/>
          <w:sz w:val="28"/>
          <w:szCs w:val="28"/>
        </w:rPr>
        <w:t xml:space="preserve">комплексы </w:t>
      </w:r>
      <w:proofErr w:type="gramStart"/>
      <w:r w:rsidRPr="00D475EC">
        <w:rPr>
          <w:rFonts w:ascii="Times New Roman" w:hAnsi="Times New Roman" w:cs="Times New Roman"/>
          <w:sz w:val="28"/>
          <w:szCs w:val="28"/>
        </w:rPr>
        <w:t>подводящих</w:t>
      </w:r>
      <w:proofErr w:type="gramEnd"/>
      <w:r w:rsidRPr="00D475EC">
        <w:rPr>
          <w:rFonts w:ascii="Times New Roman" w:hAnsi="Times New Roman" w:cs="Times New Roman"/>
          <w:sz w:val="28"/>
          <w:szCs w:val="28"/>
        </w:rPr>
        <w:t>, подготовительных  упражнении (техническая подготовка, освоение нового материала);</w:t>
      </w:r>
    </w:p>
    <w:p w:rsidR="00D475EC" w:rsidRPr="00D475EC" w:rsidRDefault="00D475EC" w:rsidP="00006D5D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D475EC">
        <w:rPr>
          <w:rFonts w:ascii="Times New Roman" w:hAnsi="Times New Roman" w:cs="Times New Roman"/>
          <w:sz w:val="28"/>
          <w:szCs w:val="28"/>
        </w:rPr>
        <w:t>для совершенствования спортивно-технического и тактического мастерства;</w:t>
      </w:r>
    </w:p>
    <w:p w:rsidR="00D475EC" w:rsidRPr="00D475EC" w:rsidRDefault="00D475EC" w:rsidP="00006D5D">
      <w:pPr>
        <w:pStyle w:val="a3"/>
        <w:numPr>
          <w:ilvl w:val="0"/>
          <w:numId w:val="61"/>
        </w:numPr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D475EC">
        <w:rPr>
          <w:rFonts w:ascii="Times New Roman" w:hAnsi="Times New Roman" w:cs="Times New Roman"/>
          <w:sz w:val="28"/>
          <w:szCs w:val="28"/>
        </w:rPr>
        <w:t>специальные (состоящие из средств беговой, прыжковой подготовки…)</w:t>
      </w:r>
      <w:proofErr w:type="gramEnd"/>
    </w:p>
    <w:p w:rsidR="00D475EC" w:rsidRPr="00D475EC" w:rsidRDefault="00D475EC" w:rsidP="00006D5D">
      <w:pPr>
        <w:pStyle w:val="a3"/>
        <w:numPr>
          <w:ilvl w:val="0"/>
          <w:numId w:val="61"/>
        </w:numPr>
        <w:rPr>
          <w:rFonts w:ascii="Times New Roman" w:hAnsi="Times New Roman" w:cs="Times New Roman"/>
          <w:spacing w:val="-12"/>
          <w:sz w:val="28"/>
          <w:szCs w:val="28"/>
        </w:rPr>
      </w:pPr>
      <w:r w:rsidRPr="00D475EC">
        <w:rPr>
          <w:rFonts w:ascii="Times New Roman" w:hAnsi="Times New Roman" w:cs="Times New Roman"/>
          <w:spacing w:val="-1"/>
          <w:sz w:val="28"/>
          <w:szCs w:val="28"/>
        </w:rPr>
        <w:t xml:space="preserve">комплексы, развивающие физические качества – двигательные физические способности </w:t>
      </w:r>
      <w:r w:rsidRPr="00D475EC">
        <w:rPr>
          <w:rFonts w:ascii="Times New Roman" w:hAnsi="Times New Roman" w:cs="Times New Roman"/>
          <w:sz w:val="28"/>
          <w:szCs w:val="28"/>
        </w:rPr>
        <w:t>(силы, гибкости, координация и т.д.)</w:t>
      </w:r>
      <w:r w:rsidRPr="00D475EC"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D475EC" w:rsidRPr="00D475EC" w:rsidRDefault="00D475EC" w:rsidP="00006D5D">
      <w:pPr>
        <w:pStyle w:val="a3"/>
        <w:numPr>
          <w:ilvl w:val="0"/>
          <w:numId w:val="61"/>
        </w:numPr>
        <w:rPr>
          <w:rFonts w:ascii="Times New Roman" w:hAnsi="Times New Roman" w:cs="Times New Roman"/>
          <w:spacing w:val="-13"/>
          <w:sz w:val="28"/>
          <w:szCs w:val="28"/>
        </w:rPr>
      </w:pPr>
      <w:r w:rsidRPr="00D475EC">
        <w:rPr>
          <w:rFonts w:ascii="Times New Roman" w:hAnsi="Times New Roman" w:cs="Times New Roman"/>
          <w:spacing w:val="-1"/>
          <w:sz w:val="28"/>
          <w:szCs w:val="28"/>
        </w:rPr>
        <w:t>игры, развивающие физические качества;</w:t>
      </w:r>
    </w:p>
    <w:p w:rsidR="00D475EC" w:rsidRPr="00D475EC" w:rsidRDefault="00D475EC" w:rsidP="00006D5D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D475EC">
        <w:rPr>
          <w:rFonts w:ascii="Times New Roman" w:hAnsi="Times New Roman" w:cs="Times New Roman"/>
          <w:sz w:val="28"/>
          <w:szCs w:val="28"/>
        </w:rPr>
        <w:t>для заключительной части тренировки и другие.</w:t>
      </w:r>
    </w:p>
    <w:p w:rsidR="00D475EC" w:rsidRDefault="00D475EC" w:rsidP="00D475EC">
      <w:pPr>
        <w:ind w:right="466"/>
        <w:jc w:val="both"/>
        <w:rPr>
          <w:spacing w:val="-2"/>
          <w:sz w:val="28"/>
          <w:szCs w:val="28"/>
        </w:rPr>
      </w:pPr>
    </w:p>
    <w:p w:rsidR="00D475EC" w:rsidRPr="006F37F5" w:rsidRDefault="00D475EC" w:rsidP="00D475EC">
      <w:pPr>
        <w:spacing w:line="276" w:lineRule="auto"/>
        <w:ind w:right="466"/>
        <w:jc w:val="both"/>
        <w:rPr>
          <w:spacing w:val="-4"/>
          <w:sz w:val="28"/>
          <w:szCs w:val="28"/>
        </w:rPr>
      </w:pPr>
      <w:r w:rsidRPr="006F37F5">
        <w:rPr>
          <w:spacing w:val="-2"/>
          <w:sz w:val="28"/>
          <w:szCs w:val="28"/>
        </w:rPr>
        <w:t>Ис</w:t>
      </w:r>
      <w:r w:rsidRPr="006F37F5">
        <w:rPr>
          <w:spacing w:val="-2"/>
          <w:sz w:val="28"/>
          <w:szCs w:val="28"/>
        </w:rPr>
        <w:softHyphen/>
      </w:r>
      <w:r w:rsidRPr="006F37F5">
        <w:rPr>
          <w:spacing w:val="-4"/>
          <w:sz w:val="28"/>
          <w:szCs w:val="28"/>
        </w:rPr>
        <w:t xml:space="preserve">ходя из физиологической направленности упражнений </w:t>
      </w:r>
      <w:r>
        <w:rPr>
          <w:spacing w:val="-4"/>
          <w:sz w:val="28"/>
          <w:szCs w:val="28"/>
        </w:rPr>
        <w:t>тренировочные задания (ТЗ)</w:t>
      </w:r>
      <w:r w:rsidRPr="006F37F5">
        <w:rPr>
          <w:spacing w:val="-4"/>
          <w:sz w:val="28"/>
          <w:szCs w:val="28"/>
        </w:rPr>
        <w:t xml:space="preserve"> можно подразделять </w:t>
      </w:r>
      <w:proofErr w:type="gramStart"/>
      <w:r w:rsidRPr="006F37F5">
        <w:rPr>
          <w:spacing w:val="-4"/>
          <w:sz w:val="28"/>
          <w:szCs w:val="28"/>
        </w:rPr>
        <w:t>на</w:t>
      </w:r>
      <w:proofErr w:type="gramEnd"/>
      <w:r w:rsidRPr="006F37F5">
        <w:rPr>
          <w:spacing w:val="-4"/>
          <w:sz w:val="28"/>
          <w:szCs w:val="28"/>
        </w:rPr>
        <w:t>:</w:t>
      </w:r>
    </w:p>
    <w:p w:rsidR="00D475EC" w:rsidRPr="00632499" w:rsidRDefault="00D475EC" w:rsidP="009E060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403"/>
        <w:jc w:val="both"/>
        <w:rPr>
          <w:spacing w:val="-2"/>
          <w:sz w:val="28"/>
          <w:szCs w:val="28"/>
        </w:rPr>
      </w:pPr>
      <w:proofErr w:type="gramStart"/>
      <w:r>
        <w:rPr>
          <w:b/>
          <w:bCs/>
          <w:spacing w:val="-3"/>
          <w:sz w:val="28"/>
          <w:szCs w:val="28"/>
        </w:rPr>
        <w:t>к</w:t>
      </w:r>
      <w:r w:rsidRPr="00372210">
        <w:rPr>
          <w:b/>
          <w:bCs/>
          <w:spacing w:val="-3"/>
          <w:sz w:val="28"/>
          <w:szCs w:val="28"/>
        </w:rPr>
        <w:t>омпенсирующие</w:t>
      </w:r>
      <w:r>
        <w:rPr>
          <w:b/>
          <w:bCs/>
          <w:spacing w:val="-3"/>
          <w:sz w:val="28"/>
          <w:szCs w:val="28"/>
        </w:rPr>
        <w:t xml:space="preserve"> ТЗ</w:t>
      </w:r>
      <w:r w:rsidRPr="00372210">
        <w:rPr>
          <w:b/>
          <w:bCs/>
          <w:spacing w:val="-3"/>
          <w:sz w:val="28"/>
          <w:szCs w:val="28"/>
        </w:rPr>
        <w:t xml:space="preserve"> </w:t>
      </w:r>
      <w:r w:rsidRPr="00372210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очень умеренной интенсивности, </w:t>
      </w:r>
      <w:r w:rsidRPr="00372210">
        <w:rPr>
          <w:spacing w:val="-3"/>
          <w:sz w:val="28"/>
          <w:szCs w:val="28"/>
        </w:rPr>
        <w:t>используе</w:t>
      </w:r>
      <w:r w:rsidRPr="00372210">
        <w:rPr>
          <w:spacing w:val="-2"/>
          <w:sz w:val="28"/>
          <w:szCs w:val="28"/>
        </w:rPr>
        <w:t>мые в основном в восстановительных целях;</w:t>
      </w:r>
      <w:proofErr w:type="gramEnd"/>
    </w:p>
    <w:p w:rsidR="00D475EC" w:rsidRPr="00372210" w:rsidRDefault="00D475EC" w:rsidP="009E060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403"/>
        <w:jc w:val="both"/>
        <w:rPr>
          <w:spacing w:val="-20"/>
          <w:sz w:val="28"/>
          <w:szCs w:val="28"/>
        </w:rPr>
      </w:pPr>
      <w:proofErr w:type="gramStart"/>
      <w:r w:rsidRPr="00372210">
        <w:rPr>
          <w:b/>
          <w:bCs/>
          <w:spacing w:val="-2"/>
          <w:sz w:val="28"/>
          <w:szCs w:val="28"/>
        </w:rPr>
        <w:t>основные</w:t>
      </w:r>
      <w:r>
        <w:rPr>
          <w:b/>
          <w:bCs/>
          <w:spacing w:val="-2"/>
          <w:sz w:val="28"/>
          <w:szCs w:val="28"/>
        </w:rPr>
        <w:t xml:space="preserve"> ТЗ</w:t>
      </w:r>
      <w:r w:rsidRPr="00372210">
        <w:rPr>
          <w:b/>
          <w:bCs/>
          <w:spacing w:val="-2"/>
          <w:sz w:val="28"/>
          <w:szCs w:val="28"/>
        </w:rPr>
        <w:t xml:space="preserve"> </w:t>
      </w:r>
      <w:r w:rsidRPr="00372210">
        <w:rPr>
          <w:spacing w:val="-2"/>
          <w:sz w:val="28"/>
          <w:szCs w:val="28"/>
        </w:rPr>
        <w:t>- выполняемые в условиях устойчивого состояния;</w:t>
      </w:r>
      <w:proofErr w:type="gramEnd"/>
    </w:p>
    <w:p w:rsidR="00D475EC" w:rsidRPr="00372210" w:rsidRDefault="00D475EC" w:rsidP="009E060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403"/>
        <w:jc w:val="both"/>
        <w:rPr>
          <w:spacing w:val="-20"/>
          <w:sz w:val="28"/>
          <w:szCs w:val="28"/>
        </w:rPr>
      </w:pPr>
      <w:r w:rsidRPr="00372210">
        <w:rPr>
          <w:b/>
          <w:bCs/>
          <w:spacing w:val="-4"/>
          <w:sz w:val="28"/>
          <w:szCs w:val="28"/>
        </w:rPr>
        <w:t xml:space="preserve">повышенные </w:t>
      </w:r>
      <w:r>
        <w:rPr>
          <w:b/>
          <w:bCs/>
          <w:spacing w:val="-4"/>
          <w:sz w:val="28"/>
          <w:szCs w:val="28"/>
        </w:rPr>
        <w:t xml:space="preserve">ТЗ </w:t>
      </w:r>
      <w:r w:rsidRPr="00372210">
        <w:rPr>
          <w:spacing w:val="-4"/>
          <w:sz w:val="28"/>
          <w:szCs w:val="28"/>
        </w:rPr>
        <w:t>(развивающие) - со значительным возрастанием де</w:t>
      </w:r>
      <w:r w:rsidRPr="00372210">
        <w:rPr>
          <w:spacing w:val="-2"/>
          <w:sz w:val="28"/>
          <w:szCs w:val="28"/>
        </w:rPr>
        <w:t>ятельности анаэробных источников энергообеспечения;</w:t>
      </w:r>
    </w:p>
    <w:p w:rsidR="00D475EC" w:rsidRPr="00372210" w:rsidRDefault="00D475EC" w:rsidP="009E060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ind w:right="403"/>
        <w:jc w:val="both"/>
        <w:rPr>
          <w:spacing w:val="-20"/>
          <w:sz w:val="28"/>
          <w:szCs w:val="28"/>
        </w:rPr>
      </w:pPr>
      <w:r w:rsidRPr="00372210">
        <w:rPr>
          <w:b/>
          <w:bCs/>
          <w:spacing w:val="-3"/>
          <w:sz w:val="28"/>
          <w:szCs w:val="28"/>
        </w:rPr>
        <w:t>граничные</w:t>
      </w:r>
      <w:r>
        <w:rPr>
          <w:b/>
          <w:bCs/>
          <w:spacing w:val="-3"/>
          <w:sz w:val="28"/>
          <w:szCs w:val="28"/>
        </w:rPr>
        <w:t xml:space="preserve"> ТЗ</w:t>
      </w:r>
      <w:r w:rsidRPr="00372210">
        <w:rPr>
          <w:b/>
          <w:bCs/>
          <w:spacing w:val="-3"/>
          <w:sz w:val="28"/>
          <w:szCs w:val="28"/>
        </w:rPr>
        <w:t xml:space="preserve"> </w:t>
      </w:r>
      <w:r w:rsidRPr="00372210">
        <w:rPr>
          <w:spacing w:val="-3"/>
          <w:sz w:val="28"/>
          <w:szCs w:val="28"/>
        </w:rPr>
        <w:t>- выполняе</w:t>
      </w:r>
      <w:r>
        <w:rPr>
          <w:spacing w:val="-3"/>
          <w:sz w:val="28"/>
          <w:szCs w:val="28"/>
        </w:rPr>
        <w:t xml:space="preserve">мые в зоне уровня максимального </w:t>
      </w:r>
      <w:r w:rsidRPr="00372210">
        <w:rPr>
          <w:spacing w:val="-3"/>
          <w:sz w:val="28"/>
          <w:szCs w:val="28"/>
        </w:rPr>
        <w:t>потреб</w:t>
      </w:r>
      <w:r w:rsidRPr="00372210">
        <w:rPr>
          <w:spacing w:val="-2"/>
          <w:sz w:val="28"/>
          <w:szCs w:val="28"/>
        </w:rPr>
        <w:t>ления кислорода;</w:t>
      </w:r>
    </w:p>
    <w:p w:rsidR="00D475EC" w:rsidRPr="00372210" w:rsidRDefault="00D475EC" w:rsidP="009E060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right="403"/>
        <w:jc w:val="both"/>
        <w:rPr>
          <w:spacing w:val="-20"/>
          <w:sz w:val="28"/>
          <w:szCs w:val="28"/>
        </w:rPr>
      </w:pPr>
      <w:r w:rsidRPr="00372210">
        <w:rPr>
          <w:b/>
          <w:bCs/>
          <w:spacing w:val="-3"/>
          <w:sz w:val="28"/>
          <w:szCs w:val="28"/>
        </w:rPr>
        <w:t>предельные</w:t>
      </w:r>
      <w:r>
        <w:rPr>
          <w:b/>
          <w:bCs/>
          <w:spacing w:val="-3"/>
          <w:sz w:val="28"/>
          <w:szCs w:val="28"/>
        </w:rPr>
        <w:t xml:space="preserve"> ТЗ</w:t>
      </w:r>
      <w:r w:rsidRPr="00372210">
        <w:rPr>
          <w:b/>
          <w:bCs/>
          <w:spacing w:val="-3"/>
          <w:sz w:val="28"/>
          <w:szCs w:val="28"/>
        </w:rPr>
        <w:t xml:space="preserve"> </w:t>
      </w:r>
      <w:r w:rsidRPr="00372210">
        <w:rPr>
          <w:spacing w:val="-3"/>
          <w:sz w:val="28"/>
          <w:szCs w:val="28"/>
        </w:rPr>
        <w:t xml:space="preserve">- обуславливающие максимальные изменения в анаэробных процессах и предъявляющие предельно высокие требования к  </w:t>
      </w:r>
      <w:r w:rsidRPr="00372210">
        <w:rPr>
          <w:spacing w:val="-2"/>
          <w:sz w:val="28"/>
          <w:szCs w:val="28"/>
        </w:rPr>
        <w:t>мобилизации всех резервов организма спортсмена.</w:t>
      </w:r>
    </w:p>
    <w:p w:rsidR="00D475EC" w:rsidRDefault="00D475EC" w:rsidP="00D475EC">
      <w:pPr>
        <w:ind w:right="140"/>
        <w:jc w:val="both"/>
        <w:rPr>
          <w:spacing w:val="-4"/>
          <w:sz w:val="28"/>
          <w:szCs w:val="28"/>
        </w:rPr>
      </w:pPr>
    </w:p>
    <w:p w:rsidR="00D475EC" w:rsidRPr="00632499" w:rsidRDefault="00D475EC" w:rsidP="00D475EC">
      <w:pPr>
        <w:spacing w:line="276" w:lineRule="auto"/>
        <w:ind w:left="29" w:right="140"/>
        <w:jc w:val="both"/>
        <w:rPr>
          <w:sz w:val="28"/>
          <w:szCs w:val="28"/>
          <w:u w:val="single"/>
        </w:rPr>
      </w:pPr>
      <w:r w:rsidRPr="003C6651">
        <w:rPr>
          <w:spacing w:val="-4"/>
          <w:sz w:val="28"/>
          <w:szCs w:val="28"/>
        </w:rPr>
        <w:t xml:space="preserve">Типичной чертой построения тренировочного задания выступает его </w:t>
      </w:r>
      <w:r w:rsidRPr="00632499">
        <w:rPr>
          <w:spacing w:val="-1"/>
          <w:sz w:val="28"/>
          <w:szCs w:val="28"/>
          <w:u w:val="single"/>
        </w:rPr>
        <w:t>стандартизация</w:t>
      </w:r>
      <w:r w:rsidRPr="003C6651">
        <w:rPr>
          <w:spacing w:val="-1"/>
          <w:sz w:val="28"/>
          <w:szCs w:val="28"/>
        </w:rPr>
        <w:t xml:space="preserve">. Она предполагает </w:t>
      </w:r>
      <w:r w:rsidRPr="00632499">
        <w:rPr>
          <w:spacing w:val="-1"/>
          <w:sz w:val="28"/>
          <w:szCs w:val="28"/>
          <w:u w:val="single"/>
        </w:rPr>
        <w:t xml:space="preserve">(при многократном использовании </w:t>
      </w:r>
      <w:r w:rsidRPr="00632499">
        <w:rPr>
          <w:spacing w:val="-4"/>
          <w:sz w:val="28"/>
          <w:szCs w:val="28"/>
          <w:u w:val="single"/>
        </w:rPr>
        <w:t>задания)</w:t>
      </w:r>
      <w:r w:rsidRPr="003C6651">
        <w:rPr>
          <w:spacing w:val="-4"/>
          <w:sz w:val="28"/>
          <w:szCs w:val="28"/>
        </w:rPr>
        <w:t xml:space="preserve"> достижение позитивного эффекта в обеспечении долговременн</w:t>
      </w:r>
      <w:r w:rsidRPr="003C6651">
        <w:rPr>
          <w:spacing w:val="-5"/>
          <w:sz w:val="28"/>
          <w:szCs w:val="28"/>
        </w:rPr>
        <w:t xml:space="preserve">ой приспособительной морфофункциональной </w:t>
      </w:r>
      <w:r w:rsidRPr="00632499">
        <w:rPr>
          <w:spacing w:val="-5"/>
          <w:sz w:val="28"/>
          <w:szCs w:val="28"/>
          <w:u w:val="single"/>
        </w:rPr>
        <w:t>перестройки организма</w:t>
      </w:r>
      <w:r w:rsidRPr="003C6651">
        <w:rPr>
          <w:spacing w:val="-5"/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br/>
      </w:r>
      <w:r w:rsidRPr="003C6651">
        <w:rPr>
          <w:spacing w:val="-3"/>
          <w:sz w:val="28"/>
          <w:szCs w:val="28"/>
        </w:rPr>
        <w:t xml:space="preserve">на базе которой достигается развитие </w:t>
      </w:r>
      <w:r>
        <w:rPr>
          <w:spacing w:val="-3"/>
          <w:sz w:val="28"/>
          <w:szCs w:val="28"/>
        </w:rPr>
        <w:t xml:space="preserve">физических качеств, а также </w:t>
      </w:r>
      <w:r w:rsidRPr="00632499">
        <w:rPr>
          <w:spacing w:val="-3"/>
          <w:sz w:val="28"/>
          <w:szCs w:val="28"/>
          <w:u w:val="single"/>
        </w:rPr>
        <w:t>закрепление достигнутого</w:t>
      </w:r>
      <w:r w:rsidRPr="003C6651">
        <w:rPr>
          <w:spacing w:val="-3"/>
          <w:sz w:val="28"/>
          <w:szCs w:val="28"/>
        </w:rPr>
        <w:t xml:space="preserve"> и </w:t>
      </w:r>
      <w:r w:rsidRPr="00632499">
        <w:rPr>
          <w:spacing w:val="-3"/>
          <w:sz w:val="28"/>
          <w:szCs w:val="28"/>
          <w:u w:val="single"/>
        </w:rPr>
        <w:t>создание предпосылок дальнейшего прогрес</w:t>
      </w:r>
      <w:r w:rsidRPr="00632499">
        <w:rPr>
          <w:spacing w:val="-1"/>
          <w:sz w:val="28"/>
          <w:szCs w:val="28"/>
          <w:u w:val="single"/>
        </w:rPr>
        <w:t>са в подготовке спортсменов.</w:t>
      </w:r>
    </w:p>
    <w:p w:rsidR="00D475EC" w:rsidRDefault="00D475EC" w:rsidP="00D475EC">
      <w:pPr>
        <w:spacing w:line="276" w:lineRule="auto"/>
        <w:ind w:right="140"/>
        <w:jc w:val="both"/>
        <w:rPr>
          <w:spacing w:val="-4"/>
          <w:sz w:val="28"/>
          <w:szCs w:val="28"/>
        </w:rPr>
      </w:pPr>
    </w:p>
    <w:p w:rsidR="00D475EC" w:rsidRPr="00D475EC" w:rsidRDefault="00D475EC" w:rsidP="009E060B">
      <w:pPr>
        <w:ind w:right="140"/>
        <w:jc w:val="both"/>
        <w:rPr>
          <w:spacing w:val="-4"/>
          <w:sz w:val="28"/>
          <w:szCs w:val="28"/>
        </w:rPr>
      </w:pPr>
      <w:r w:rsidRPr="00A21C72">
        <w:rPr>
          <w:spacing w:val="-4"/>
          <w:sz w:val="28"/>
          <w:szCs w:val="28"/>
        </w:rPr>
        <w:t>Для усп</w:t>
      </w:r>
      <w:r>
        <w:rPr>
          <w:spacing w:val="-4"/>
          <w:sz w:val="28"/>
          <w:szCs w:val="28"/>
        </w:rPr>
        <w:t xml:space="preserve">ешной работы тренеру </w:t>
      </w:r>
      <w:r w:rsidRPr="00A21C72">
        <w:rPr>
          <w:spacing w:val="-4"/>
          <w:sz w:val="28"/>
          <w:szCs w:val="28"/>
        </w:rPr>
        <w:t xml:space="preserve">необходимо </w:t>
      </w:r>
      <w:r w:rsidRPr="00A21C72">
        <w:rPr>
          <w:sz w:val="28"/>
          <w:szCs w:val="28"/>
        </w:rPr>
        <w:t xml:space="preserve">располагать </w:t>
      </w:r>
      <w:r w:rsidRPr="00A21C72">
        <w:rPr>
          <w:spacing w:val="-5"/>
          <w:sz w:val="28"/>
          <w:szCs w:val="28"/>
        </w:rPr>
        <w:t xml:space="preserve">всеми типами необходимых тренировочных заданий. </w:t>
      </w:r>
      <w:r>
        <w:rPr>
          <w:spacing w:val="-5"/>
          <w:sz w:val="28"/>
          <w:szCs w:val="28"/>
        </w:rPr>
        <w:t xml:space="preserve"> </w:t>
      </w:r>
      <w:r w:rsidRPr="003C6651">
        <w:rPr>
          <w:spacing w:val="1"/>
          <w:sz w:val="28"/>
          <w:szCs w:val="28"/>
        </w:rPr>
        <w:t>Отбор и классификация трениро</w:t>
      </w:r>
      <w:r w:rsidRPr="003C6651">
        <w:rPr>
          <w:spacing w:val="-5"/>
          <w:sz w:val="28"/>
          <w:szCs w:val="28"/>
        </w:rPr>
        <w:t xml:space="preserve">вочных заданий </w:t>
      </w:r>
      <w:r w:rsidRPr="003C6651">
        <w:rPr>
          <w:spacing w:val="-4"/>
          <w:sz w:val="28"/>
          <w:szCs w:val="28"/>
        </w:rPr>
        <w:t>позволит</w:t>
      </w:r>
      <w:r>
        <w:rPr>
          <w:spacing w:val="-4"/>
          <w:sz w:val="28"/>
          <w:szCs w:val="28"/>
        </w:rPr>
        <w:t xml:space="preserve"> </w:t>
      </w:r>
      <w:r w:rsidRPr="00DA5357">
        <w:rPr>
          <w:spacing w:val="-4"/>
          <w:sz w:val="28"/>
          <w:szCs w:val="28"/>
        </w:rPr>
        <w:t>си</w:t>
      </w:r>
      <w:r w:rsidRPr="00DA5357">
        <w:rPr>
          <w:spacing w:val="-4"/>
          <w:sz w:val="28"/>
          <w:szCs w:val="28"/>
        </w:rPr>
        <w:softHyphen/>
      </w:r>
      <w:r w:rsidRPr="00DA5357">
        <w:rPr>
          <w:spacing w:val="-2"/>
          <w:sz w:val="28"/>
          <w:szCs w:val="28"/>
        </w:rPr>
        <w:t xml:space="preserve">стематизировать задания различной направленности и создать </w:t>
      </w:r>
      <w:r w:rsidRPr="00D475EC">
        <w:rPr>
          <w:spacing w:val="-2"/>
          <w:sz w:val="28"/>
          <w:szCs w:val="28"/>
        </w:rPr>
        <w:t>свой ка</w:t>
      </w:r>
      <w:r w:rsidRPr="00D475EC">
        <w:rPr>
          <w:spacing w:val="1"/>
          <w:sz w:val="28"/>
          <w:szCs w:val="28"/>
        </w:rPr>
        <w:t xml:space="preserve">талог применяемых в процессе тренировки заданий </w:t>
      </w:r>
      <w:r w:rsidRPr="00D475EC">
        <w:rPr>
          <w:spacing w:val="-3"/>
          <w:sz w:val="28"/>
          <w:szCs w:val="28"/>
        </w:rPr>
        <w:t xml:space="preserve">в соответствии: </w:t>
      </w:r>
    </w:p>
    <w:p w:rsidR="00D475EC" w:rsidRPr="00D475EC" w:rsidRDefault="00D475EC" w:rsidP="009E060B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475EC">
        <w:rPr>
          <w:rFonts w:ascii="Times New Roman" w:hAnsi="Times New Roman" w:cs="Times New Roman"/>
          <w:spacing w:val="-3"/>
          <w:sz w:val="28"/>
          <w:szCs w:val="28"/>
        </w:rPr>
        <w:t>с квалификацией спортсменов,</w:t>
      </w:r>
    </w:p>
    <w:p w:rsidR="00D475EC" w:rsidRPr="00D475EC" w:rsidRDefault="00D475EC" w:rsidP="009E060B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475EC">
        <w:rPr>
          <w:rFonts w:ascii="Times New Roman" w:hAnsi="Times New Roman" w:cs="Times New Roman"/>
          <w:spacing w:val="-3"/>
          <w:sz w:val="28"/>
          <w:szCs w:val="28"/>
        </w:rPr>
        <w:t>с их направленностью,</w:t>
      </w:r>
    </w:p>
    <w:p w:rsidR="00D475EC" w:rsidRPr="00D475EC" w:rsidRDefault="00D475EC" w:rsidP="009E060B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475EC">
        <w:rPr>
          <w:rFonts w:ascii="Times New Roman" w:hAnsi="Times New Roman" w:cs="Times New Roman"/>
          <w:spacing w:val="-3"/>
          <w:sz w:val="28"/>
          <w:szCs w:val="28"/>
        </w:rPr>
        <w:t xml:space="preserve">периодами, циклами годичной подготовки, </w:t>
      </w:r>
    </w:p>
    <w:p w:rsidR="00D475EC" w:rsidRPr="009E060B" w:rsidRDefault="00D475EC" w:rsidP="009E060B">
      <w:pPr>
        <w:pStyle w:val="a3"/>
        <w:numPr>
          <w:ilvl w:val="0"/>
          <w:numId w:val="59"/>
        </w:numPr>
        <w:ind w:left="0" w:firstLine="36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475EC">
        <w:rPr>
          <w:rFonts w:ascii="Times New Roman" w:hAnsi="Times New Roman" w:cs="Times New Roman"/>
          <w:spacing w:val="-3"/>
          <w:sz w:val="28"/>
          <w:szCs w:val="28"/>
        </w:rPr>
        <w:t>с частями тренировки.</w:t>
      </w:r>
    </w:p>
    <w:sectPr w:rsidR="00D475EC" w:rsidRPr="009E060B" w:rsidSect="00777B21">
      <w:pgSz w:w="11906" w:h="16838"/>
      <w:pgMar w:top="284" w:right="566" w:bottom="426" w:left="1418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C3F" w:rsidRDefault="002F5C3F" w:rsidP="001F298F">
      <w:r>
        <w:separator/>
      </w:r>
    </w:p>
  </w:endnote>
  <w:endnote w:type="continuationSeparator" w:id="0">
    <w:p w:rsidR="002F5C3F" w:rsidRDefault="002F5C3F" w:rsidP="001F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C3F" w:rsidRDefault="002F5C3F" w:rsidP="001F298F">
      <w:r>
        <w:separator/>
      </w:r>
    </w:p>
  </w:footnote>
  <w:footnote w:type="continuationSeparator" w:id="0">
    <w:p w:rsidR="002F5C3F" w:rsidRDefault="002F5C3F" w:rsidP="001F2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2398"/>
      <w:docPartObj>
        <w:docPartGallery w:val="Page Numbers (Top of Page)"/>
        <w:docPartUnique/>
      </w:docPartObj>
    </w:sdtPr>
    <w:sdtContent>
      <w:p w:rsidR="00780A12" w:rsidRDefault="00100CFD">
        <w:pPr>
          <w:pStyle w:val="a5"/>
          <w:jc w:val="right"/>
        </w:pPr>
        <w:fldSimple w:instr=" PAGE   \* MERGEFORMAT ">
          <w:r w:rsidR="00206050">
            <w:rPr>
              <w:noProof/>
            </w:rPr>
            <w:t>16</w:t>
          </w:r>
        </w:fldSimple>
      </w:p>
    </w:sdtContent>
  </w:sdt>
  <w:p w:rsidR="00780A12" w:rsidRDefault="00780A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0552"/>
      <w:docPartObj>
        <w:docPartGallery w:val="Page Numbers (Margins)"/>
        <w:docPartUnique/>
      </w:docPartObj>
    </w:sdtPr>
    <w:sdtContent>
      <w:p w:rsidR="00780A12" w:rsidRDefault="00100CFD">
        <w:pPr>
          <w:pStyle w:val="a5"/>
        </w:pPr>
        <w:r>
          <w:rPr>
            <w:noProof/>
            <w:lang w:eastAsia="zh-TW"/>
          </w:rPr>
          <w:pict>
            <v:rect id="_x0000_s74753" style="position:absolute;margin-left:388.1pt;margin-top:0;width:57.55pt;height:25.95pt;z-index:251658240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74753">
                <w:txbxContent>
                  <w:p w:rsidR="00780A12" w:rsidRDefault="00100CFD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206050">
                        <w:rPr>
                          <w:noProof/>
                        </w:rPr>
                        <w:t>41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490"/>
    <w:multiLevelType w:val="hybridMultilevel"/>
    <w:tmpl w:val="B61CEF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494A"/>
    <w:multiLevelType w:val="hybridMultilevel"/>
    <w:tmpl w:val="D6E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7050"/>
    <w:multiLevelType w:val="hybridMultilevel"/>
    <w:tmpl w:val="F7AC0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28FA"/>
    <w:multiLevelType w:val="hybridMultilevel"/>
    <w:tmpl w:val="70783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F4EBD"/>
    <w:multiLevelType w:val="hybridMultilevel"/>
    <w:tmpl w:val="C67296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6470DC"/>
    <w:multiLevelType w:val="hybridMultilevel"/>
    <w:tmpl w:val="0F546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82133"/>
    <w:multiLevelType w:val="hybridMultilevel"/>
    <w:tmpl w:val="36745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E6AA4"/>
    <w:multiLevelType w:val="hybridMultilevel"/>
    <w:tmpl w:val="A2E6C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23C1D"/>
    <w:multiLevelType w:val="hybridMultilevel"/>
    <w:tmpl w:val="C742A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83CF0"/>
    <w:multiLevelType w:val="hybridMultilevel"/>
    <w:tmpl w:val="590CA67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285DC0"/>
    <w:multiLevelType w:val="multilevel"/>
    <w:tmpl w:val="C31CA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9993470"/>
    <w:multiLevelType w:val="hybridMultilevel"/>
    <w:tmpl w:val="C7CC7DB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0451AE"/>
    <w:multiLevelType w:val="hybridMultilevel"/>
    <w:tmpl w:val="C48A73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BBC3C54"/>
    <w:multiLevelType w:val="hybridMultilevel"/>
    <w:tmpl w:val="F05472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C6AD8"/>
    <w:multiLevelType w:val="hybridMultilevel"/>
    <w:tmpl w:val="80BC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E94B38"/>
    <w:multiLevelType w:val="hybridMultilevel"/>
    <w:tmpl w:val="E9A62F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D660485"/>
    <w:multiLevelType w:val="hybridMultilevel"/>
    <w:tmpl w:val="36E66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C96D74"/>
    <w:multiLevelType w:val="hybridMultilevel"/>
    <w:tmpl w:val="6530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108C3"/>
    <w:multiLevelType w:val="hybridMultilevel"/>
    <w:tmpl w:val="717E9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62278"/>
    <w:multiLevelType w:val="multilevel"/>
    <w:tmpl w:val="6EC85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0326027"/>
    <w:multiLevelType w:val="hybridMultilevel"/>
    <w:tmpl w:val="EBE8C7F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446951"/>
    <w:multiLevelType w:val="hybridMultilevel"/>
    <w:tmpl w:val="CA52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2F1DE3"/>
    <w:multiLevelType w:val="hybridMultilevel"/>
    <w:tmpl w:val="57B09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080091"/>
    <w:multiLevelType w:val="hybridMultilevel"/>
    <w:tmpl w:val="E2DE04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3826F8"/>
    <w:multiLevelType w:val="hybridMultilevel"/>
    <w:tmpl w:val="4B22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B860D7"/>
    <w:multiLevelType w:val="hybridMultilevel"/>
    <w:tmpl w:val="BE2AEA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95A0ECF"/>
    <w:multiLevelType w:val="hybridMultilevel"/>
    <w:tmpl w:val="B2CCC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D84E8E"/>
    <w:multiLevelType w:val="hybridMultilevel"/>
    <w:tmpl w:val="F602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9208D7"/>
    <w:multiLevelType w:val="hybridMultilevel"/>
    <w:tmpl w:val="AFB66F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2E8D13D7"/>
    <w:multiLevelType w:val="hybridMultilevel"/>
    <w:tmpl w:val="851AA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1B1B64"/>
    <w:multiLevelType w:val="hybridMultilevel"/>
    <w:tmpl w:val="EB7694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377B2F06"/>
    <w:multiLevelType w:val="hybridMultilevel"/>
    <w:tmpl w:val="528C2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7D35D0"/>
    <w:multiLevelType w:val="hybridMultilevel"/>
    <w:tmpl w:val="5F06F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EA5232"/>
    <w:multiLevelType w:val="hybridMultilevel"/>
    <w:tmpl w:val="5E8A347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16926A8"/>
    <w:multiLevelType w:val="hybridMultilevel"/>
    <w:tmpl w:val="60A63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9E4ED5"/>
    <w:multiLevelType w:val="hybridMultilevel"/>
    <w:tmpl w:val="A08A5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62426F2"/>
    <w:multiLevelType w:val="hybridMultilevel"/>
    <w:tmpl w:val="DC30D53A"/>
    <w:lvl w:ilvl="0" w:tplc="C11C0B24">
      <w:start w:val="1"/>
      <w:numFmt w:val="decimal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46B257CD"/>
    <w:multiLevelType w:val="hybridMultilevel"/>
    <w:tmpl w:val="72B2B26A"/>
    <w:lvl w:ilvl="0" w:tplc="2842CA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C8087F"/>
    <w:multiLevelType w:val="hybridMultilevel"/>
    <w:tmpl w:val="2052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2102B"/>
    <w:multiLevelType w:val="hybridMultilevel"/>
    <w:tmpl w:val="D3363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702450"/>
    <w:multiLevelType w:val="hybridMultilevel"/>
    <w:tmpl w:val="3710DF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C65A3A"/>
    <w:multiLevelType w:val="hybridMultilevel"/>
    <w:tmpl w:val="0EDA2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DF04831"/>
    <w:multiLevelType w:val="hybridMultilevel"/>
    <w:tmpl w:val="7F10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6649C1"/>
    <w:multiLevelType w:val="hybridMultilevel"/>
    <w:tmpl w:val="693811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CB18A6"/>
    <w:multiLevelType w:val="hybridMultilevel"/>
    <w:tmpl w:val="C624F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410DAE"/>
    <w:multiLevelType w:val="hybridMultilevel"/>
    <w:tmpl w:val="0F82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4A6551"/>
    <w:multiLevelType w:val="hybridMultilevel"/>
    <w:tmpl w:val="2AC2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F9357FA"/>
    <w:multiLevelType w:val="hybridMultilevel"/>
    <w:tmpl w:val="A694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D45D71"/>
    <w:multiLevelType w:val="hybridMultilevel"/>
    <w:tmpl w:val="03A40F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6A6DC4"/>
    <w:multiLevelType w:val="hybridMultilevel"/>
    <w:tmpl w:val="9528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59670CC"/>
    <w:multiLevelType w:val="hybridMultilevel"/>
    <w:tmpl w:val="F6141B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69687582"/>
    <w:multiLevelType w:val="hybridMultilevel"/>
    <w:tmpl w:val="96B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3D7F98"/>
    <w:multiLevelType w:val="hybridMultilevel"/>
    <w:tmpl w:val="7BF62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88469D"/>
    <w:multiLevelType w:val="hybridMultilevel"/>
    <w:tmpl w:val="6D548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F820BC"/>
    <w:multiLevelType w:val="hybridMultilevel"/>
    <w:tmpl w:val="0950C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C36325"/>
    <w:multiLevelType w:val="hybridMultilevel"/>
    <w:tmpl w:val="AEE61E5E"/>
    <w:lvl w:ilvl="0" w:tplc="73A4C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BC4086"/>
    <w:multiLevelType w:val="hybridMultilevel"/>
    <w:tmpl w:val="252A3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526299"/>
    <w:multiLevelType w:val="hybridMultilevel"/>
    <w:tmpl w:val="83C6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B2285D"/>
    <w:multiLevelType w:val="hybridMultilevel"/>
    <w:tmpl w:val="654C9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2F630E"/>
    <w:multiLevelType w:val="hybridMultilevel"/>
    <w:tmpl w:val="B70247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96B4761"/>
    <w:multiLevelType w:val="hybridMultilevel"/>
    <w:tmpl w:val="4BA4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052B16"/>
    <w:multiLevelType w:val="hybridMultilevel"/>
    <w:tmpl w:val="43CC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587972"/>
    <w:multiLevelType w:val="hybridMultilevel"/>
    <w:tmpl w:val="DC869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4"/>
  </w:num>
  <w:num w:numId="4">
    <w:abstractNumId w:val="25"/>
  </w:num>
  <w:num w:numId="5">
    <w:abstractNumId w:val="30"/>
  </w:num>
  <w:num w:numId="6">
    <w:abstractNumId w:val="12"/>
  </w:num>
  <w:num w:numId="7">
    <w:abstractNumId w:val="50"/>
  </w:num>
  <w:num w:numId="8">
    <w:abstractNumId w:val="60"/>
  </w:num>
  <w:num w:numId="9">
    <w:abstractNumId w:val="28"/>
  </w:num>
  <w:num w:numId="10">
    <w:abstractNumId w:val="26"/>
  </w:num>
  <w:num w:numId="11">
    <w:abstractNumId w:val="9"/>
  </w:num>
  <w:num w:numId="12">
    <w:abstractNumId w:val="45"/>
  </w:num>
  <w:num w:numId="13">
    <w:abstractNumId w:val="33"/>
  </w:num>
  <w:num w:numId="14">
    <w:abstractNumId w:val="32"/>
  </w:num>
  <w:num w:numId="15">
    <w:abstractNumId w:val="11"/>
  </w:num>
  <w:num w:numId="16">
    <w:abstractNumId w:val="13"/>
  </w:num>
  <w:num w:numId="17">
    <w:abstractNumId w:val="20"/>
  </w:num>
  <w:num w:numId="18">
    <w:abstractNumId w:val="16"/>
  </w:num>
  <w:num w:numId="19">
    <w:abstractNumId w:val="53"/>
  </w:num>
  <w:num w:numId="20">
    <w:abstractNumId w:val="15"/>
  </w:num>
  <w:num w:numId="21">
    <w:abstractNumId w:val="46"/>
  </w:num>
  <w:num w:numId="22">
    <w:abstractNumId w:val="36"/>
  </w:num>
  <w:num w:numId="23">
    <w:abstractNumId w:val="22"/>
  </w:num>
  <w:num w:numId="24">
    <w:abstractNumId w:val="19"/>
  </w:num>
  <w:num w:numId="25">
    <w:abstractNumId w:val="39"/>
  </w:num>
  <w:num w:numId="26">
    <w:abstractNumId w:val="52"/>
  </w:num>
  <w:num w:numId="27">
    <w:abstractNumId w:val="59"/>
  </w:num>
  <w:num w:numId="28">
    <w:abstractNumId w:val="3"/>
  </w:num>
  <w:num w:numId="29">
    <w:abstractNumId w:val="62"/>
  </w:num>
  <w:num w:numId="30">
    <w:abstractNumId w:val="7"/>
  </w:num>
  <w:num w:numId="31">
    <w:abstractNumId w:val="37"/>
  </w:num>
  <w:num w:numId="32">
    <w:abstractNumId w:val="21"/>
  </w:num>
  <w:num w:numId="33">
    <w:abstractNumId w:val="38"/>
  </w:num>
  <w:num w:numId="34">
    <w:abstractNumId w:val="42"/>
  </w:num>
  <w:num w:numId="35">
    <w:abstractNumId w:val="24"/>
  </w:num>
  <w:num w:numId="36">
    <w:abstractNumId w:val="51"/>
  </w:num>
  <w:num w:numId="37">
    <w:abstractNumId w:val="49"/>
  </w:num>
  <w:num w:numId="38">
    <w:abstractNumId w:val="14"/>
  </w:num>
  <w:num w:numId="39">
    <w:abstractNumId w:val="18"/>
  </w:num>
  <w:num w:numId="40">
    <w:abstractNumId w:val="0"/>
  </w:num>
  <w:num w:numId="41">
    <w:abstractNumId w:val="57"/>
  </w:num>
  <w:num w:numId="42">
    <w:abstractNumId w:val="56"/>
  </w:num>
  <w:num w:numId="43">
    <w:abstractNumId w:val="58"/>
  </w:num>
  <w:num w:numId="44">
    <w:abstractNumId w:val="35"/>
  </w:num>
  <w:num w:numId="45">
    <w:abstractNumId w:val="29"/>
  </w:num>
  <w:num w:numId="46">
    <w:abstractNumId w:val="34"/>
  </w:num>
  <w:num w:numId="47">
    <w:abstractNumId w:val="61"/>
  </w:num>
  <w:num w:numId="48">
    <w:abstractNumId w:val="2"/>
  </w:num>
  <w:num w:numId="49">
    <w:abstractNumId w:val="1"/>
  </w:num>
  <w:num w:numId="50">
    <w:abstractNumId w:val="44"/>
  </w:num>
  <w:num w:numId="51">
    <w:abstractNumId w:val="27"/>
  </w:num>
  <w:num w:numId="52">
    <w:abstractNumId w:val="48"/>
  </w:num>
  <w:num w:numId="53">
    <w:abstractNumId w:val="40"/>
  </w:num>
  <w:num w:numId="54">
    <w:abstractNumId w:val="8"/>
  </w:num>
  <w:num w:numId="55">
    <w:abstractNumId w:val="55"/>
  </w:num>
  <w:num w:numId="56">
    <w:abstractNumId w:val="23"/>
  </w:num>
  <w:num w:numId="57">
    <w:abstractNumId w:val="54"/>
  </w:num>
  <w:num w:numId="58">
    <w:abstractNumId w:val="5"/>
  </w:num>
  <w:num w:numId="59">
    <w:abstractNumId w:val="17"/>
  </w:num>
  <w:num w:numId="60">
    <w:abstractNumId w:val="43"/>
  </w:num>
  <w:num w:numId="61">
    <w:abstractNumId w:val="47"/>
  </w:num>
  <w:num w:numId="62">
    <w:abstractNumId w:val="31"/>
  </w:num>
  <w:num w:numId="63">
    <w:abstractNumId w:val="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86018"/>
    <o:shapelayout v:ext="edit">
      <o:idmap v:ext="edit" data="73"/>
    </o:shapelayout>
  </w:hdrShapeDefaults>
  <w:footnotePr>
    <w:footnote w:id="-1"/>
    <w:footnote w:id="0"/>
  </w:footnotePr>
  <w:endnotePr>
    <w:endnote w:id="-1"/>
    <w:endnote w:id="0"/>
  </w:endnotePr>
  <w:compat/>
  <w:rsids>
    <w:rsidRoot w:val="007004AD"/>
    <w:rsid w:val="0000005C"/>
    <w:rsid w:val="000010D2"/>
    <w:rsid w:val="00001A0B"/>
    <w:rsid w:val="00002A35"/>
    <w:rsid w:val="00005BE1"/>
    <w:rsid w:val="00006D5D"/>
    <w:rsid w:val="00007F73"/>
    <w:rsid w:val="00010383"/>
    <w:rsid w:val="00010EE3"/>
    <w:rsid w:val="000156DC"/>
    <w:rsid w:val="00015A18"/>
    <w:rsid w:val="00020C05"/>
    <w:rsid w:val="00020EE2"/>
    <w:rsid w:val="00021196"/>
    <w:rsid w:val="00021C6A"/>
    <w:rsid w:val="000255F3"/>
    <w:rsid w:val="00036C7E"/>
    <w:rsid w:val="00040658"/>
    <w:rsid w:val="00040CA8"/>
    <w:rsid w:val="00042BE5"/>
    <w:rsid w:val="00043D14"/>
    <w:rsid w:val="00044914"/>
    <w:rsid w:val="000452AF"/>
    <w:rsid w:val="00045B3E"/>
    <w:rsid w:val="000516D4"/>
    <w:rsid w:val="00051A04"/>
    <w:rsid w:val="00053164"/>
    <w:rsid w:val="0005565A"/>
    <w:rsid w:val="00057EE2"/>
    <w:rsid w:val="00062F88"/>
    <w:rsid w:val="00063277"/>
    <w:rsid w:val="000642D2"/>
    <w:rsid w:val="00064C31"/>
    <w:rsid w:val="000670E9"/>
    <w:rsid w:val="00067B13"/>
    <w:rsid w:val="000725EB"/>
    <w:rsid w:val="00074325"/>
    <w:rsid w:val="00076B0D"/>
    <w:rsid w:val="0008007C"/>
    <w:rsid w:val="00081FB0"/>
    <w:rsid w:val="000821BB"/>
    <w:rsid w:val="00082280"/>
    <w:rsid w:val="00085145"/>
    <w:rsid w:val="0008613D"/>
    <w:rsid w:val="00094100"/>
    <w:rsid w:val="00096924"/>
    <w:rsid w:val="000A303A"/>
    <w:rsid w:val="000A6496"/>
    <w:rsid w:val="000A6C33"/>
    <w:rsid w:val="000A73EB"/>
    <w:rsid w:val="000B0842"/>
    <w:rsid w:val="000B5601"/>
    <w:rsid w:val="000C49B9"/>
    <w:rsid w:val="000C52D7"/>
    <w:rsid w:val="000D5B1B"/>
    <w:rsid w:val="000E2169"/>
    <w:rsid w:val="000E2B78"/>
    <w:rsid w:val="000E3EFA"/>
    <w:rsid w:val="000E4F66"/>
    <w:rsid w:val="000E5A5B"/>
    <w:rsid w:val="000F0A73"/>
    <w:rsid w:val="000F0C2C"/>
    <w:rsid w:val="000F3807"/>
    <w:rsid w:val="000F54BD"/>
    <w:rsid w:val="000F6D53"/>
    <w:rsid w:val="00100CFD"/>
    <w:rsid w:val="001012A7"/>
    <w:rsid w:val="0010154B"/>
    <w:rsid w:val="001050CF"/>
    <w:rsid w:val="00105F2B"/>
    <w:rsid w:val="001072B4"/>
    <w:rsid w:val="001112B1"/>
    <w:rsid w:val="00112200"/>
    <w:rsid w:val="00114AE8"/>
    <w:rsid w:val="001178B1"/>
    <w:rsid w:val="00122B7B"/>
    <w:rsid w:val="00124E88"/>
    <w:rsid w:val="00125535"/>
    <w:rsid w:val="00126196"/>
    <w:rsid w:val="00130065"/>
    <w:rsid w:val="00135FD4"/>
    <w:rsid w:val="0014087C"/>
    <w:rsid w:val="00142739"/>
    <w:rsid w:val="00143C04"/>
    <w:rsid w:val="0014741D"/>
    <w:rsid w:val="00150F94"/>
    <w:rsid w:val="001518A9"/>
    <w:rsid w:val="00152E49"/>
    <w:rsid w:val="001553B5"/>
    <w:rsid w:val="00156DE1"/>
    <w:rsid w:val="00157EDE"/>
    <w:rsid w:val="0016032A"/>
    <w:rsid w:val="001631C3"/>
    <w:rsid w:val="00167F33"/>
    <w:rsid w:val="00171673"/>
    <w:rsid w:val="00173300"/>
    <w:rsid w:val="0017626A"/>
    <w:rsid w:val="00182273"/>
    <w:rsid w:val="00182D87"/>
    <w:rsid w:val="00183098"/>
    <w:rsid w:val="001928DB"/>
    <w:rsid w:val="00193BEA"/>
    <w:rsid w:val="00193C3D"/>
    <w:rsid w:val="001943EF"/>
    <w:rsid w:val="001A1F25"/>
    <w:rsid w:val="001A2497"/>
    <w:rsid w:val="001A3AEE"/>
    <w:rsid w:val="001A4E77"/>
    <w:rsid w:val="001A662D"/>
    <w:rsid w:val="001A6B29"/>
    <w:rsid w:val="001B0227"/>
    <w:rsid w:val="001B1627"/>
    <w:rsid w:val="001B1F56"/>
    <w:rsid w:val="001B3109"/>
    <w:rsid w:val="001B6946"/>
    <w:rsid w:val="001B6A5E"/>
    <w:rsid w:val="001C1C6E"/>
    <w:rsid w:val="001D03F3"/>
    <w:rsid w:val="001D07F3"/>
    <w:rsid w:val="001D0811"/>
    <w:rsid w:val="001D3CEB"/>
    <w:rsid w:val="001D3D54"/>
    <w:rsid w:val="001E0A98"/>
    <w:rsid w:val="001E321C"/>
    <w:rsid w:val="001E65EC"/>
    <w:rsid w:val="001E7864"/>
    <w:rsid w:val="001E7B1F"/>
    <w:rsid w:val="001F1474"/>
    <w:rsid w:val="001F298F"/>
    <w:rsid w:val="001F2F72"/>
    <w:rsid w:val="001F628E"/>
    <w:rsid w:val="001F6485"/>
    <w:rsid w:val="0020164F"/>
    <w:rsid w:val="00201F8A"/>
    <w:rsid w:val="002039A3"/>
    <w:rsid w:val="00206050"/>
    <w:rsid w:val="00206CA9"/>
    <w:rsid w:val="00207068"/>
    <w:rsid w:val="002073AC"/>
    <w:rsid w:val="0021001C"/>
    <w:rsid w:val="00210B76"/>
    <w:rsid w:val="00212206"/>
    <w:rsid w:val="0021350E"/>
    <w:rsid w:val="002203E9"/>
    <w:rsid w:val="00222785"/>
    <w:rsid w:val="00222BB9"/>
    <w:rsid w:val="0022638C"/>
    <w:rsid w:val="0022706A"/>
    <w:rsid w:val="00230AC8"/>
    <w:rsid w:val="0023296E"/>
    <w:rsid w:val="00236968"/>
    <w:rsid w:val="00236DA2"/>
    <w:rsid w:val="00237675"/>
    <w:rsid w:val="00241345"/>
    <w:rsid w:val="002433F8"/>
    <w:rsid w:val="0024402E"/>
    <w:rsid w:val="00245017"/>
    <w:rsid w:val="00245FA5"/>
    <w:rsid w:val="00245FC4"/>
    <w:rsid w:val="00246376"/>
    <w:rsid w:val="002464BF"/>
    <w:rsid w:val="00246884"/>
    <w:rsid w:val="00246C62"/>
    <w:rsid w:val="00247020"/>
    <w:rsid w:val="00250844"/>
    <w:rsid w:val="00257A4F"/>
    <w:rsid w:val="00261926"/>
    <w:rsid w:val="00261EC7"/>
    <w:rsid w:val="002644E2"/>
    <w:rsid w:val="002647D1"/>
    <w:rsid w:val="00264C85"/>
    <w:rsid w:val="00266284"/>
    <w:rsid w:val="00271240"/>
    <w:rsid w:val="002717D4"/>
    <w:rsid w:val="002728BC"/>
    <w:rsid w:val="00272FEB"/>
    <w:rsid w:val="002740E7"/>
    <w:rsid w:val="00280DB5"/>
    <w:rsid w:val="002830F3"/>
    <w:rsid w:val="00283ADA"/>
    <w:rsid w:val="00283AE9"/>
    <w:rsid w:val="0028479E"/>
    <w:rsid w:val="0028528A"/>
    <w:rsid w:val="00292032"/>
    <w:rsid w:val="002926E8"/>
    <w:rsid w:val="00294D86"/>
    <w:rsid w:val="002969AA"/>
    <w:rsid w:val="002978FA"/>
    <w:rsid w:val="00297B17"/>
    <w:rsid w:val="002A03D6"/>
    <w:rsid w:val="002A1AF9"/>
    <w:rsid w:val="002A2B8B"/>
    <w:rsid w:val="002A6ECF"/>
    <w:rsid w:val="002B2219"/>
    <w:rsid w:val="002B4D26"/>
    <w:rsid w:val="002B52E4"/>
    <w:rsid w:val="002B5302"/>
    <w:rsid w:val="002B696E"/>
    <w:rsid w:val="002B6BDE"/>
    <w:rsid w:val="002B6D0A"/>
    <w:rsid w:val="002C1F38"/>
    <w:rsid w:val="002D18C9"/>
    <w:rsid w:val="002D2455"/>
    <w:rsid w:val="002D3C7A"/>
    <w:rsid w:val="002D65BC"/>
    <w:rsid w:val="002E232C"/>
    <w:rsid w:val="002E2667"/>
    <w:rsid w:val="002E3C4B"/>
    <w:rsid w:val="002E473B"/>
    <w:rsid w:val="002E5DBF"/>
    <w:rsid w:val="002F073B"/>
    <w:rsid w:val="002F4170"/>
    <w:rsid w:val="002F5C3F"/>
    <w:rsid w:val="003030C6"/>
    <w:rsid w:val="00303D81"/>
    <w:rsid w:val="00303D97"/>
    <w:rsid w:val="00304603"/>
    <w:rsid w:val="00305DFD"/>
    <w:rsid w:val="003078D0"/>
    <w:rsid w:val="00311286"/>
    <w:rsid w:val="00316432"/>
    <w:rsid w:val="00316ACF"/>
    <w:rsid w:val="00316C9E"/>
    <w:rsid w:val="003174C6"/>
    <w:rsid w:val="00321080"/>
    <w:rsid w:val="00323904"/>
    <w:rsid w:val="00325553"/>
    <w:rsid w:val="0032573B"/>
    <w:rsid w:val="00327021"/>
    <w:rsid w:val="00331B58"/>
    <w:rsid w:val="003320E4"/>
    <w:rsid w:val="0033351D"/>
    <w:rsid w:val="00335D53"/>
    <w:rsid w:val="00336A83"/>
    <w:rsid w:val="00336D0F"/>
    <w:rsid w:val="00337C76"/>
    <w:rsid w:val="00341E8F"/>
    <w:rsid w:val="00347698"/>
    <w:rsid w:val="00351921"/>
    <w:rsid w:val="003521D2"/>
    <w:rsid w:val="003637B3"/>
    <w:rsid w:val="0037084F"/>
    <w:rsid w:val="0037494A"/>
    <w:rsid w:val="003757A7"/>
    <w:rsid w:val="0037592D"/>
    <w:rsid w:val="00376972"/>
    <w:rsid w:val="00376C75"/>
    <w:rsid w:val="00380B57"/>
    <w:rsid w:val="0038352F"/>
    <w:rsid w:val="003853C1"/>
    <w:rsid w:val="00385E44"/>
    <w:rsid w:val="00390AD8"/>
    <w:rsid w:val="00390E5F"/>
    <w:rsid w:val="00391A9D"/>
    <w:rsid w:val="0039236D"/>
    <w:rsid w:val="00393868"/>
    <w:rsid w:val="00393F94"/>
    <w:rsid w:val="00395295"/>
    <w:rsid w:val="003953DD"/>
    <w:rsid w:val="003A0412"/>
    <w:rsid w:val="003A200D"/>
    <w:rsid w:val="003A2222"/>
    <w:rsid w:val="003A3E76"/>
    <w:rsid w:val="003A4B14"/>
    <w:rsid w:val="003B157F"/>
    <w:rsid w:val="003B3F77"/>
    <w:rsid w:val="003C06BB"/>
    <w:rsid w:val="003C19F6"/>
    <w:rsid w:val="003C1FCF"/>
    <w:rsid w:val="003C3242"/>
    <w:rsid w:val="003C3B00"/>
    <w:rsid w:val="003C5E8E"/>
    <w:rsid w:val="003C6A2A"/>
    <w:rsid w:val="003D42CC"/>
    <w:rsid w:val="003D4BC8"/>
    <w:rsid w:val="003E397F"/>
    <w:rsid w:val="003E3C7C"/>
    <w:rsid w:val="003E3D64"/>
    <w:rsid w:val="003E517A"/>
    <w:rsid w:val="003E55FF"/>
    <w:rsid w:val="003E56C1"/>
    <w:rsid w:val="003F5190"/>
    <w:rsid w:val="003F6176"/>
    <w:rsid w:val="003F6F0B"/>
    <w:rsid w:val="00403998"/>
    <w:rsid w:val="004116BF"/>
    <w:rsid w:val="00411E72"/>
    <w:rsid w:val="0041275A"/>
    <w:rsid w:val="00412932"/>
    <w:rsid w:val="00413595"/>
    <w:rsid w:val="00417BC7"/>
    <w:rsid w:val="00423647"/>
    <w:rsid w:val="00425622"/>
    <w:rsid w:val="00430EAD"/>
    <w:rsid w:val="00431B0A"/>
    <w:rsid w:val="00431CE9"/>
    <w:rsid w:val="004335E2"/>
    <w:rsid w:val="004337B3"/>
    <w:rsid w:val="00435E22"/>
    <w:rsid w:val="00437DC1"/>
    <w:rsid w:val="004403A6"/>
    <w:rsid w:val="004415EC"/>
    <w:rsid w:val="00442CEC"/>
    <w:rsid w:val="004473B8"/>
    <w:rsid w:val="00451C30"/>
    <w:rsid w:val="0045227B"/>
    <w:rsid w:val="0045265D"/>
    <w:rsid w:val="00452D7D"/>
    <w:rsid w:val="004550D7"/>
    <w:rsid w:val="00456D2F"/>
    <w:rsid w:val="00457805"/>
    <w:rsid w:val="004622A8"/>
    <w:rsid w:val="00465D6D"/>
    <w:rsid w:val="00466683"/>
    <w:rsid w:val="00467293"/>
    <w:rsid w:val="0047171E"/>
    <w:rsid w:val="00471F3B"/>
    <w:rsid w:val="00472C43"/>
    <w:rsid w:val="0047313B"/>
    <w:rsid w:val="004765A6"/>
    <w:rsid w:val="00477831"/>
    <w:rsid w:val="00480AF8"/>
    <w:rsid w:val="00487768"/>
    <w:rsid w:val="00487859"/>
    <w:rsid w:val="00487F9E"/>
    <w:rsid w:val="0049154C"/>
    <w:rsid w:val="00495667"/>
    <w:rsid w:val="004958E1"/>
    <w:rsid w:val="00496817"/>
    <w:rsid w:val="004A039A"/>
    <w:rsid w:val="004A1184"/>
    <w:rsid w:val="004A24E2"/>
    <w:rsid w:val="004A322F"/>
    <w:rsid w:val="004A32A8"/>
    <w:rsid w:val="004A4437"/>
    <w:rsid w:val="004A4A24"/>
    <w:rsid w:val="004B12ED"/>
    <w:rsid w:val="004B5973"/>
    <w:rsid w:val="004B6451"/>
    <w:rsid w:val="004B75CA"/>
    <w:rsid w:val="004C0811"/>
    <w:rsid w:val="004C2D12"/>
    <w:rsid w:val="004C3926"/>
    <w:rsid w:val="004C6A0A"/>
    <w:rsid w:val="004C7981"/>
    <w:rsid w:val="004D2589"/>
    <w:rsid w:val="004D364A"/>
    <w:rsid w:val="004E2A23"/>
    <w:rsid w:val="004E326E"/>
    <w:rsid w:val="004E4756"/>
    <w:rsid w:val="004E4CC7"/>
    <w:rsid w:val="004E508C"/>
    <w:rsid w:val="004E6CB5"/>
    <w:rsid w:val="004E6E8E"/>
    <w:rsid w:val="004E740B"/>
    <w:rsid w:val="004F0D6B"/>
    <w:rsid w:val="004F4B1C"/>
    <w:rsid w:val="004F528E"/>
    <w:rsid w:val="004F5419"/>
    <w:rsid w:val="005009D2"/>
    <w:rsid w:val="0050318E"/>
    <w:rsid w:val="00503D5C"/>
    <w:rsid w:val="00504A31"/>
    <w:rsid w:val="00506D4B"/>
    <w:rsid w:val="00510EFB"/>
    <w:rsid w:val="0051106B"/>
    <w:rsid w:val="005116D4"/>
    <w:rsid w:val="005153AB"/>
    <w:rsid w:val="00516BA4"/>
    <w:rsid w:val="00517E86"/>
    <w:rsid w:val="00523009"/>
    <w:rsid w:val="00526C0A"/>
    <w:rsid w:val="00532EE6"/>
    <w:rsid w:val="00533D62"/>
    <w:rsid w:val="00535E22"/>
    <w:rsid w:val="00537157"/>
    <w:rsid w:val="005371F7"/>
    <w:rsid w:val="00537D3B"/>
    <w:rsid w:val="00540753"/>
    <w:rsid w:val="005439B0"/>
    <w:rsid w:val="0055621B"/>
    <w:rsid w:val="00561621"/>
    <w:rsid w:val="00561881"/>
    <w:rsid w:val="00565264"/>
    <w:rsid w:val="005657AB"/>
    <w:rsid w:val="0056652F"/>
    <w:rsid w:val="00567C5F"/>
    <w:rsid w:val="005732A2"/>
    <w:rsid w:val="00576049"/>
    <w:rsid w:val="005763C9"/>
    <w:rsid w:val="00577E15"/>
    <w:rsid w:val="005812EE"/>
    <w:rsid w:val="00587FC8"/>
    <w:rsid w:val="00591068"/>
    <w:rsid w:val="00592FA1"/>
    <w:rsid w:val="00593445"/>
    <w:rsid w:val="005937B5"/>
    <w:rsid w:val="0059668E"/>
    <w:rsid w:val="005A0BA1"/>
    <w:rsid w:val="005A3D44"/>
    <w:rsid w:val="005A770A"/>
    <w:rsid w:val="005B024A"/>
    <w:rsid w:val="005B0B1F"/>
    <w:rsid w:val="005B22FD"/>
    <w:rsid w:val="005B2CD1"/>
    <w:rsid w:val="005B44A4"/>
    <w:rsid w:val="005B5ADC"/>
    <w:rsid w:val="005B6C1F"/>
    <w:rsid w:val="005C4A3D"/>
    <w:rsid w:val="005C4DEA"/>
    <w:rsid w:val="005D215F"/>
    <w:rsid w:val="005D30E4"/>
    <w:rsid w:val="005D3145"/>
    <w:rsid w:val="005D37B6"/>
    <w:rsid w:val="005D3975"/>
    <w:rsid w:val="005E010A"/>
    <w:rsid w:val="005E4068"/>
    <w:rsid w:val="005E4578"/>
    <w:rsid w:val="005E5080"/>
    <w:rsid w:val="005E57FE"/>
    <w:rsid w:val="005E6208"/>
    <w:rsid w:val="005F00C6"/>
    <w:rsid w:val="005F14BB"/>
    <w:rsid w:val="005F44A4"/>
    <w:rsid w:val="005F5415"/>
    <w:rsid w:val="005F5746"/>
    <w:rsid w:val="006010D0"/>
    <w:rsid w:val="006062C6"/>
    <w:rsid w:val="00606C55"/>
    <w:rsid w:val="0061138C"/>
    <w:rsid w:val="00611493"/>
    <w:rsid w:val="00611D52"/>
    <w:rsid w:val="00613A20"/>
    <w:rsid w:val="006154D3"/>
    <w:rsid w:val="00615C0C"/>
    <w:rsid w:val="00620965"/>
    <w:rsid w:val="006212CE"/>
    <w:rsid w:val="00622F4A"/>
    <w:rsid w:val="0063000C"/>
    <w:rsid w:val="006324C2"/>
    <w:rsid w:val="0063336B"/>
    <w:rsid w:val="00634215"/>
    <w:rsid w:val="00636D00"/>
    <w:rsid w:val="00636D35"/>
    <w:rsid w:val="0064110B"/>
    <w:rsid w:val="0064218F"/>
    <w:rsid w:val="006431B5"/>
    <w:rsid w:val="006475B8"/>
    <w:rsid w:val="00650F54"/>
    <w:rsid w:val="00651685"/>
    <w:rsid w:val="00651CD1"/>
    <w:rsid w:val="0065721D"/>
    <w:rsid w:val="00664A93"/>
    <w:rsid w:val="00664C66"/>
    <w:rsid w:val="00671A05"/>
    <w:rsid w:val="0067443E"/>
    <w:rsid w:val="006770C5"/>
    <w:rsid w:val="00682EEE"/>
    <w:rsid w:val="00685DA6"/>
    <w:rsid w:val="006870A5"/>
    <w:rsid w:val="00691AD8"/>
    <w:rsid w:val="006933E2"/>
    <w:rsid w:val="006934FF"/>
    <w:rsid w:val="006940DD"/>
    <w:rsid w:val="006A3412"/>
    <w:rsid w:val="006A3DDD"/>
    <w:rsid w:val="006A5A6D"/>
    <w:rsid w:val="006A7476"/>
    <w:rsid w:val="006A7B0B"/>
    <w:rsid w:val="006B3F27"/>
    <w:rsid w:val="006B50D5"/>
    <w:rsid w:val="006C04C4"/>
    <w:rsid w:val="006C2934"/>
    <w:rsid w:val="006C5B72"/>
    <w:rsid w:val="006D110C"/>
    <w:rsid w:val="006D144E"/>
    <w:rsid w:val="006D2546"/>
    <w:rsid w:val="006D33F4"/>
    <w:rsid w:val="006D5065"/>
    <w:rsid w:val="006E4135"/>
    <w:rsid w:val="006E7B30"/>
    <w:rsid w:val="006E7F63"/>
    <w:rsid w:val="006F0EC2"/>
    <w:rsid w:val="006F22F1"/>
    <w:rsid w:val="006F4B38"/>
    <w:rsid w:val="006F4BA3"/>
    <w:rsid w:val="007004AD"/>
    <w:rsid w:val="00700A28"/>
    <w:rsid w:val="00701526"/>
    <w:rsid w:val="00701930"/>
    <w:rsid w:val="00702775"/>
    <w:rsid w:val="00703157"/>
    <w:rsid w:val="0070466A"/>
    <w:rsid w:val="0070537A"/>
    <w:rsid w:val="00705C33"/>
    <w:rsid w:val="007118F3"/>
    <w:rsid w:val="00712C81"/>
    <w:rsid w:val="00715426"/>
    <w:rsid w:val="00715BA7"/>
    <w:rsid w:val="007160A6"/>
    <w:rsid w:val="00717A37"/>
    <w:rsid w:val="007210F1"/>
    <w:rsid w:val="00722335"/>
    <w:rsid w:val="00724D5B"/>
    <w:rsid w:val="00724F02"/>
    <w:rsid w:val="00725C0E"/>
    <w:rsid w:val="00726E17"/>
    <w:rsid w:val="007315AC"/>
    <w:rsid w:val="00734FD4"/>
    <w:rsid w:val="00734FDD"/>
    <w:rsid w:val="007374B1"/>
    <w:rsid w:val="0074465D"/>
    <w:rsid w:val="007449E1"/>
    <w:rsid w:val="00746177"/>
    <w:rsid w:val="00750CDF"/>
    <w:rsid w:val="007539A3"/>
    <w:rsid w:val="00754431"/>
    <w:rsid w:val="00754958"/>
    <w:rsid w:val="00757428"/>
    <w:rsid w:val="0076082B"/>
    <w:rsid w:val="00760E97"/>
    <w:rsid w:val="0076331F"/>
    <w:rsid w:val="00763BA1"/>
    <w:rsid w:val="00765711"/>
    <w:rsid w:val="00767698"/>
    <w:rsid w:val="00770056"/>
    <w:rsid w:val="007707F5"/>
    <w:rsid w:val="00772238"/>
    <w:rsid w:val="00775EC9"/>
    <w:rsid w:val="00776BFB"/>
    <w:rsid w:val="00777B21"/>
    <w:rsid w:val="00780A12"/>
    <w:rsid w:val="00782A4D"/>
    <w:rsid w:val="007862A0"/>
    <w:rsid w:val="00787803"/>
    <w:rsid w:val="00790359"/>
    <w:rsid w:val="007A0B77"/>
    <w:rsid w:val="007A3407"/>
    <w:rsid w:val="007A4187"/>
    <w:rsid w:val="007A53CB"/>
    <w:rsid w:val="007A6355"/>
    <w:rsid w:val="007A7988"/>
    <w:rsid w:val="007B00EE"/>
    <w:rsid w:val="007B055C"/>
    <w:rsid w:val="007B06BB"/>
    <w:rsid w:val="007B26EC"/>
    <w:rsid w:val="007B6C07"/>
    <w:rsid w:val="007C0CDF"/>
    <w:rsid w:val="007C226A"/>
    <w:rsid w:val="007C39A6"/>
    <w:rsid w:val="007C52DA"/>
    <w:rsid w:val="007C6748"/>
    <w:rsid w:val="007C76C2"/>
    <w:rsid w:val="007D7001"/>
    <w:rsid w:val="007D72D2"/>
    <w:rsid w:val="007D7EE4"/>
    <w:rsid w:val="007E2515"/>
    <w:rsid w:val="007E3A77"/>
    <w:rsid w:val="007E4F10"/>
    <w:rsid w:val="007E6326"/>
    <w:rsid w:val="007E74ED"/>
    <w:rsid w:val="007E7D0E"/>
    <w:rsid w:val="007F059F"/>
    <w:rsid w:val="007F25B3"/>
    <w:rsid w:val="007F2A42"/>
    <w:rsid w:val="0080052F"/>
    <w:rsid w:val="00800672"/>
    <w:rsid w:val="00806C16"/>
    <w:rsid w:val="00812075"/>
    <w:rsid w:val="008122EA"/>
    <w:rsid w:val="008129BE"/>
    <w:rsid w:val="00813D93"/>
    <w:rsid w:val="00815409"/>
    <w:rsid w:val="008162FC"/>
    <w:rsid w:val="0081726F"/>
    <w:rsid w:val="008172AD"/>
    <w:rsid w:val="00817BD2"/>
    <w:rsid w:val="00822328"/>
    <w:rsid w:val="008249EE"/>
    <w:rsid w:val="0082694B"/>
    <w:rsid w:val="00827083"/>
    <w:rsid w:val="008312CD"/>
    <w:rsid w:val="008336C1"/>
    <w:rsid w:val="00833842"/>
    <w:rsid w:val="00834E42"/>
    <w:rsid w:val="0083632A"/>
    <w:rsid w:val="008366F4"/>
    <w:rsid w:val="00837DCC"/>
    <w:rsid w:val="008400FD"/>
    <w:rsid w:val="00841F6C"/>
    <w:rsid w:val="00843C97"/>
    <w:rsid w:val="00847B87"/>
    <w:rsid w:val="00850269"/>
    <w:rsid w:val="00851108"/>
    <w:rsid w:val="008512E4"/>
    <w:rsid w:val="00853A29"/>
    <w:rsid w:val="00853F5B"/>
    <w:rsid w:val="0085513F"/>
    <w:rsid w:val="00856E10"/>
    <w:rsid w:val="008655D3"/>
    <w:rsid w:val="0086594B"/>
    <w:rsid w:val="0087090C"/>
    <w:rsid w:val="00870ABB"/>
    <w:rsid w:val="0087103D"/>
    <w:rsid w:val="00872B12"/>
    <w:rsid w:val="008748A2"/>
    <w:rsid w:val="0087620B"/>
    <w:rsid w:val="00877475"/>
    <w:rsid w:val="00877A19"/>
    <w:rsid w:val="00882357"/>
    <w:rsid w:val="00885358"/>
    <w:rsid w:val="00885971"/>
    <w:rsid w:val="00895FE0"/>
    <w:rsid w:val="008A1412"/>
    <w:rsid w:val="008A2EAB"/>
    <w:rsid w:val="008A3E7A"/>
    <w:rsid w:val="008A4D11"/>
    <w:rsid w:val="008A551B"/>
    <w:rsid w:val="008A6053"/>
    <w:rsid w:val="008B0762"/>
    <w:rsid w:val="008B3EC6"/>
    <w:rsid w:val="008B4013"/>
    <w:rsid w:val="008B5F03"/>
    <w:rsid w:val="008B7856"/>
    <w:rsid w:val="008C1344"/>
    <w:rsid w:val="008C13B1"/>
    <w:rsid w:val="008C1A78"/>
    <w:rsid w:val="008C3C05"/>
    <w:rsid w:val="008C4A86"/>
    <w:rsid w:val="008C5CF1"/>
    <w:rsid w:val="008D0E5F"/>
    <w:rsid w:val="008D2949"/>
    <w:rsid w:val="008D3379"/>
    <w:rsid w:val="008D35B8"/>
    <w:rsid w:val="008D362D"/>
    <w:rsid w:val="008D6B8A"/>
    <w:rsid w:val="008E14D2"/>
    <w:rsid w:val="008E22FA"/>
    <w:rsid w:val="008E406D"/>
    <w:rsid w:val="008E7081"/>
    <w:rsid w:val="008F25E4"/>
    <w:rsid w:val="008F3B33"/>
    <w:rsid w:val="008F5FA4"/>
    <w:rsid w:val="008F7FDF"/>
    <w:rsid w:val="00901E5E"/>
    <w:rsid w:val="00903086"/>
    <w:rsid w:val="00905555"/>
    <w:rsid w:val="00907289"/>
    <w:rsid w:val="00907F4C"/>
    <w:rsid w:val="00912C3E"/>
    <w:rsid w:val="009148B2"/>
    <w:rsid w:val="00916202"/>
    <w:rsid w:val="00920818"/>
    <w:rsid w:val="00923C07"/>
    <w:rsid w:val="0092643B"/>
    <w:rsid w:val="009314E0"/>
    <w:rsid w:val="009340AE"/>
    <w:rsid w:val="0093471F"/>
    <w:rsid w:val="0093566A"/>
    <w:rsid w:val="00935D07"/>
    <w:rsid w:val="00941300"/>
    <w:rsid w:val="009413BB"/>
    <w:rsid w:val="00944179"/>
    <w:rsid w:val="00947195"/>
    <w:rsid w:val="0095308F"/>
    <w:rsid w:val="00953732"/>
    <w:rsid w:val="009539DF"/>
    <w:rsid w:val="009555C5"/>
    <w:rsid w:val="009631CD"/>
    <w:rsid w:val="00963F30"/>
    <w:rsid w:val="00967EF9"/>
    <w:rsid w:val="0097145C"/>
    <w:rsid w:val="0097301C"/>
    <w:rsid w:val="00974253"/>
    <w:rsid w:val="00975145"/>
    <w:rsid w:val="00977B27"/>
    <w:rsid w:val="0098030C"/>
    <w:rsid w:val="009816EC"/>
    <w:rsid w:val="00982962"/>
    <w:rsid w:val="00982C92"/>
    <w:rsid w:val="00985E27"/>
    <w:rsid w:val="00990F90"/>
    <w:rsid w:val="00991003"/>
    <w:rsid w:val="00991815"/>
    <w:rsid w:val="00995CBC"/>
    <w:rsid w:val="009B0D7E"/>
    <w:rsid w:val="009B20EB"/>
    <w:rsid w:val="009B3340"/>
    <w:rsid w:val="009B3C68"/>
    <w:rsid w:val="009B766C"/>
    <w:rsid w:val="009B787E"/>
    <w:rsid w:val="009B7A99"/>
    <w:rsid w:val="009C02C8"/>
    <w:rsid w:val="009C1141"/>
    <w:rsid w:val="009C2797"/>
    <w:rsid w:val="009C355C"/>
    <w:rsid w:val="009D1337"/>
    <w:rsid w:val="009D1BAC"/>
    <w:rsid w:val="009D6B9E"/>
    <w:rsid w:val="009D6DA2"/>
    <w:rsid w:val="009D789E"/>
    <w:rsid w:val="009E060B"/>
    <w:rsid w:val="009E0EBA"/>
    <w:rsid w:val="009E353A"/>
    <w:rsid w:val="009E409C"/>
    <w:rsid w:val="009E4FC0"/>
    <w:rsid w:val="009E54C4"/>
    <w:rsid w:val="009E77E2"/>
    <w:rsid w:val="009F2F9E"/>
    <w:rsid w:val="009F3336"/>
    <w:rsid w:val="009F4BED"/>
    <w:rsid w:val="00A003FA"/>
    <w:rsid w:val="00A061F7"/>
    <w:rsid w:val="00A11EFE"/>
    <w:rsid w:val="00A1204B"/>
    <w:rsid w:val="00A12A7B"/>
    <w:rsid w:val="00A1402E"/>
    <w:rsid w:val="00A1690E"/>
    <w:rsid w:val="00A200AD"/>
    <w:rsid w:val="00A219ED"/>
    <w:rsid w:val="00A23861"/>
    <w:rsid w:val="00A30D55"/>
    <w:rsid w:val="00A31814"/>
    <w:rsid w:val="00A32D9D"/>
    <w:rsid w:val="00A35539"/>
    <w:rsid w:val="00A429F0"/>
    <w:rsid w:val="00A4425F"/>
    <w:rsid w:val="00A4445A"/>
    <w:rsid w:val="00A47AAD"/>
    <w:rsid w:val="00A53666"/>
    <w:rsid w:val="00A53A05"/>
    <w:rsid w:val="00A60F6D"/>
    <w:rsid w:val="00A61E56"/>
    <w:rsid w:val="00A625F5"/>
    <w:rsid w:val="00A6590F"/>
    <w:rsid w:val="00A721C9"/>
    <w:rsid w:val="00A72AFA"/>
    <w:rsid w:val="00A74957"/>
    <w:rsid w:val="00A75DFF"/>
    <w:rsid w:val="00A76E7F"/>
    <w:rsid w:val="00A801C9"/>
    <w:rsid w:val="00A82D5B"/>
    <w:rsid w:val="00A836CE"/>
    <w:rsid w:val="00A84C88"/>
    <w:rsid w:val="00A862B8"/>
    <w:rsid w:val="00A87154"/>
    <w:rsid w:val="00A87B3F"/>
    <w:rsid w:val="00A90391"/>
    <w:rsid w:val="00A92FC8"/>
    <w:rsid w:val="00A9411E"/>
    <w:rsid w:val="00A94592"/>
    <w:rsid w:val="00A965DD"/>
    <w:rsid w:val="00AA2D36"/>
    <w:rsid w:val="00AA6C00"/>
    <w:rsid w:val="00AA7A4D"/>
    <w:rsid w:val="00AB32AF"/>
    <w:rsid w:val="00AB5FDE"/>
    <w:rsid w:val="00AB6B03"/>
    <w:rsid w:val="00AC65D2"/>
    <w:rsid w:val="00AC6C1D"/>
    <w:rsid w:val="00AD07FB"/>
    <w:rsid w:val="00AD2C79"/>
    <w:rsid w:val="00AE1443"/>
    <w:rsid w:val="00AE1AB5"/>
    <w:rsid w:val="00AE2BDE"/>
    <w:rsid w:val="00AE4214"/>
    <w:rsid w:val="00AE5E7A"/>
    <w:rsid w:val="00AE7B40"/>
    <w:rsid w:val="00AF0673"/>
    <w:rsid w:val="00AF1CAA"/>
    <w:rsid w:val="00AF342A"/>
    <w:rsid w:val="00AF55E0"/>
    <w:rsid w:val="00AF5CE2"/>
    <w:rsid w:val="00B00BE7"/>
    <w:rsid w:val="00B00FBF"/>
    <w:rsid w:val="00B01424"/>
    <w:rsid w:val="00B01566"/>
    <w:rsid w:val="00B0393F"/>
    <w:rsid w:val="00B04253"/>
    <w:rsid w:val="00B05EA4"/>
    <w:rsid w:val="00B0779A"/>
    <w:rsid w:val="00B10C97"/>
    <w:rsid w:val="00B124FD"/>
    <w:rsid w:val="00B1265B"/>
    <w:rsid w:val="00B12AB2"/>
    <w:rsid w:val="00B13B86"/>
    <w:rsid w:val="00B13F78"/>
    <w:rsid w:val="00B22EAA"/>
    <w:rsid w:val="00B23A29"/>
    <w:rsid w:val="00B243EE"/>
    <w:rsid w:val="00B24BD9"/>
    <w:rsid w:val="00B24C10"/>
    <w:rsid w:val="00B266A2"/>
    <w:rsid w:val="00B27766"/>
    <w:rsid w:val="00B30B14"/>
    <w:rsid w:val="00B32C7B"/>
    <w:rsid w:val="00B3554A"/>
    <w:rsid w:val="00B35F81"/>
    <w:rsid w:val="00B40DA9"/>
    <w:rsid w:val="00B40EC2"/>
    <w:rsid w:val="00B411D0"/>
    <w:rsid w:val="00B4295C"/>
    <w:rsid w:val="00B4545B"/>
    <w:rsid w:val="00B46CFF"/>
    <w:rsid w:val="00B503E4"/>
    <w:rsid w:val="00B51B8A"/>
    <w:rsid w:val="00B51FD6"/>
    <w:rsid w:val="00B5361C"/>
    <w:rsid w:val="00B548CA"/>
    <w:rsid w:val="00B54AAF"/>
    <w:rsid w:val="00B57EF3"/>
    <w:rsid w:val="00B607B8"/>
    <w:rsid w:val="00B6198D"/>
    <w:rsid w:val="00B64B8A"/>
    <w:rsid w:val="00B71207"/>
    <w:rsid w:val="00B71446"/>
    <w:rsid w:val="00B71994"/>
    <w:rsid w:val="00B7325A"/>
    <w:rsid w:val="00B73297"/>
    <w:rsid w:val="00B73DD7"/>
    <w:rsid w:val="00B755CC"/>
    <w:rsid w:val="00B7585A"/>
    <w:rsid w:val="00B76F03"/>
    <w:rsid w:val="00B8158C"/>
    <w:rsid w:val="00B841A6"/>
    <w:rsid w:val="00B843CE"/>
    <w:rsid w:val="00B852DD"/>
    <w:rsid w:val="00B85817"/>
    <w:rsid w:val="00B87D5E"/>
    <w:rsid w:val="00B94035"/>
    <w:rsid w:val="00B94E91"/>
    <w:rsid w:val="00B95F47"/>
    <w:rsid w:val="00B97001"/>
    <w:rsid w:val="00B970E0"/>
    <w:rsid w:val="00B976CC"/>
    <w:rsid w:val="00B9781C"/>
    <w:rsid w:val="00BA103D"/>
    <w:rsid w:val="00BA17B4"/>
    <w:rsid w:val="00BA2903"/>
    <w:rsid w:val="00BA334E"/>
    <w:rsid w:val="00BA4986"/>
    <w:rsid w:val="00BA6069"/>
    <w:rsid w:val="00BB0027"/>
    <w:rsid w:val="00BB0A43"/>
    <w:rsid w:val="00BB2FE6"/>
    <w:rsid w:val="00BC5872"/>
    <w:rsid w:val="00BC61F9"/>
    <w:rsid w:val="00BC6467"/>
    <w:rsid w:val="00BC6535"/>
    <w:rsid w:val="00BD1309"/>
    <w:rsid w:val="00BD383C"/>
    <w:rsid w:val="00BD78E6"/>
    <w:rsid w:val="00BE1466"/>
    <w:rsid w:val="00BE20CE"/>
    <w:rsid w:val="00BE22BE"/>
    <w:rsid w:val="00BE3021"/>
    <w:rsid w:val="00BE4919"/>
    <w:rsid w:val="00BE4BB0"/>
    <w:rsid w:val="00BE6B80"/>
    <w:rsid w:val="00BE77EA"/>
    <w:rsid w:val="00BF14D1"/>
    <w:rsid w:val="00BF15F7"/>
    <w:rsid w:val="00BF6FF2"/>
    <w:rsid w:val="00C0107B"/>
    <w:rsid w:val="00C01403"/>
    <w:rsid w:val="00C02A7D"/>
    <w:rsid w:val="00C04C37"/>
    <w:rsid w:val="00C07F4F"/>
    <w:rsid w:val="00C10CE6"/>
    <w:rsid w:val="00C11A5A"/>
    <w:rsid w:val="00C11D05"/>
    <w:rsid w:val="00C11D43"/>
    <w:rsid w:val="00C1259C"/>
    <w:rsid w:val="00C15438"/>
    <w:rsid w:val="00C16362"/>
    <w:rsid w:val="00C17158"/>
    <w:rsid w:val="00C17B98"/>
    <w:rsid w:val="00C23537"/>
    <w:rsid w:val="00C24F29"/>
    <w:rsid w:val="00C24F8F"/>
    <w:rsid w:val="00C25345"/>
    <w:rsid w:val="00C26316"/>
    <w:rsid w:val="00C3030E"/>
    <w:rsid w:val="00C31468"/>
    <w:rsid w:val="00C3314E"/>
    <w:rsid w:val="00C33D65"/>
    <w:rsid w:val="00C354D4"/>
    <w:rsid w:val="00C35C64"/>
    <w:rsid w:val="00C36728"/>
    <w:rsid w:val="00C379C6"/>
    <w:rsid w:val="00C427B9"/>
    <w:rsid w:val="00C42989"/>
    <w:rsid w:val="00C42AB4"/>
    <w:rsid w:val="00C43C92"/>
    <w:rsid w:val="00C46309"/>
    <w:rsid w:val="00C463B7"/>
    <w:rsid w:val="00C47452"/>
    <w:rsid w:val="00C53F14"/>
    <w:rsid w:val="00C62F9B"/>
    <w:rsid w:val="00C63F2F"/>
    <w:rsid w:val="00C722C6"/>
    <w:rsid w:val="00C745C4"/>
    <w:rsid w:val="00C74A73"/>
    <w:rsid w:val="00C74F3E"/>
    <w:rsid w:val="00C75EAB"/>
    <w:rsid w:val="00C82CFC"/>
    <w:rsid w:val="00C83772"/>
    <w:rsid w:val="00C84072"/>
    <w:rsid w:val="00C84574"/>
    <w:rsid w:val="00C868C1"/>
    <w:rsid w:val="00C948C0"/>
    <w:rsid w:val="00C968E7"/>
    <w:rsid w:val="00C968FD"/>
    <w:rsid w:val="00CA226E"/>
    <w:rsid w:val="00CA23A2"/>
    <w:rsid w:val="00CB074B"/>
    <w:rsid w:val="00CB41DA"/>
    <w:rsid w:val="00CB61D8"/>
    <w:rsid w:val="00CB775B"/>
    <w:rsid w:val="00CC158E"/>
    <w:rsid w:val="00CC15AA"/>
    <w:rsid w:val="00CC2DA7"/>
    <w:rsid w:val="00CC3351"/>
    <w:rsid w:val="00CC3386"/>
    <w:rsid w:val="00CC3D7F"/>
    <w:rsid w:val="00CC49DF"/>
    <w:rsid w:val="00CC60B7"/>
    <w:rsid w:val="00CD0431"/>
    <w:rsid w:val="00CD375E"/>
    <w:rsid w:val="00CD6108"/>
    <w:rsid w:val="00CE0917"/>
    <w:rsid w:val="00CE464C"/>
    <w:rsid w:val="00CE686D"/>
    <w:rsid w:val="00CF0B42"/>
    <w:rsid w:val="00CF2F0C"/>
    <w:rsid w:val="00CF3703"/>
    <w:rsid w:val="00CF493F"/>
    <w:rsid w:val="00D00565"/>
    <w:rsid w:val="00D00F4F"/>
    <w:rsid w:val="00D05D63"/>
    <w:rsid w:val="00D109D3"/>
    <w:rsid w:val="00D144D5"/>
    <w:rsid w:val="00D168FA"/>
    <w:rsid w:val="00D17CB1"/>
    <w:rsid w:val="00D2030B"/>
    <w:rsid w:val="00D21E82"/>
    <w:rsid w:val="00D24435"/>
    <w:rsid w:val="00D30A84"/>
    <w:rsid w:val="00D30D10"/>
    <w:rsid w:val="00D37BBE"/>
    <w:rsid w:val="00D4032D"/>
    <w:rsid w:val="00D4102B"/>
    <w:rsid w:val="00D442D0"/>
    <w:rsid w:val="00D46283"/>
    <w:rsid w:val="00D46D56"/>
    <w:rsid w:val="00D475EC"/>
    <w:rsid w:val="00D6111D"/>
    <w:rsid w:val="00D62128"/>
    <w:rsid w:val="00D63227"/>
    <w:rsid w:val="00D64E2E"/>
    <w:rsid w:val="00D67E2C"/>
    <w:rsid w:val="00D67F77"/>
    <w:rsid w:val="00D74487"/>
    <w:rsid w:val="00D75468"/>
    <w:rsid w:val="00D82EAE"/>
    <w:rsid w:val="00D867A4"/>
    <w:rsid w:val="00D90640"/>
    <w:rsid w:val="00D930B5"/>
    <w:rsid w:val="00D94115"/>
    <w:rsid w:val="00D94173"/>
    <w:rsid w:val="00D94BA3"/>
    <w:rsid w:val="00DA07A6"/>
    <w:rsid w:val="00DA20A4"/>
    <w:rsid w:val="00DA5114"/>
    <w:rsid w:val="00DB03C1"/>
    <w:rsid w:val="00DB1060"/>
    <w:rsid w:val="00DC036A"/>
    <w:rsid w:val="00DC1B5D"/>
    <w:rsid w:val="00DC25F7"/>
    <w:rsid w:val="00DC2B5B"/>
    <w:rsid w:val="00DC2C68"/>
    <w:rsid w:val="00DC311C"/>
    <w:rsid w:val="00DC458D"/>
    <w:rsid w:val="00DD2612"/>
    <w:rsid w:val="00DD4181"/>
    <w:rsid w:val="00DE3704"/>
    <w:rsid w:val="00DE46B2"/>
    <w:rsid w:val="00DF043D"/>
    <w:rsid w:val="00DF12F1"/>
    <w:rsid w:val="00DF1566"/>
    <w:rsid w:val="00DF17DF"/>
    <w:rsid w:val="00DF3090"/>
    <w:rsid w:val="00DF4E81"/>
    <w:rsid w:val="00DF5969"/>
    <w:rsid w:val="00E000FD"/>
    <w:rsid w:val="00E107CF"/>
    <w:rsid w:val="00E1147D"/>
    <w:rsid w:val="00E1153B"/>
    <w:rsid w:val="00E120BA"/>
    <w:rsid w:val="00E133ED"/>
    <w:rsid w:val="00E15453"/>
    <w:rsid w:val="00E20380"/>
    <w:rsid w:val="00E20787"/>
    <w:rsid w:val="00E21BEE"/>
    <w:rsid w:val="00E2242B"/>
    <w:rsid w:val="00E24525"/>
    <w:rsid w:val="00E252DB"/>
    <w:rsid w:val="00E25DF7"/>
    <w:rsid w:val="00E26780"/>
    <w:rsid w:val="00E31441"/>
    <w:rsid w:val="00E32C2C"/>
    <w:rsid w:val="00E32FFF"/>
    <w:rsid w:val="00E34791"/>
    <w:rsid w:val="00E36213"/>
    <w:rsid w:val="00E37A1D"/>
    <w:rsid w:val="00E40644"/>
    <w:rsid w:val="00E41ADD"/>
    <w:rsid w:val="00E42F98"/>
    <w:rsid w:val="00E43AB1"/>
    <w:rsid w:val="00E446B3"/>
    <w:rsid w:val="00E46612"/>
    <w:rsid w:val="00E470FD"/>
    <w:rsid w:val="00E4711D"/>
    <w:rsid w:val="00E472BF"/>
    <w:rsid w:val="00E5356A"/>
    <w:rsid w:val="00E53DEC"/>
    <w:rsid w:val="00E55694"/>
    <w:rsid w:val="00E614F8"/>
    <w:rsid w:val="00E638FA"/>
    <w:rsid w:val="00E64D62"/>
    <w:rsid w:val="00E64E7F"/>
    <w:rsid w:val="00E65FEB"/>
    <w:rsid w:val="00E6767D"/>
    <w:rsid w:val="00E731FE"/>
    <w:rsid w:val="00E734E3"/>
    <w:rsid w:val="00E77072"/>
    <w:rsid w:val="00E8015D"/>
    <w:rsid w:val="00E80BBE"/>
    <w:rsid w:val="00E829D2"/>
    <w:rsid w:val="00E85302"/>
    <w:rsid w:val="00E85E13"/>
    <w:rsid w:val="00E860B3"/>
    <w:rsid w:val="00E90A0D"/>
    <w:rsid w:val="00E930D3"/>
    <w:rsid w:val="00E93C26"/>
    <w:rsid w:val="00E97714"/>
    <w:rsid w:val="00E97E06"/>
    <w:rsid w:val="00EA58ED"/>
    <w:rsid w:val="00EA7298"/>
    <w:rsid w:val="00EA7563"/>
    <w:rsid w:val="00EB08D9"/>
    <w:rsid w:val="00EB0CED"/>
    <w:rsid w:val="00EB1DEB"/>
    <w:rsid w:val="00EB2FC1"/>
    <w:rsid w:val="00EB3381"/>
    <w:rsid w:val="00EB49B7"/>
    <w:rsid w:val="00EB5FB5"/>
    <w:rsid w:val="00EB631F"/>
    <w:rsid w:val="00EB6D11"/>
    <w:rsid w:val="00EB7282"/>
    <w:rsid w:val="00EC01B9"/>
    <w:rsid w:val="00EC0414"/>
    <w:rsid w:val="00EC0932"/>
    <w:rsid w:val="00EC1612"/>
    <w:rsid w:val="00EC5828"/>
    <w:rsid w:val="00ED2929"/>
    <w:rsid w:val="00ED5E1D"/>
    <w:rsid w:val="00ED7891"/>
    <w:rsid w:val="00ED7AAB"/>
    <w:rsid w:val="00ED7AB6"/>
    <w:rsid w:val="00EE076B"/>
    <w:rsid w:val="00EE1C6B"/>
    <w:rsid w:val="00EE227F"/>
    <w:rsid w:val="00EE255A"/>
    <w:rsid w:val="00EE27FC"/>
    <w:rsid w:val="00EE381B"/>
    <w:rsid w:val="00EE3A5E"/>
    <w:rsid w:val="00EE3A7E"/>
    <w:rsid w:val="00EE472A"/>
    <w:rsid w:val="00EF361B"/>
    <w:rsid w:val="00EF4028"/>
    <w:rsid w:val="00EF51E8"/>
    <w:rsid w:val="00F005AB"/>
    <w:rsid w:val="00F00F98"/>
    <w:rsid w:val="00F02603"/>
    <w:rsid w:val="00F02877"/>
    <w:rsid w:val="00F03355"/>
    <w:rsid w:val="00F05BDA"/>
    <w:rsid w:val="00F066FE"/>
    <w:rsid w:val="00F07700"/>
    <w:rsid w:val="00F07D61"/>
    <w:rsid w:val="00F100BA"/>
    <w:rsid w:val="00F11D5D"/>
    <w:rsid w:val="00F12D8C"/>
    <w:rsid w:val="00F132D6"/>
    <w:rsid w:val="00F1372E"/>
    <w:rsid w:val="00F15977"/>
    <w:rsid w:val="00F1640B"/>
    <w:rsid w:val="00F167FF"/>
    <w:rsid w:val="00F17422"/>
    <w:rsid w:val="00F216C4"/>
    <w:rsid w:val="00F2375D"/>
    <w:rsid w:val="00F24829"/>
    <w:rsid w:val="00F256CE"/>
    <w:rsid w:val="00F273A1"/>
    <w:rsid w:val="00F30E85"/>
    <w:rsid w:val="00F329B0"/>
    <w:rsid w:val="00F3309D"/>
    <w:rsid w:val="00F36021"/>
    <w:rsid w:val="00F372B5"/>
    <w:rsid w:val="00F37352"/>
    <w:rsid w:val="00F3764D"/>
    <w:rsid w:val="00F376A7"/>
    <w:rsid w:val="00F377F9"/>
    <w:rsid w:val="00F37866"/>
    <w:rsid w:val="00F40E5D"/>
    <w:rsid w:val="00F41CE5"/>
    <w:rsid w:val="00F41E09"/>
    <w:rsid w:val="00F42B47"/>
    <w:rsid w:val="00F45468"/>
    <w:rsid w:val="00F46723"/>
    <w:rsid w:val="00F46CE7"/>
    <w:rsid w:val="00F46EC6"/>
    <w:rsid w:val="00F52192"/>
    <w:rsid w:val="00F56CD5"/>
    <w:rsid w:val="00F6219A"/>
    <w:rsid w:val="00F6491A"/>
    <w:rsid w:val="00F66AA7"/>
    <w:rsid w:val="00F7011A"/>
    <w:rsid w:val="00F71E90"/>
    <w:rsid w:val="00F73374"/>
    <w:rsid w:val="00F73686"/>
    <w:rsid w:val="00F7645F"/>
    <w:rsid w:val="00F82BAF"/>
    <w:rsid w:val="00F82D6B"/>
    <w:rsid w:val="00F841AD"/>
    <w:rsid w:val="00F856AB"/>
    <w:rsid w:val="00F86511"/>
    <w:rsid w:val="00F86EE6"/>
    <w:rsid w:val="00F876D9"/>
    <w:rsid w:val="00F91147"/>
    <w:rsid w:val="00F926E2"/>
    <w:rsid w:val="00F95B71"/>
    <w:rsid w:val="00FA46E5"/>
    <w:rsid w:val="00FA7273"/>
    <w:rsid w:val="00FB0F97"/>
    <w:rsid w:val="00FB3F55"/>
    <w:rsid w:val="00FB4929"/>
    <w:rsid w:val="00FB52BD"/>
    <w:rsid w:val="00FB73A8"/>
    <w:rsid w:val="00FB75E8"/>
    <w:rsid w:val="00FC11BB"/>
    <w:rsid w:val="00FC1821"/>
    <w:rsid w:val="00FC300F"/>
    <w:rsid w:val="00FC30E6"/>
    <w:rsid w:val="00FC554F"/>
    <w:rsid w:val="00FD0329"/>
    <w:rsid w:val="00FD1548"/>
    <w:rsid w:val="00FD54DF"/>
    <w:rsid w:val="00FD61E4"/>
    <w:rsid w:val="00FD6526"/>
    <w:rsid w:val="00FD66A3"/>
    <w:rsid w:val="00FD6CC1"/>
    <w:rsid w:val="00FE2D2C"/>
    <w:rsid w:val="00FE2FE9"/>
    <w:rsid w:val="00FE5E64"/>
    <w:rsid w:val="00FE6590"/>
    <w:rsid w:val="00FF26D6"/>
    <w:rsid w:val="00FF2DB6"/>
    <w:rsid w:val="00FF4274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75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C36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367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943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43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F29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29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29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9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45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02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1001C"/>
  </w:style>
  <w:style w:type="paragraph" w:customStyle="1" w:styleId="documents-and-comments-text">
    <w:name w:val="documents-and-comments-text"/>
    <w:basedOn w:val="a"/>
    <w:rsid w:val="00907F4C"/>
    <w:pPr>
      <w:spacing w:before="100" w:beforeAutospacing="1" w:after="100" w:afterAutospacing="1"/>
    </w:pPr>
    <w:rPr>
      <w:szCs w:val="24"/>
    </w:rPr>
  </w:style>
  <w:style w:type="character" w:styleId="aa">
    <w:name w:val="Emphasis"/>
    <w:aliases w:val="обычный"/>
    <w:basedOn w:val="a0"/>
    <w:uiPriority w:val="99"/>
    <w:qFormat/>
    <w:rsid w:val="008512E4"/>
    <w:rPr>
      <w:rFonts w:ascii="Times New Roman" w:hAnsi="Times New Roman"/>
      <w:b w:val="0"/>
      <w:i w:val="0"/>
      <w:iCs/>
      <w:color w:val="auto"/>
      <w:spacing w:val="0"/>
      <w:w w:val="100"/>
      <w:position w:val="0"/>
      <w:sz w:val="28"/>
    </w:rPr>
  </w:style>
  <w:style w:type="paragraph" w:styleId="ab">
    <w:name w:val="Body Text"/>
    <w:basedOn w:val="a"/>
    <w:link w:val="ac"/>
    <w:rsid w:val="00403998"/>
    <w:pPr>
      <w:widowControl w:val="0"/>
      <w:suppressAutoHyphens/>
      <w:spacing w:after="120"/>
    </w:pPr>
    <w:rPr>
      <w:rFonts w:ascii="Liberation Serif" w:eastAsia="DejaVu Sans" w:hAnsi="Liberation Serif"/>
      <w:kern w:val="1"/>
      <w:szCs w:val="24"/>
    </w:rPr>
  </w:style>
  <w:style w:type="character" w:customStyle="1" w:styleId="ac">
    <w:name w:val="Основной текст Знак"/>
    <w:basedOn w:val="a0"/>
    <w:link w:val="ab"/>
    <w:rsid w:val="00403998"/>
    <w:rPr>
      <w:rFonts w:ascii="Liberation Serif" w:eastAsia="DejaVu Sans" w:hAnsi="Liberation Serif" w:cs="Times New Roman"/>
      <w:kern w:val="1"/>
      <w:sz w:val="24"/>
      <w:szCs w:val="24"/>
    </w:rPr>
  </w:style>
  <w:style w:type="paragraph" w:styleId="ad">
    <w:name w:val="Normal (Web)"/>
    <w:basedOn w:val="a"/>
    <w:uiPriority w:val="99"/>
    <w:unhideWhenUsed/>
    <w:rsid w:val="00565264"/>
    <w:pPr>
      <w:spacing w:before="100" w:beforeAutospacing="1" w:after="100" w:afterAutospacing="1"/>
    </w:pPr>
    <w:rPr>
      <w:szCs w:val="24"/>
    </w:rPr>
  </w:style>
  <w:style w:type="paragraph" w:styleId="HTML">
    <w:name w:val="HTML Address"/>
    <w:basedOn w:val="a"/>
    <w:link w:val="HTML0"/>
    <w:uiPriority w:val="99"/>
    <w:unhideWhenUsed/>
    <w:rsid w:val="004E740B"/>
    <w:rPr>
      <w:i/>
      <w:iCs/>
      <w:szCs w:val="24"/>
    </w:rPr>
  </w:style>
  <w:style w:type="character" w:customStyle="1" w:styleId="HTML0">
    <w:name w:val="Адрес HTML Знак"/>
    <w:basedOn w:val="a0"/>
    <w:link w:val="HTML"/>
    <w:uiPriority w:val="99"/>
    <w:rsid w:val="004E74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774">
    <w:name w:val="Font Style774"/>
    <w:basedOn w:val="a0"/>
    <w:uiPriority w:val="99"/>
    <w:rsid w:val="00210B7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D17CB1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Theme="minorEastAsia"/>
      <w:szCs w:val="24"/>
    </w:rPr>
  </w:style>
  <w:style w:type="character" w:customStyle="1" w:styleId="FontStyle585">
    <w:name w:val="Font Style585"/>
    <w:basedOn w:val="a0"/>
    <w:uiPriority w:val="99"/>
    <w:rsid w:val="00C84574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FE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FE5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9D1337"/>
    <w:pPr>
      <w:widowControl w:val="0"/>
      <w:autoSpaceDE w:val="0"/>
      <w:autoSpaceDN w:val="0"/>
      <w:adjustRightInd w:val="0"/>
      <w:jc w:val="both"/>
    </w:pPr>
    <w:rPr>
      <w:rFonts w:eastAsiaTheme="minorEastAsia"/>
      <w:szCs w:val="24"/>
    </w:rPr>
  </w:style>
  <w:style w:type="character" w:customStyle="1" w:styleId="FontStyle545">
    <w:name w:val="Font Style545"/>
    <w:basedOn w:val="a0"/>
    <w:uiPriority w:val="99"/>
    <w:rsid w:val="009D1337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0">
    <w:name w:val="Document Map"/>
    <w:basedOn w:val="a"/>
    <w:link w:val="af1"/>
    <w:uiPriority w:val="99"/>
    <w:semiHidden/>
    <w:unhideWhenUsed/>
    <w:rsid w:val="0054075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540753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Strong"/>
    <w:basedOn w:val="a0"/>
    <w:uiPriority w:val="99"/>
    <w:qFormat/>
    <w:rsid w:val="00E80BBE"/>
    <w:rPr>
      <w:b/>
      <w:bCs/>
    </w:rPr>
  </w:style>
  <w:style w:type="paragraph" w:styleId="af3">
    <w:name w:val="Title"/>
    <w:basedOn w:val="a"/>
    <w:next w:val="a"/>
    <w:link w:val="af4"/>
    <w:uiPriority w:val="10"/>
    <w:qFormat/>
    <w:rsid w:val="00C367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basedOn w:val="a0"/>
    <w:link w:val="af3"/>
    <w:uiPriority w:val="10"/>
    <w:rsid w:val="00C36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5">
    <w:name w:val="Hyperlink"/>
    <w:basedOn w:val="a0"/>
    <w:uiPriority w:val="99"/>
    <w:semiHidden/>
    <w:unhideWhenUsed/>
    <w:rsid w:val="00C36728"/>
    <w:rPr>
      <w:color w:val="0000FF"/>
      <w:u w:val="single"/>
    </w:rPr>
  </w:style>
  <w:style w:type="character" w:customStyle="1" w:styleId="FontStyle549">
    <w:name w:val="Font Style549"/>
    <w:basedOn w:val="a0"/>
    <w:uiPriority w:val="99"/>
    <w:rsid w:val="00C367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1">
    <w:name w:val="Font Style661"/>
    <w:basedOn w:val="a0"/>
    <w:uiPriority w:val="99"/>
    <w:rsid w:val="00C36728"/>
    <w:rPr>
      <w:rFonts w:ascii="Constantia" w:hAnsi="Constantia" w:cs="Constantia"/>
      <w:b/>
      <w:bCs/>
      <w:smallCaps/>
      <w:sz w:val="26"/>
      <w:szCs w:val="26"/>
    </w:rPr>
  </w:style>
  <w:style w:type="paragraph" w:customStyle="1" w:styleId="Style81">
    <w:name w:val="Style81"/>
    <w:basedOn w:val="a"/>
    <w:uiPriority w:val="99"/>
    <w:rsid w:val="00C36728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  <w:szCs w:val="24"/>
    </w:rPr>
  </w:style>
  <w:style w:type="character" w:customStyle="1" w:styleId="FontStyle564">
    <w:name w:val="Font Style564"/>
    <w:basedOn w:val="a0"/>
    <w:uiPriority w:val="99"/>
    <w:rsid w:val="00C36728"/>
    <w:rPr>
      <w:rFonts w:ascii="Times New Roman" w:hAnsi="Times New Roman" w:cs="Times New Roman"/>
      <w:spacing w:val="20"/>
      <w:sz w:val="14"/>
      <w:szCs w:val="14"/>
    </w:rPr>
  </w:style>
  <w:style w:type="character" w:customStyle="1" w:styleId="af6">
    <w:name w:val="Текст выноски Знак"/>
    <w:basedOn w:val="a0"/>
    <w:link w:val="af7"/>
    <w:uiPriority w:val="99"/>
    <w:semiHidden/>
    <w:rsid w:val="00C36728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C3672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7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F41CE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pace.ru/a/podgotovitelnyy_perio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ace.ru/a/dvigatelnyy_navy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pace.ru/a/igrovoy_meto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ace.ru/a/vynosliv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pace.ru/a/vidy_sorevnovaniy" TargetMode="External"/><Relationship Id="rId10" Type="http://schemas.openxmlformats.org/officeDocument/2006/relationships/hyperlink" Target="http://opace.ru/a/postroenie_trenirovochnogo_mezotsik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opace.ru/a/sorevnovatelnyy_peri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31055-02B7-4F9C-A6EC-AAC2DAEB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4432</TotalTime>
  <Pages>1</Pages>
  <Words>11292</Words>
  <Characters>64366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777</cp:revision>
  <cp:lastPrinted>2017-04-22T06:28:00Z</cp:lastPrinted>
  <dcterms:created xsi:type="dcterms:W3CDTF">2017-03-03T09:59:00Z</dcterms:created>
  <dcterms:modified xsi:type="dcterms:W3CDTF">2017-04-28T08:06:00Z</dcterms:modified>
</cp:coreProperties>
</file>