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70" w:rsidRPr="00B94040" w:rsidRDefault="00693C70" w:rsidP="00693C7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22"/>
      <w:bookmarkEnd w:id="0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93C70" w:rsidRPr="007C1194" w:rsidRDefault="00693C70" w:rsidP="00693C70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1194">
        <w:rPr>
          <w:rFonts w:ascii="Times New Roman" w:hAnsi="Times New Roman" w:cs="Times New Roman"/>
          <w:sz w:val="28"/>
          <w:szCs w:val="28"/>
          <w:u w:val="single"/>
        </w:rPr>
        <w:t>Программа спортивной подготовки по лёгкой атлетике</w:t>
      </w:r>
    </w:p>
    <w:p w:rsidR="00693C70" w:rsidRDefault="00693C70" w:rsidP="00693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040">
        <w:rPr>
          <w:rFonts w:ascii="Times New Roman" w:hAnsi="Times New Roman" w:cs="Times New Roman"/>
          <w:sz w:val="28"/>
          <w:szCs w:val="28"/>
        </w:rPr>
        <w:t>Продолжительнос</w:t>
      </w:r>
      <w:r>
        <w:rPr>
          <w:rFonts w:ascii="Times New Roman" w:hAnsi="Times New Roman" w:cs="Times New Roman"/>
          <w:sz w:val="28"/>
          <w:szCs w:val="28"/>
        </w:rPr>
        <w:t>ть этапов спортивной подготовки.</w:t>
      </w:r>
      <w:r w:rsidRPr="00B94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C70" w:rsidRDefault="00693C70" w:rsidP="00693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94040">
        <w:rPr>
          <w:rFonts w:ascii="Times New Roman" w:hAnsi="Times New Roman" w:cs="Times New Roman"/>
          <w:sz w:val="28"/>
          <w:szCs w:val="28"/>
        </w:rPr>
        <w:t xml:space="preserve">инимальный возраст для зачисления </w:t>
      </w:r>
      <w:r>
        <w:rPr>
          <w:rFonts w:ascii="Times New Roman" w:hAnsi="Times New Roman" w:cs="Times New Roman"/>
          <w:sz w:val="28"/>
          <w:szCs w:val="28"/>
        </w:rPr>
        <w:t>на этапы спортивной подготовки.</w:t>
      </w:r>
    </w:p>
    <w:p w:rsidR="00693C70" w:rsidRDefault="00693C70" w:rsidP="00693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94040">
        <w:rPr>
          <w:rFonts w:ascii="Times New Roman" w:hAnsi="Times New Roman" w:cs="Times New Roman"/>
          <w:sz w:val="28"/>
          <w:szCs w:val="28"/>
        </w:rPr>
        <w:t xml:space="preserve">инимальное </w:t>
      </w:r>
      <w:r>
        <w:rPr>
          <w:rFonts w:ascii="Times New Roman" w:hAnsi="Times New Roman" w:cs="Times New Roman"/>
          <w:sz w:val="28"/>
          <w:szCs w:val="28"/>
        </w:rPr>
        <w:t xml:space="preserve">и максимальное </w:t>
      </w:r>
      <w:r w:rsidRPr="00B94040">
        <w:rPr>
          <w:rFonts w:ascii="Times New Roman" w:hAnsi="Times New Roman" w:cs="Times New Roman"/>
          <w:sz w:val="28"/>
          <w:szCs w:val="28"/>
        </w:rPr>
        <w:t>количество лиц, проходящих спортивную подготовку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4040">
        <w:rPr>
          <w:rFonts w:ascii="Times New Roman" w:hAnsi="Times New Roman" w:cs="Times New Roman"/>
          <w:sz w:val="28"/>
          <w:szCs w:val="28"/>
        </w:rPr>
        <w:t xml:space="preserve"> в группах. </w:t>
      </w:r>
    </w:p>
    <w:p w:rsidR="00693C70" w:rsidRDefault="00693C70" w:rsidP="00693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4040">
        <w:rPr>
          <w:rFonts w:ascii="Times New Roman" w:hAnsi="Times New Roman" w:cs="Times New Roman"/>
          <w:sz w:val="28"/>
          <w:szCs w:val="28"/>
        </w:rPr>
        <w:t>Максимальный объём тренировочной нагрузки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3C70" w:rsidRDefault="00693C70" w:rsidP="00693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зачисления и перевода по годам подготовки.</w:t>
      </w:r>
    </w:p>
    <w:p w:rsidR="00693C70" w:rsidRPr="00B94040" w:rsidRDefault="00693C70" w:rsidP="00693C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оплаты за одного спортсмена.</w:t>
      </w:r>
    </w:p>
    <w:p w:rsidR="00693C70" w:rsidRPr="00751BD1" w:rsidRDefault="00693C70" w:rsidP="00693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6"/>
        <w:gridCol w:w="1702"/>
        <w:gridCol w:w="711"/>
        <w:gridCol w:w="1417"/>
        <w:gridCol w:w="1276"/>
        <w:gridCol w:w="1365"/>
        <w:gridCol w:w="1365"/>
        <w:gridCol w:w="1431"/>
        <w:gridCol w:w="2641"/>
        <w:gridCol w:w="1701"/>
      </w:tblGrid>
      <w:tr w:rsidR="00693C70" w:rsidRPr="00AE23F9" w:rsidTr="0017298D">
        <w:trPr>
          <w:trHeight w:val="534"/>
          <w:tblCellSpacing w:w="5" w:type="nil"/>
          <w:jc w:val="center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E23F9">
              <w:rPr>
                <w:rFonts w:ascii="Times New Roman" w:hAnsi="Times New Roman" w:cs="Times New Roman"/>
                <w:i/>
              </w:rPr>
              <w:t xml:space="preserve">Этап </w:t>
            </w:r>
            <w:r w:rsidRPr="00AE23F9">
              <w:rPr>
                <w:rFonts w:ascii="Times New Roman" w:hAnsi="Times New Roman" w:cs="Times New Roman"/>
                <w:i/>
              </w:rPr>
              <w:br/>
              <w:t>подготовки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E23F9">
              <w:rPr>
                <w:rFonts w:ascii="Times New Roman" w:hAnsi="Times New Roman" w:cs="Times New Roman"/>
                <w:i/>
              </w:rPr>
              <w:t>Периоды</w:t>
            </w:r>
          </w:p>
        </w:tc>
        <w:tc>
          <w:tcPr>
            <w:tcW w:w="711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E23F9">
              <w:rPr>
                <w:rFonts w:ascii="Times New Roman" w:hAnsi="Times New Roman" w:cs="Times New Roman"/>
                <w:i/>
              </w:rPr>
              <w:t>Год</w:t>
            </w:r>
          </w:p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подготовки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E23F9">
              <w:rPr>
                <w:rFonts w:ascii="Times New Roman" w:hAnsi="Times New Roman" w:cs="Times New Roman"/>
                <w:i/>
              </w:rPr>
              <w:t xml:space="preserve">Минимальный возраст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E23F9">
              <w:rPr>
                <w:rFonts w:ascii="Times New Roman" w:hAnsi="Times New Roman" w:cs="Times New Roman"/>
                <w:i/>
              </w:rPr>
              <w:t xml:space="preserve">для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AE23F9">
              <w:rPr>
                <w:rFonts w:ascii="Times New Roman" w:hAnsi="Times New Roman" w:cs="Times New Roman"/>
                <w:i/>
              </w:rPr>
              <w:t>зачисления по этапам подготовки</w:t>
            </w:r>
          </w:p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AE23F9">
              <w:rPr>
                <w:rFonts w:ascii="Times New Roman" w:hAnsi="Times New Roman" w:cs="Times New Roman"/>
                <w:i/>
              </w:rPr>
              <w:t>Минималь</w:t>
            </w:r>
            <w:proofErr w:type="spellEnd"/>
            <w:r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AE23F9">
              <w:rPr>
                <w:rFonts w:ascii="Times New Roman" w:hAnsi="Times New Roman" w:cs="Times New Roman"/>
                <w:i/>
              </w:rPr>
              <w:t>ная</w:t>
            </w:r>
            <w:proofErr w:type="spellEnd"/>
            <w:proofErr w:type="gramEnd"/>
            <w:r w:rsidRPr="00AE23F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E23F9">
              <w:rPr>
                <w:rFonts w:ascii="Times New Roman" w:hAnsi="Times New Roman" w:cs="Times New Roman"/>
                <w:i/>
              </w:rPr>
              <w:t>наполняе</w:t>
            </w:r>
            <w:proofErr w:type="spellEnd"/>
            <w:r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AE23F9">
              <w:rPr>
                <w:rFonts w:ascii="Times New Roman" w:hAnsi="Times New Roman" w:cs="Times New Roman"/>
                <w:i/>
              </w:rPr>
              <w:t>мость</w:t>
            </w:r>
            <w:proofErr w:type="spellEnd"/>
            <w:r w:rsidRPr="00AE23F9">
              <w:rPr>
                <w:rFonts w:ascii="Times New Roman" w:hAnsi="Times New Roman" w:cs="Times New Roman"/>
                <w:i/>
              </w:rPr>
              <w:t xml:space="preserve"> группы</w:t>
            </w:r>
            <w:r w:rsidRPr="00AE23F9">
              <w:rPr>
                <w:rFonts w:ascii="Times New Roman" w:hAnsi="Times New Roman" w:cs="Times New Roman"/>
                <w:i/>
              </w:rPr>
              <w:br/>
              <w:t>(человек)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AE23F9">
              <w:rPr>
                <w:rFonts w:ascii="Times New Roman" w:hAnsi="Times New Roman" w:cs="Times New Roman"/>
                <w:i/>
              </w:rPr>
              <w:t>Макси</w:t>
            </w:r>
            <w:r w:rsidRPr="00AE23F9"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AE23F9">
              <w:rPr>
                <w:rFonts w:ascii="Times New Roman" w:hAnsi="Times New Roman" w:cs="Times New Roman"/>
                <w:i/>
              </w:rPr>
              <w:t>мальный</w:t>
            </w:r>
            <w:proofErr w:type="spellEnd"/>
            <w:proofErr w:type="gramEnd"/>
            <w:r w:rsidRPr="00AE23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E23F9">
              <w:rPr>
                <w:rFonts w:ascii="Times New Roman" w:hAnsi="Times New Roman" w:cs="Times New Roman"/>
                <w:i/>
              </w:rPr>
              <w:t>количествен</w:t>
            </w:r>
            <w:r>
              <w:rPr>
                <w:rFonts w:ascii="Times New Roman" w:hAnsi="Times New Roman" w:cs="Times New Roman"/>
                <w:i/>
              </w:rPr>
              <w:br/>
            </w:r>
            <w:proofErr w:type="spellStart"/>
            <w:r w:rsidRPr="00AE23F9">
              <w:rPr>
                <w:rFonts w:ascii="Times New Roman" w:hAnsi="Times New Roman" w:cs="Times New Roman"/>
                <w:i/>
              </w:rPr>
              <w:t>ный</w:t>
            </w:r>
            <w:proofErr w:type="spellEnd"/>
            <w:r w:rsidRPr="00AE23F9">
              <w:rPr>
                <w:rFonts w:ascii="Times New Roman" w:hAnsi="Times New Roman" w:cs="Times New Roman"/>
                <w:i/>
              </w:rPr>
              <w:t xml:space="preserve"> состав группы</w:t>
            </w:r>
          </w:p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AE23F9">
              <w:rPr>
                <w:rFonts w:ascii="Times New Roman" w:hAnsi="Times New Roman" w:cs="Times New Roman"/>
                <w:i/>
              </w:rPr>
              <w:t xml:space="preserve"> (человек)</w:t>
            </w:r>
          </w:p>
        </w:tc>
        <w:tc>
          <w:tcPr>
            <w:tcW w:w="1365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E23F9">
              <w:rPr>
                <w:rFonts w:ascii="Times New Roman" w:hAnsi="Times New Roman" w:cs="Times New Roman"/>
                <w:i/>
                <w:sz w:val="16"/>
                <w:szCs w:val="16"/>
              </w:rPr>
              <w:t>Максимальный</w:t>
            </w:r>
            <w:r w:rsidRPr="00AE23F9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AE23F9">
              <w:rPr>
                <w:rFonts w:ascii="Times New Roman" w:hAnsi="Times New Roman" w:cs="Times New Roman"/>
                <w:i/>
              </w:rPr>
              <w:t xml:space="preserve">бъем </w:t>
            </w:r>
            <w:r w:rsidRPr="00AE23F9">
              <w:rPr>
                <w:rFonts w:ascii="Times New Roman" w:hAnsi="Times New Roman" w:cs="Times New Roman"/>
                <w:i/>
                <w:sz w:val="18"/>
                <w:szCs w:val="18"/>
              </w:rPr>
              <w:t>тренировочной</w:t>
            </w:r>
            <w:r w:rsidRPr="00AE23F9">
              <w:rPr>
                <w:rFonts w:ascii="Times New Roman" w:hAnsi="Times New Roman" w:cs="Times New Roman"/>
                <w:i/>
              </w:rPr>
              <w:t xml:space="preserve"> нагрузки в неделю в </w:t>
            </w:r>
            <w:r w:rsidRPr="00AE23F9">
              <w:rPr>
                <w:rFonts w:ascii="Times New Roman" w:hAnsi="Times New Roman" w:cs="Times New Roman"/>
                <w:i/>
                <w:sz w:val="18"/>
                <w:szCs w:val="18"/>
              </w:rPr>
              <w:t>академических</w:t>
            </w:r>
            <w:r w:rsidRPr="00AE23F9">
              <w:rPr>
                <w:rFonts w:ascii="Times New Roman" w:hAnsi="Times New Roman" w:cs="Times New Roman"/>
                <w:i/>
              </w:rPr>
              <w:t xml:space="preserve"> часах</w:t>
            </w:r>
          </w:p>
        </w:tc>
        <w:tc>
          <w:tcPr>
            <w:tcW w:w="407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AE23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Условия зачисления и перевода по годам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подготовки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6C0585">
              <w:rPr>
                <w:rFonts w:ascii="Times New Roman" w:hAnsi="Times New Roman" w:cs="Times New Roman"/>
                <w:i/>
              </w:rPr>
              <w:t xml:space="preserve">Размер </w:t>
            </w:r>
            <w:r w:rsidRPr="006C0585">
              <w:rPr>
                <w:rFonts w:ascii="Times New Roman" w:hAnsi="Times New Roman" w:cs="Times New Roman"/>
                <w:i/>
              </w:rPr>
              <w:br/>
              <w:t xml:space="preserve">расчётных нормативов </w:t>
            </w:r>
            <w:r w:rsidRPr="006C0585">
              <w:rPr>
                <w:rFonts w:ascii="Times New Roman" w:hAnsi="Times New Roman" w:cs="Times New Roman"/>
                <w:i/>
              </w:rPr>
              <w:br/>
              <w:t xml:space="preserve">за подготовку одного </w:t>
            </w:r>
            <w:r w:rsidRPr="006C0585">
              <w:rPr>
                <w:rFonts w:ascii="Times New Roman" w:hAnsi="Times New Roman" w:cs="Times New Roman"/>
                <w:i/>
              </w:rPr>
              <w:br/>
              <w:t>спортсмена</w:t>
            </w:r>
          </w:p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6C0585">
              <w:rPr>
                <w:rFonts w:ascii="Times New Roman" w:hAnsi="Times New Roman" w:cs="Times New Roman"/>
                <w:i/>
              </w:rPr>
              <w:t>%</w:t>
            </w:r>
          </w:p>
        </w:tc>
      </w:tr>
      <w:tr w:rsidR="00693C70" w:rsidRPr="00AE23F9" w:rsidTr="0017298D">
        <w:trPr>
          <w:trHeight w:val="1197"/>
          <w:tblCellSpacing w:w="5" w:type="nil"/>
          <w:jc w:val="center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36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E23F9">
              <w:rPr>
                <w:rFonts w:ascii="Times New Roman" w:hAnsi="Times New Roman" w:cs="Times New Roman"/>
                <w:i/>
                <w:sz w:val="18"/>
                <w:szCs w:val="18"/>
              </w:rPr>
              <w:t>Спортивный разряд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 звание</w:t>
            </w:r>
            <w:r w:rsidRPr="00AE23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AE23F9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не </w:t>
            </w:r>
            <w:proofErr w:type="gramStart"/>
            <w:r w:rsidRPr="00AE23F9">
              <w:rPr>
                <w:rFonts w:ascii="Times New Roman" w:hAnsi="Times New Roman" w:cs="Times New Roman"/>
                <w:i/>
                <w:sz w:val="18"/>
                <w:szCs w:val="18"/>
              </w:rPr>
              <w:t>ниже указанного</w:t>
            </w:r>
            <w:proofErr w:type="gramEnd"/>
            <w:r w:rsidRPr="00AE23F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данной таблице</w:t>
            </w:r>
          </w:p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 начало года)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Выполнение </w:t>
            </w:r>
            <w:r w:rsidRPr="006C0585">
              <w:rPr>
                <w:rFonts w:ascii="Times New Roman" w:hAnsi="Times New Roman" w:cs="Times New Roman"/>
                <w:i/>
              </w:rPr>
              <w:br/>
              <w:t>нормативов</w:t>
            </w:r>
          </w:p>
        </w:tc>
        <w:tc>
          <w:tcPr>
            <w:tcW w:w="170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(НП)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5234B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85">
              <w:rPr>
                <w:rFonts w:ascii="Times New Roman" w:hAnsi="Times New Roman" w:cs="Times New Roman"/>
              </w:rPr>
              <w:t>Приёмные нормативы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1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51BD1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5234B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85">
              <w:rPr>
                <w:rFonts w:ascii="Times New Roman" w:hAnsi="Times New Roman" w:cs="Times New Roman"/>
              </w:rPr>
              <w:t>Контрольно-переводные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Pr="005234B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4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9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85">
              <w:rPr>
                <w:rFonts w:ascii="Times New Roman" w:hAnsi="Times New Roman" w:cs="Times New Roman"/>
              </w:rPr>
              <w:t>Контрольно-переводные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BD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(ТЭ)</w:t>
            </w:r>
          </w:p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специализации</w:t>
            </w:r>
          </w:p>
        </w:tc>
        <w:tc>
          <w:tcPr>
            <w:tcW w:w="170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5234B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C70" w:rsidRPr="00FD0556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56">
              <w:rPr>
                <w:rFonts w:ascii="Times New Roman" w:hAnsi="Times New Roman" w:cs="Times New Roman"/>
                <w:sz w:val="28"/>
                <w:szCs w:val="28"/>
              </w:rPr>
              <w:t>3 юн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6C0585">
              <w:rPr>
                <w:rFonts w:ascii="Times New Roman" w:hAnsi="Times New Roman" w:cs="Times New Roman"/>
                <w:i/>
              </w:rPr>
              <w:t>Нормативы для зачисления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5234B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519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C70" w:rsidRPr="00FD0556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56">
              <w:rPr>
                <w:rFonts w:ascii="Times New Roman" w:hAnsi="Times New Roman" w:cs="Times New Roman"/>
                <w:sz w:val="28"/>
                <w:szCs w:val="28"/>
              </w:rPr>
              <w:t>2 юн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85">
              <w:rPr>
                <w:rFonts w:ascii="Times New Roman" w:hAnsi="Times New Roman" w:cs="Times New Roman"/>
              </w:rPr>
              <w:t>Контрольно-переводные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двух лет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5234B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C70" w:rsidRPr="00FD0556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56">
              <w:rPr>
                <w:rFonts w:ascii="Times New Roman" w:hAnsi="Times New Roman" w:cs="Times New Roman"/>
                <w:sz w:val="28"/>
                <w:szCs w:val="28"/>
              </w:rPr>
              <w:t>1 юн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85">
              <w:rPr>
                <w:rFonts w:ascii="Times New Roman" w:hAnsi="Times New Roman" w:cs="Times New Roman"/>
              </w:rPr>
              <w:t>Контрольно-переводные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5234B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C70" w:rsidRPr="00FD0556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85">
              <w:rPr>
                <w:rFonts w:ascii="Times New Roman" w:hAnsi="Times New Roman" w:cs="Times New Roman"/>
              </w:rPr>
              <w:t>Контрольно-переводные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Pr="005234B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AE23F9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AE23F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C70" w:rsidRPr="00FD0556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6C0585">
              <w:rPr>
                <w:rFonts w:ascii="Times New Roman" w:hAnsi="Times New Roman" w:cs="Times New Roman"/>
              </w:rPr>
              <w:t>Контрольно-переводные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ССМ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7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лет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93C70" w:rsidRPr="00FD0556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556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  <w:r w:rsidRPr="00FD05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6C0585">
              <w:rPr>
                <w:rFonts w:ascii="Times New Roman" w:hAnsi="Times New Roman" w:cs="Times New Roman"/>
                <w:i/>
              </w:rPr>
              <w:t>Нормативы для зачисления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D1">
              <w:rPr>
                <w:rFonts w:ascii="Times New Roman" w:hAnsi="Times New Roman" w:cs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751BD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3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3C70" w:rsidRPr="00FD0556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0556"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  <w:proofErr w:type="spellEnd"/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C0585">
              <w:rPr>
                <w:rFonts w:ascii="Times New Roman" w:hAnsi="Times New Roman" w:cs="Times New Roman"/>
              </w:rPr>
              <w:t>Контрольно-переводные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693C70" w:rsidRPr="00751BD1" w:rsidTr="0017298D">
        <w:trPr>
          <w:trHeight w:val="340"/>
          <w:tblCellSpacing w:w="5" w:type="nil"/>
          <w:jc w:val="center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751BD1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ВСМ </w:t>
            </w:r>
          </w:p>
        </w:tc>
        <w:tc>
          <w:tcPr>
            <w:tcW w:w="241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лет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0028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8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07519F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93C70" w:rsidRPr="00FD0556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56">
              <w:rPr>
                <w:rFonts w:ascii="Times New Roman" w:hAnsi="Times New Roman" w:cs="Times New Roman"/>
                <w:sz w:val="28"/>
                <w:szCs w:val="28"/>
              </w:rPr>
              <w:t>МС</w:t>
            </w:r>
          </w:p>
        </w:tc>
        <w:tc>
          <w:tcPr>
            <w:tcW w:w="2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6C058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i/>
              </w:rPr>
            </w:pPr>
            <w:r w:rsidRPr="006C0585">
              <w:rPr>
                <w:rFonts w:ascii="Times New Roman" w:hAnsi="Times New Roman" w:cs="Times New Roman"/>
                <w:i/>
              </w:rPr>
              <w:t>Нормативы для зачисления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93C70" w:rsidRPr="00023CB5" w:rsidRDefault="00693C70" w:rsidP="004142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3CB5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693C70" w:rsidRDefault="00693C70" w:rsidP="00693C7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93C70" w:rsidRDefault="00693C70" w:rsidP="0069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поступающих и лиц, проходящих спортивную подготовку, определяется годом рождения. </w:t>
      </w:r>
    </w:p>
    <w:p w:rsidR="00693C70" w:rsidRDefault="00693C70" w:rsidP="00693C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является минимальным для зачисления на этапы спортивной подготовки, превышение возраста допускается. </w:t>
      </w:r>
    </w:p>
    <w:p w:rsidR="00693C70" w:rsidRPr="006C0585" w:rsidRDefault="00693C70" w:rsidP="00693C70">
      <w:pPr>
        <w:rPr>
          <w:sz w:val="28"/>
          <w:szCs w:val="28"/>
        </w:rPr>
      </w:pPr>
      <w:r w:rsidRPr="006C0585">
        <w:rPr>
          <w:sz w:val="28"/>
          <w:szCs w:val="28"/>
        </w:rPr>
        <w:t>Порядок комплектования групп</w:t>
      </w:r>
      <w:r>
        <w:rPr>
          <w:sz w:val="28"/>
          <w:szCs w:val="28"/>
        </w:rPr>
        <w:t xml:space="preserve"> </w:t>
      </w:r>
      <w:r w:rsidRPr="006C0585">
        <w:rPr>
          <w:sz w:val="28"/>
          <w:szCs w:val="28"/>
        </w:rPr>
        <w:t xml:space="preserve">и условия перевода на следующий год, этап обучения </w:t>
      </w:r>
      <w:r>
        <w:rPr>
          <w:sz w:val="28"/>
          <w:szCs w:val="28"/>
        </w:rPr>
        <w:t>указаны в разделе - 7 Положения.</w:t>
      </w:r>
    </w:p>
    <w:p w:rsidR="00693C70" w:rsidRPr="00784CE8" w:rsidRDefault="00693C70" w:rsidP="00693C70">
      <w:pPr>
        <w:jc w:val="both"/>
        <w:rPr>
          <w:i/>
          <w:sz w:val="28"/>
          <w:szCs w:val="28"/>
        </w:rPr>
      </w:pPr>
      <w:r w:rsidRPr="00784CE8">
        <w:rPr>
          <w:i/>
          <w:sz w:val="28"/>
          <w:szCs w:val="28"/>
        </w:rPr>
        <w:t xml:space="preserve">Выполнение тренерами подготовительных работ (переодевание в спортивную форму и </w:t>
      </w:r>
      <w:proofErr w:type="spellStart"/>
      <w:r w:rsidRPr="00784CE8">
        <w:rPr>
          <w:i/>
          <w:sz w:val="28"/>
          <w:szCs w:val="28"/>
        </w:rPr>
        <w:t>т</w:t>
      </w:r>
      <w:proofErr w:type="gramStart"/>
      <w:r w:rsidRPr="00784CE8">
        <w:rPr>
          <w:i/>
          <w:sz w:val="28"/>
          <w:szCs w:val="28"/>
        </w:rPr>
        <w:t>.п</w:t>
      </w:r>
      <w:proofErr w:type="spellEnd"/>
      <w:proofErr w:type="gramEnd"/>
      <w:r w:rsidRPr="00784CE8">
        <w:rPr>
          <w:i/>
          <w:sz w:val="28"/>
          <w:szCs w:val="28"/>
        </w:rPr>
        <w:t>) в нагрузку не включается.</w:t>
      </w:r>
    </w:p>
    <w:p w:rsidR="00D94115" w:rsidRDefault="00D94115"/>
    <w:sectPr w:rsidR="00D94115" w:rsidSect="0017298D">
      <w:pgSz w:w="16838" w:h="11906" w:orient="landscape"/>
      <w:pgMar w:top="454" w:right="340" w:bottom="45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3C70"/>
    <w:rsid w:val="0017298D"/>
    <w:rsid w:val="002259F0"/>
    <w:rsid w:val="00693C70"/>
    <w:rsid w:val="009B3F08"/>
    <w:rsid w:val="00D9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2017-02-14T12:05:00Z</dcterms:created>
  <dcterms:modified xsi:type="dcterms:W3CDTF">2017-02-14T13:13:00Z</dcterms:modified>
</cp:coreProperties>
</file>